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15748" w14:textId="77777777" w:rsidR="00685BB8" w:rsidRPr="00245FF0" w:rsidRDefault="00685BB8" w:rsidP="0037602A">
      <w:pPr>
        <w:jc w:val="center"/>
        <w:rPr>
          <w:noProof/>
          <w:sz w:val="28"/>
          <w:szCs w:val="28"/>
          <w:highlight w:val="yellow"/>
        </w:rPr>
      </w:pPr>
    </w:p>
    <w:p w14:paraId="104AE987" w14:textId="2DF0BC92" w:rsidR="0037602A" w:rsidRPr="000E37FC" w:rsidRDefault="0037602A" w:rsidP="0037602A">
      <w:pPr>
        <w:jc w:val="center"/>
        <w:rPr>
          <w:noProof/>
          <w:sz w:val="28"/>
          <w:szCs w:val="28"/>
        </w:rPr>
      </w:pPr>
      <w:r w:rsidRPr="000E37FC">
        <w:rPr>
          <w:noProof/>
          <w:sz w:val="28"/>
          <w:szCs w:val="28"/>
        </w:rPr>
        <w:t>Федеральное государственное образовательное бюджетное учреждение высшего образования</w:t>
      </w:r>
    </w:p>
    <w:p w14:paraId="24EDA521" w14:textId="77777777" w:rsidR="0037602A" w:rsidRPr="000E37FC" w:rsidRDefault="0037602A" w:rsidP="0037602A">
      <w:pPr>
        <w:jc w:val="center"/>
        <w:rPr>
          <w:bCs/>
          <w:noProof/>
          <w:spacing w:val="-20"/>
          <w:sz w:val="28"/>
          <w:szCs w:val="28"/>
        </w:rPr>
      </w:pPr>
      <w:r w:rsidRPr="000E37FC">
        <w:rPr>
          <w:bCs/>
          <w:noProof/>
          <w:spacing w:val="-20"/>
          <w:sz w:val="28"/>
          <w:szCs w:val="28"/>
        </w:rPr>
        <w:t xml:space="preserve">«ФИНАНСОВЫЙ УНИВЕРСИТЕТ ПРИ ПРАВИТЕЛЬСТВЕ </w:t>
      </w:r>
    </w:p>
    <w:p w14:paraId="4BE4A899" w14:textId="77777777" w:rsidR="0037602A" w:rsidRPr="000E37FC" w:rsidRDefault="0037602A" w:rsidP="0037602A">
      <w:pPr>
        <w:jc w:val="center"/>
        <w:rPr>
          <w:bCs/>
          <w:noProof/>
          <w:spacing w:val="-20"/>
          <w:sz w:val="28"/>
          <w:szCs w:val="28"/>
        </w:rPr>
      </w:pPr>
      <w:r w:rsidRPr="000E37FC">
        <w:rPr>
          <w:bCs/>
          <w:noProof/>
          <w:spacing w:val="-20"/>
          <w:sz w:val="28"/>
          <w:szCs w:val="28"/>
        </w:rPr>
        <w:t>РОССИЙСКОЙ ФЕДЕРАЦИИ»</w:t>
      </w:r>
    </w:p>
    <w:p w14:paraId="1E24C59C" w14:textId="77777777" w:rsidR="0037602A" w:rsidRPr="000E37FC" w:rsidRDefault="0037602A" w:rsidP="0037602A">
      <w:pPr>
        <w:jc w:val="center"/>
        <w:rPr>
          <w:bCs/>
          <w:noProof/>
          <w:sz w:val="28"/>
          <w:szCs w:val="28"/>
        </w:rPr>
      </w:pPr>
      <w:r w:rsidRPr="000E37FC">
        <w:rPr>
          <w:bCs/>
          <w:noProof/>
          <w:sz w:val="28"/>
          <w:szCs w:val="28"/>
        </w:rPr>
        <w:t>(Финансовый университет)</w:t>
      </w:r>
    </w:p>
    <w:p w14:paraId="03BDA4DA" w14:textId="77777777" w:rsidR="0037602A" w:rsidRPr="000E37FC" w:rsidRDefault="0037602A" w:rsidP="0037602A">
      <w:pPr>
        <w:jc w:val="center"/>
        <w:rPr>
          <w:bCs/>
          <w:noProof/>
          <w:sz w:val="28"/>
          <w:szCs w:val="28"/>
        </w:rPr>
      </w:pPr>
    </w:p>
    <w:p w14:paraId="0BD6462A" w14:textId="77777777" w:rsidR="00796609" w:rsidRPr="000E37FC" w:rsidRDefault="00796609" w:rsidP="00796609">
      <w:pPr>
        <w:jc w:val="center"/>
        <w:rPr>
          <w:noProof/>
          <w:sz w:val="28"/>
          <w:szCs w:val="28"/>
        </w:rPr>
      </w:pPr>
      <w:r w:rsidRPr="000E37FC">
        <w:rPr>
          <w:noProof/>
          <w:sz w:val="28"/>
          <w:szCs w:val="28"/>
        </w:rPr>
        <w:t xml:space="preserve">Кафедра маркетинга и спортивного бизнеса </w:t>
      </w:r>
    </w:p>
    <w:p w14:paraId="364E811D" w14:textId="77777777" w:rsidR="00796609" w:rsidRPr="000E37FC" w:rsidRDefault="00796609" w:rsidP="00796609">
      <w:pPr>
        <w:jc w:val="center"/>
        <w:rPr>
          <w:noProof/>
          <w:sz w:val="28"/>
          <w:szCs w:val="28"/>
        </w:rPr>
      </w:pPr>
      <w:r w:rsidRPr="000E37FC">
        <w:rPr>
          <w:noProof/>
          <w:sz w:val="28"/>
          <w:szCs w:val="28"/>
        </w:rPr>
        <w:t>Факультета «Высшая школа управления»</w:t>
      </w:r>
    </w:p>
    <w:p w14:paraId="04E89E27" w14:textId="72C50824" w:rsidR="0037602A" w:rsidRPr="000E37FC" w:rsidRDefault="0037602A" w:rsidP="0037602A">
      <w:pPr>
        <w:jc w:val="center"/>
        <w:rPr>
          <w:noProof/>
          <w:sz w:val="28"/>
          <w:szCs w:val="28"/>
        </w:rPr>
      </w:pPr>
    </w:p>
    <w:p w14:paraId="55E689F5" w14:textId="4C9D4561" w:rsidR="0040797A" w:rsidRPr="000E37FC" w:rsidRDefault="0040797A" w:rsidP="0040797A">
      <w:pPr>
        <w:widowControl w:val="0"/>
        <w:spacing w:line="360" w:lineRule="auto"/>
        <w:ind w:firstLine="0"/>
        <w:rPr>
          <w:noProof/>
          <w:sz w:val="28"/>
          <w:szCs w:val="28"/>
        </w:rPr>
      </w:pPr>
    </w:p>
    <w:p w14:paraId="0847546C" w14:textId="56848AB8" w:rsidR="0040797A" w:rsidRPr="000E37FC" w:rsidRDefault="0040797A" w:rsidP="0040797A">
      <w:pPr>
        <w:keepNext/>
        <w:keepLines/>
        <w:rPr>
          <w:sz w:val="28"/>
          <w:szCs w:val="28"/>
        </w:rPr>
      </w:pPr>
      <w:r w:rsidRPr="000E37FC">
        <w:rPr>
          <w:sz w:val="28"/>
          <w:szCs w:val="28"/>
        </w:rPr>
        <w:t xml:space="preserve">                                                                       УТВЕРЖДАЮ</w:t>
      </w:r>
    </w:p>
    <w:p w14:paraId="75692CFF" w14:textId="77777777" w:rsidR="0040797A" w:rsidRPr="000E37FC" w:rsidRDefault="0040797A" w:rsidP="0040797A">
      <w:pPr>
        <w:widowControl w:val="0"/>
        <w:rPr>
          <w:sz w:val="28"/>
          <w:szCs w:val="28"/>
        </w:rPr>
      </w:pPr>
      <w:r w:rsidRPr="000E37FC">
        <w:rPr>
          <w:sz w:val="28"/>
          <w:szCs w:val="28"/>
        </w:rPr>
        <w:t xml:space="preserve">                                                                       Проректор по учебной </w:t>
      </w:r>
    </w:p>
    <w:p w14:paraId="337E7399" w14:textId="1D295D9E" w:rsidR="0040797A" w:rsidRPr="000E37FC" w:rsidRDefault="0040797A" w:rsidP="0040797A">
      <w:pPr>
        <w:widowControl w:val="0"/>
        <w:rPr>
          <w:sz w:val="28"/>
          <w:szCs w:val="28"/>
        </w:rPr>
      </w:pPr>
      <w:r w:rsidRPr="000E37FC">
        <w:rPr>
          <w:sz w:val="28"/>
          <w:szCs w:val="28"/>
        </w:rPr>
        <w:t xml:space="preserve">                                                                        и методической работе</w:t>
      </w:r>
    </w:p>
    <w:p w14:paraId="15258F8C" w14:textId="77777777" w:rsidR="0040797A" w:rsidRPr="000E37FC" w:rsidRDefault="0040797A" w:rsidP="0040797A">
      <w:pPr>
        <w:widowControl w:val="0"/>
        <w:ind w:left="5860"/>
        <w:rPr>
          <w:sz w:val="28"/>
          <w:szCs w:val="28"/>
        </w:rPr>
      </w:pPr>
    </w:p>
    <w:p w14:paraId="5D00B4F7" w14:textId="77777777" w:rsidR="0040797A" w:rsidRPr="000E37FC" w:rsidRDefault="0040797A" w:rsidP="0040797A">
      <w:pPr>
        <w:spacing w:after="120"/>
        <w:jc w:val="right"/>
        <w:rPr>
          <w:sz w:val="28"/>
          <w:szCs w:val="28"/>
        </w:rPr>
      </w:pPr>
      <w:r w:rsidRPr="000E37FC">
        <w:rPr>
          <w:sz w:val="28"/>
          <w:szCs w:val="28"/>
        </w:rPr>
        <w:t>_____________Е.А. Каменева</w:t>
      </w:r>
    </w:p>
    <w:p w14:paraId="7F2B5007" w14:textId="5681751B" w:rsidR="0040797A" w:rsidRPr="000E37FC" w:rsidRDefault="0040797A" w:rsidP="0040797A">
      <w:pPr>
        <w:spacing w:after="120"/>
        <w:ind w:right="990"/>
        <w:jc w:val="right"/>
        <w:rPr>
          <w:sz w:val="28"/>
          <w:szCs w:val="28"/>
        </w:rPr>
      </w:pPr>
      <w:r w:rsidRPr="000E37FC">
        <w:rPr>
          <w:sz w:val="28"/>
          <w:szCs w:val="28"/>
        </w:rPr>
        <w:t>«</w:t>
      </w:r>
      <w:r w:rsidR="002E47F8">
        <w:rPr>
          <w:sz w:val="28"/>
          <w:szCs w:val="28"/>
        </w:rPr>
        <w:t>28</w:t>
      </w:r>
      <w:r w:rsidRPr="000E37FC">
        <w:rPr>
          <w:sz w:val="28"/>
          <w:szCs w:val="28"/>
        </w:rPr>
        <w:t xml:space="preserve">» </w:t>
      </w:r>
      <w:r w:rsidR="002E47F8">
        <w:rPr>
          <w:sz w:val="28"/>
          <w:szCs w:val="28"/>
        </w:rPr>
        <w:t xml:space="preserve">мая </w:t>
      </w:r>
      <w:r w:rsidRPr="000E37FC">
        <w:rPr>
          <w:sz w:val="28"/>
          <w:szCs w:val="28"/>
        </w:rPr>
        <w:t>202</w:t>
      </w:r>
      <w:r w:rsidR="00796609" w:rsidRPr="000E37FC">
        <w:rPr>
          <w:sz w:val="28"/>
          <w:szCs w:val="28"/>
        </w:rPr>
        <w:t xml:space="preserve">4 </w:t>
      </w:r>
      <w:r w:rsidRPr="000E37FC">
        <w:rPr>
          <w:sz w:val="28"/>
          <w:szCs w:val="28"/>
        </w:rPr>
        <w:t xml:space="preserve"> г.       </w:t>
      </w:r>
    </w:p>
    <w:p w14:paraId="71B66A55" w14:textId="3B2E9E98" w:rsidR="0037602A" w:rsidRPr="000E37FC" w:rsidRDefault="0037602A" w:rsidP="0037602A">
      <w:pPr>
        <w:spacing w:after="120"/>
        <w:ind w:right="990"/>
        <w:jc w:val="right"/>
        <w:rPr>
          <w:szCs w:val="28"/>
        </w:rPr>
      </w:pPr>
      <w:r w:rsidRPr="000E37FC">
        <w:rPr>
          <w:szCs w:val="28"/>
        </w:rPr>
        <w:t xml:space="preserve">      </w:t>
      </w:r>
    </w:p>
    <w:p w14:paraId="2F01BBAC" w14:textId="1FCFDD7F" w:rsidR="0040797A" w:rsidRDefault="000E37FC" w:rsidP="0040797A">
      <w:pPr>
        <w:tabs>
          <w:tab w:val="left" w:pos="900"/>
          <w:tab w:val="left" w:pos="1260"/>
        </w:tabs>
        <w:jc w:val="center"/>
        <w:rPr>
          <w:bCs/>
          <w:noProof/>
          <w:sz w:val="28"/>
          <w:szCs w:val="28"/>
        </w:rPr>
      </w:pPr>
      <w:r w:rsidRPr="000E37FC">
        <w:rPr>
          <w:bCs/>
          <w:noProof/>
          <w:sz w:val="28"/>
          <w:szCs w:val="28"/>
        </w:rPr>
        <w:t>Т</w:t>
      </w:r>
      <w:r w:rsidR="0040797A" w:rsidRPr="000E37FC">
        <w:rPr>
          <w:bCs/>
          <w:noProof/>
          <w:sz w:val="28"/>
          <w:szCs w:val="28"/>
        </w:rPr>
        <w:t>.</w:t>
      </w:r>
      <w:r w:rsidRPr="000E37FC">
        <w:rPr>
          <w:bCs/>
          <w:noProof/>
          <w:sz w:val="28"/>
          <w:szCs w:val="28"/>
        </w:rPr>
        <w:t>П</w:t>
      </w:r>
      <w:r w:rsidR="0040797A" w:rsidRPr="000E37FC">
        <w:rPr>
          <w:bCs/>
          <w:noProof/>
          <w:sz w:val="28"/>
          <w:szCs w:val="28"/>
        </w:rPr>
        <w:t xml:space="preserve">. </w:t>
      </w:r>
      <w:r w:rsidRPr="000E37FC">
        <w:rPr>
          <w:bCs/>
          <w:noProof/>
          <w:sz w:val="28"/>
          <w:szCs w:val="28"/>
        </w:rPr>
        <w:t>ГОРЕЛОВА</w:t>
      </w:r>
    </w:p>
    <w:p w14:paraId="04710BA9" w14:textId="77777777" w:rsidR="00120DB4" w:rsidRPr="000E37FC" w:rsidRDefault="00120DB4" w:rsidP="0040797A">
      <w:pPr>
        <w:tabs>
          <w:tab w:val="left" w:pos="900"/>
          <w:tab w:val="left" w:pos="1260"/>
        </w:tabs>
        <w:jc w:val="center"/>
        <w:rPr>
          <w:bCs/>
          <w:noProof/>
          <w:sz w:val="28"/>
          <w:szCs w:val="28"/>
        </w:rPr>
      </w:pPr>
    </w:p>
    <w:p w14:paraId="04824CBA" w14:textId="0C2BE4B4" w:rsidR="0037602A" w:rsidRPr="00CE3054" w:rsidRDefault="000E37FC" w:rsidP="0037602A">
      <w:pPr>
        <w:tabs>
          <w:tab w:val="left" w:pos="900"/>
          <w:tab w:val="left" w:pos="1260"/>
        </w:tabs>
        <w:jc w:val="center"/>
        <w:rPr>
          <w:b/>
          <w:sz w:val="28"/>
          <w:szCs w:val="28"/>
        </w:rPr>
      </w:pPr>
      <w:r w:rsidRPr="00CE3054">
        <w:rPr>
          <w:b/>
          <w:sz w:val="28"/>
          <w:szCs w:val="28"/>
        </w:rPr>
        <w:t>СТРАТЕГИЧЕСКИЙ</w:t>
      </w:r>
      <w:r w:rsidR="0040797A" w:rsidRPr="00CE3054">
        <w:rPr>
          <w:b/>
          <w:sz w:val="28"/>
          <w:szCs w:val="28"/>
        </w:rPr>
        <w:t xml:space="preserve"> МАРКЕТИНГ </w:t>
      </w:r>
    </w:p>
    <w:p w14:paraId="0AF174CE" w14:textId="77777777" w:rsidR="00120DB4" w:rsidRPr="000E37FC" w:rsidRDefault="00120DB4" w:rsidP="0037602A">
      <w:pPr>
        <w:tabs>
          <w:tab w:val="left" w:pos="900"/>
          <w:tab w:val="left" w:pos="1260"/>
        </w:tabs>
        <w:jc w:val="center"/>
        <w:rPr>
          <w:b/>
          <w:bCs/>
          <w:noProof/>
          <w:sz w:val="28"/>
          <w:szCs w:val="28"/>
        </w:rPr>
      </w:pPr>
    </w:p>
    <w:p w14:paraId="0385CF1D" w14:textId="77777777" w:rsidR="0040797A" w:rsidRPr="000E37FC" w:rsidRDefault="0040797A" w:rsidP="0040797A">
      <w:pPr>
        <w:tabs>
          <w:tab w:val="left" w:pos="900"/>
          <w:tab w:val="left" w:pos="1260"/>
        </w:tabs>
        <w:jc w:val="center"/>
        <w:rPr>
          <w:b/>
          <w:noProof/>
          <w:sz w:val="28"/>
          <w:szCs w:val="28"/>
        </w:rPr>
      </w:pPr>
      <w:r w:rsidRPr="000E37FC">
        <w:rPr>
          <w:b/>
          <w:bCs/>
          <w:noProof/>
          <w:sz w:val="28"/>
          <w:szCs w:val="28"/>
        </w:rPr>
        <w:t>Рабочая программа дисциплины</w:t>
      </w:r>
    </w:p>
    <w:p w14:paraId="315601D5" w14:textId="1FF00F5F" w:rsidR="00FA1B96" w:rsidRPr="00FA1B96" w:rsidRDefault="00FD6300" w:rsidP="00FA1B96">
      <w:pPr>
        <w:ind w:right="0"/>
        <w:jc w:val="center"/>
        <w:rPr>
          <w:snapToGrid w:val="0"/>
          <w:szCs w:val="24"/>
        </w:rPr>
      </w:pPr>
      <w:r w:rsidRPr="00FA1B96">
        <w:rPr>
          <w:snapToGrid w:val="0"/>
          <w:szCs w:val="24"/>
        </w:rPr>
        <w:t>для студентов,</w:t>
      </w:r>
      <w:r w:rsidR="00FA1B96" w:rsidRPr="00FA1B96">
        <w:rPr>
          <w:snapToGrid w:val="0"/>
          <w:szCs w:val="24"/>
        </w:rPr>
        <w:t xml:space="preserve"> обучающихся по направлениям</w:t>
      </w:r>
    </w:p>
    <w:p w14:paraId="4B910585" w14:textId="77777777" w:rsidR="00FA1B96" w:rsidRPr="00FA1B96" w:rsidRDefault="00FA1B96" w:rsidP="00FA1B96">
      <w:pPr>
        <w:ind w:right="0"/>
        <w:jc w:val="center"/>
        <w:rPr>
          <w:snapToGrid w:val="0"/>
          <w:szCs w:val="24"/>
        </w:rPr>
      </w:pPr>
      <w:r w:rsidRPr="00FA1B96">
        <w:rPr>
          <w:snapToGrid w:val="0"/>
          <w:szCs w:val="24"/>
        </w:rPr>
        <w:t>подготовки 43.04.03 Гостиничное дело,</w:t>
      </w:r>
    </w:p>
    <w:p w14:paraId="158DA18D" w14:textId="77777777" w:rsidR="00FA1B96" w:rsidRPr="00FA1B96" w:rsidRDefault="00FA1B96" w:rsidP="00FA1B96">
      <w:pPr>
        <w:ind w:right="0"/>
        <w:jc w:val="center"/>
        <w:rPr>
          <w:snapToGrid w:val="0"/>
          <w:szCs w:val="24"/>
        </w:rPr>
      </w:pPr>
      <w:r w:rsidRPr="00FA1B96">
        <w:rPr>
          <w:snapToGrid w:val="0"/>
          <w:szCs w:val="24"/>
        </w:rPr>
        <w:t>направленность программы магистратуры</w:t>
      </w:r>
    </w:p>
    <w:p w14:paraId="757B56B7" w14:textId="77777777" w:rsidR="00FA1B96" w:rsidRPr="00FA1B96" w:rsidRDefault="00FA1B96" w:rsidP="00FA1B96">
      <w:pPr>
        <w:tabs>
          <w:tab w:val="left" w:pos="900"/>
          <w:tab w:val="left" w:pos="1260"/>
        </w:tabs>
        <w:ind w:right="0"/>
        <w:jc w:val="center"/>
        <w:rPr>
          <w:noProof/>
          <w:szCs w:val="24"/>
        </w:rPr>
      </w:pPr>
      <w:r w:rsidRPr="00FA1B96">
        <w:rPr>
          <w:noProof/>
          <w:szCs w:val="24"/>
        </w:rPr>
        <w:t>«Управление бизнес-проектами в индустрии гостеприимства»</w:t>
      </w:r>
    </w:p>
    <w:p w14:paraId="17BAA90A" w14:textId="77777777" w:rsidR="00FA1B96" w:rsidRPr="00352511" w:rsidRDefault="00FA1B96" w:rsidP="00FA1B96">
      <w:pPr>
        <w:ind w:right="0"/>
        <w:jc w:val="center"/>
        <w:rPr>
          <w:noProof/>
          <w:szCs w:val="24"/>
        </w:rPr>
      </w:pPr>
      <w:r w:rsidRPr="00352511">
        <w:rPr>
          <w:snapToGrid w:val="0"/>
          <w:szCs w:val="24"/>
        </w:rPr>
        <w:t xml:space="preserve">43.04.02 «Туризм», </w:t>
      </w:r>
      <w:r w:rsidRPr="00352511">
        <w:rPr>
          <w:noProof/>
          <w:szCs w:val="24"/>
        </w:rPr>
        <w:t>направленность программы магистратуры</w:t>
      </w:r>
    </w:p>
    <w:p w14:paraId="6EF3902A" w14:textId="77777777" w:rsidR="00FA1B96" w:rsidRPr="00352511" w:rsidRDefault="00FA1B96" w:rsidP="00FA1B96">
      <w:pPr>
        <w:ind w:right="0"/>
        <w:jc w:val="center"/>
        <w:rPr>
          <w:snapToGrid w:val="0"/>
          <w:szCs w:val="24"/>
        </w:rPr>
      </w:pPr>
      <w:r w:rsidRPr="00352511">
        <w:rPr>
          <w:snapToGrid w:val="0"/>
          <w:szCs w:val="24"/>
        </w:rPr>
        <w:t>«Управление туризмом (с частичной реализацией на англ. языке)»</w:t>
      </w:r>
    </w:p>
    <w:p w14:paraId="10EE898E" w14:textId="77777777" w:rsidR="00FA1B96" w:rsidRPr="00352511" w:rsidRDefault="00FA1B96" w:rsidP="00FA1B96">
      <w:pPr>
        <w:ind w:right="0" w:firstLine="0"/>
        <w:jc w:val="center"/>
        <w:rPr>
          <w:color w:val="000000"/>
          <w:szCs w:val="24"/>
        </w:rPr>
      </w:pPr>
      <w:r w:rsidRPr="00352511">
        <w:rPr>
          <w:color w:val="000000"/>
          <w:szCs w:val="24"/>
        </w:rPr>
        <w:t xml:space="preserve">43.04.02 «Туризм», направленность программы </w:t>
      </w:r>
    </w:p>
    <w:p w14:paraId="2A1FCE73" w14:textId="3FD5A02B" w:rsidR="00FA1B96" w:rsidRDefault="00FA1B96" w:rsidP="00FA1B96">
      <w:pPr>
        <w:ind w:right="0" w:firstLine="0"/>
        <w:jc w:val="center"/>
        <w:rPr>
          <w:color w:val="000000"/>
          <w:szCs w:val="24"/>
        </w:rPr>
      </w:pPr>
      <w:r w:rsidRPr="00352511">
        <w:rPr>
          <w:color w:val="000000"/>
          <w:szCs w:val="24"/>
        </w:rPr>
        <w:t>магистратуры «Управление туризмом»</w:t>
      </w:r>
    </w:p>
    <w:p w14:paraId="016E6C97" w14:textId="77777777" w:rsidR="00742B11" w:rsidRPr="00352511" w:rsidRDefault="00742B11" w:rsidP="00FA1B96">
      <w:pPr>
        <w:ind w:right="0" w:firstLine="0"/>
        <w:jc w:val="center"/>
        <w:rPr>
          <w:color w:val="000000"/>
          <w:szCs w:val="24"/>
        </w:rPr>
      </w:pPr>
    </w:p>
    <w:p w14:paraId="53270E27" w14:textId="77777777" w:rsidR="0037602A" w:rsidRPr="00352511" w:rsidRDefault="0037602A" w:rsidP="0037602A">
      <w:pPr>
        <w:tabs>
          <w:tab w:val="left" w:pos="900"/>
          <w:tab w:val="left" w:pos="1260"/>
        </w:tabs>
        <w:jc w:val="center"/>
        <w:rPr>
          <w:b/>
          <w:bCs/>
          <w:noProof/>
          <w:sz w:val="28"/>
          <w:szCs w:val="28"/>
        </w:rPr>
      </w:pPr>
    </w:p>
    <w:p w14:paraId="6031F8E3" w14:textId="77777777" w:rsidR="00CE3054" w:rsidRPr="00CE3054" w:rsidRDefault="00CE3054" w:rsidP="00CE3054">
      <w:pPr>
        <w:jc w:val="center"/>
        <w:rPr>
          <w:i/>
          <w:sz w:val="28"/>
          <w:szCs w:val="28"/>
        </w:rPr>
      </w:pPr>
      <w:r w:rsidRPr="00CE3054">
        <w:rPr>
          <w:i/>
          <w:sz w:val="28"/>
          <w:szCs w:val="28"/>
        </w:rPr>
        <w:t>Рекомендовано Ученым советом Факультета «Высшая школа управления» (протокол №43 от 21 мая 2024 г.)</w:t>
      </w:r>
    </w:p>
    <w:p w14:paraId="7825FDCB" w14:textId="77777777" w:rsidR="00CE3054" w:rsidRPr="00CE3054" w:rsidRDefault="00CE3054" w:rsidP="00CE3054">
      <w:pPr>
        <w:jc w:val="center"/>
        <w:rPr>
          <w:i/>
          <w:sz w:val="28"/>
          <w:szCs w:val="28"/>
        </w:rPr>
      </w:pPr>
    </w:p>
    <w:p w14:paraId="64865313" w14:textId="77777777" w:rsidR="00CE3054" w:rsidRPr="00CE3054" w:rsidRDefault="00CE3054" w:rsidP="00CE3054">
      <w:pPr>
        <w:jc w:val="center"/>
        <w:rPr>
          <w:i/>
          <w:sz w:val="28"/>
          <w:szCs w:val="28"/>
        </w:rPr>
      </w:pPr>
      <w:r w:rsidRPr="00CE3054">
        <w:rPr>
          <w:i/>
          <w:sz w:val="28"/>
          <w:szCs w:val="28"/>
        </w:rPr>
        <w:t xml:space="preserve">Одобрено Кафедрой маркетинга и спортивного бизнеса </w:t>
      </w:r>
    </w:p>
    <w:p w14:paraId="102DE356" w14:textId="77777777" w:rsidR="00CE3054" w:rsidRPr="00CE3054" w:rsidRDefault="00CE3054" w:rsidP="00CE3054">
      <w:pPr>
        <w:jc w:val="center"/>
        <w:rPr>
          <w:i/>
          <w:sz w:val="28"/>
          <w:szCs w:val="28"/>
        </w:rPr>
      </w:pPr>
      <w:r w:rsidRPr="00CE3054">
        <w:rPr>
          <w:i/>
          <w:sz w:val="28"/>
          <w:szCs w:val="28"/>
        </w:rPr>
        <w:t>(протокол №11 от 27 апреля 2024 г.)</w:t>
      </w:r>
    </w:p>
    <w:p w14:paraId="729CA18E" w14:textId="7DEEB3B3" w:rsidR="000E37FC" w:rsidRDefault="000E37FC" w:rsidP="0037602A">
      <w:pPr>
        <w:jc w:val="center"/>
        <w:rPr>
          <w:noProof/>
          <w:sz w:val="28"/>
          <w:szCs w:val="28"/>
        </w:rPr>
      </w:pPr>
    </w:p>
    <w:p w14:paraId="4970E89E" w14:textId="7A57ADBE" w:rsidR="000E37FC" w:rsidRDefault="000E37FC" w:rsidP="0037602A">
      <w:pPr>
        <w:jc w:val="center"/>
        <w:rPr>
          <w:noProof/>
          <w:sz w:val="28"/>
          <w:szCs w:val="28"/>
        </w:rPr>
      </w:pPr>
    </w:p>
    <w:p w14:paraId="10B14F9B" w14:textId="77777777" w:rsidR="00CE3054" w:rsidRPr="000E37FC" w:rsidRDefault="00CE3054" w:rsidP="0037602A">
      <w:pPr>
        <w:jc w:val="center"/>
        <w:rPr>
          <w:noProof/>
          <w:sz w:val="28"/>
          <w:szCs w:val="28"/>
        </w:rPr>
      </w:pPr>
    </w:p>
    <w:p w14:paraId="2A4D9472" w14:textId="77777777" w:rsidR="00FA1B96" w:rsidRPr="000E37FC" w:rsidRDefault="00FA1B96" w:rsidP="0037602A">
      <w:pPr>
        <w:jc w:val="center"/>
        <w:rPr>
          <w:noProof/>
          <w:sz w:val="28"/>
          <w:szCs w:val="28"/>
        </w:rPr>
      </w:pPr>
    </w:p>
    <w:p w14:paraId="65F74719" w14:textId="548D771E" w:rsidR="0037602A" w:rsidRDefault="0037602A" w:rsidP="0037602A">
      <w:pPr>
        <w:jc w:val="center"/>
        <w:rPr>
          <w:noProof/>
          <w:sz w:val="28"/>
          <w:szCs w:val="28"/>
        </w:rPr>
      </w:pPr>
      <w:r w:rsidRPr="000E37FC">
        <w:rPr>
          <w:noProof/>
          <w:sz w:val="28"/>
          <w:szCs w:val="28"/>
        </w:rPr>
        <w:t>Москва 202</w:t>
      </w:r>
      <w:r w:rsidR="00796609" w:rsidRPr="000E37FC">
        <w:rPr>
          <w:noProof/>
          <w:sz w:val="28"/>
          <w:szCs w:val="28"/>
        </w:rPr>
        <w:t>4</w:t>
      </w:r>
    </w:p>
    <w:p w14:paraId="521F9E00" w14:textId="77777777" w:rsidR="00CE3054" w:rsidRPr="000E37FC" w:rsidRDefault="00CE3054" w:rsidP="0037602A">
      <w:pPr>
        <w:jc w:val="center"/>
        <w:rPr>
          <w:noProof/>
          <w:sz w:val="28"/>
          <w:szCs w:val="28"/>
        </w:rPr>
      </w:pPr>
    </w:p>
    <w:p w14:paraId="611D9C38" w14:textId="2F9AE249" w:rsidR="0073605F" w:rsidRPr="00B5378C" w:rsidRDefault="0073605F" w:rsidP="00685BB8">
      <w:pPr>
        <w:spacing w:after="160" w:line="254" w:lineRule="auto"/>
        <w:jc w:val="center"/>
        <w:rPr>
          <w:b/>
          <w:szCs w:val="24"/>
        </w:rPr>
      </w:pPr>
      <w:r w:rsidRPr="00B5378C">
        <w:rPr>
          <w:b/>
          <w:szCs w:val="24"/>
        </w:rPr>
        <w:t>СОДЕРЖАНИЕ</w:t>
      </w:r>
    </w:p>
    <w:p w14:paraId="308A8BFE" w14:textId="77777777" w:rsidR="00E0635D" w:rsidRPr="00B5378C" w:rsidRDefault="00E0635D" w:rsidP="00685BB8">
      <w:pPr>
        <w:spacing w:after="160" w:line="254" w:lineRule="auto"/>
        <w:jc w:val="center"/>
        <w:rPr>
          <w:b/>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851"/>
      </w:tblGrid>
      <w:tr w:rsidR="00E0635D" w:rsidRPr="00B5378C" w14:paraId="03A61F7F" w14:textId="77777777" w:rsidTr="00F46602">
        <w:trPr>
          <w:jc w:val="center"/>
        </w:trPr>
        <w:tc>
          <w:tcPr>
            <w:tcW w:w="8930" w:type="dxa"/>
          </w:tcPr>
          <w:p w14:paraId="747C3584" w14:textId="77777777" w:rsidR="00E0635D" w:rsidRPr="00B5378C" w:rsidRDefault="00E0635D" w:rsidP="006B1716">
            <w:pPr>
              <w:ind w:right="0" w:firstLine="0"/>
              <w:contextualSpacing/>
              <w:rPr>
                <w:b/>
                <w:szCs w:val="24"/>
              </w:rPr>
            </w:pPr>
            <w:r w:rsidRPr="00B5378C">
              <w:rPr>
                <w:szCs w:val="24"/>
              </w:rPr>
              <w:t xml:space="preserve">1.Наименование дисциплины </w:t>
            </w:r>
          </w:p>
        </w:tc>
        <w:tc>
          <w:tcPr>
            <w:tcW w:w="851" w:type="dxa"/>
          </w:tcPr>
          <w:p w14:paraId="5C1DF0A7" w14:textId="32EF0C74" w:rsidR="00E0635D" w:rsidRPr="00B5378C" w:rsidRDefault="00E038FF" w:rsidP="006B1716">
            <w:pPr>
              <w:ind w:right="0" w:firstLine="0"/>
              <w:contextualSpacing/>
              <w:jc w:val="center"/>
              <w:rPr>
                <w:b/>
                <w:szCs w:val="24"/>
              </w:rPr>
            </w:pPr>
            <w:r w:rsidRPr="00B5378C">
              <w:rPr>
                <w:b/>
                <w:szCs w:val="24"/>
              </w:rPr>
              <w:t>5</w:t>
            </w:r>
          </w:p>
        </w:tc>
      </w:tr>
      <w:tr w:rsidR="00E0635D" w:rsidRPr="00B5378C" w14:paraId="6C15C6B1" w14:textId="77777777" w:rsidTr="00F46602">
        <w:trPr>
          <w:jc w:val="center"/>
        </w:trPr>
        <w:tc>
          <w:tcPr>
            <w:tcW w:w="8930" w:type="dxa"/>
            <w:shd w:val="clear" w:color="auto" w:fill="FFFFFF" w:themeFill="background1"/>
          </w:tcPr>
          <w:p w14:paraId="17130309" w14:textId="77777777" w:rsidR="00E0635D" w:rsidRPr="00B5378C" w:rsidRDefault="00E0635D" w:rsidP="006B1716">
            <w:pPr>
              <w:tabs>
                <w:tab w:val="num" w:pos="360"/>
                <w:tab w:val="num" w:pos="720"/>
              </w:tabs>
              <w:ind w:right="0" w:firstLine="0"/>
              <w:contextualSpacing/>
              <w:jc w:val="left"/>
              <w:rPr>
                <w:b/>
                <w:szCs w:val="24"/>
              </w:rPr>
            </w:pPr>
            <w:r w:rsidRPr="00B5378C">
              <w:rPr>
                <w:szCs w:val="24"/>
                <w:lang w:eastAsia="en-US"/>
              </w:rPr>
              <w:t>2.</w:t>
            </w:r>
            <w:r w:rsidRPr="00B5378C">
              <w:rPr>
                <w:rFonts w:eastAsia="Calibri"/>
                <w:szCs w:val="24"/>
              </w:rPr>
              <w:t xml:space="preserve"> </w:t>
            </w:r>
            <w:r w:rsidRPr="00B5378C">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F683713" w14:textId="5D4EA2F1" w:rsidR="00E0635D" w:rsidRPr="00B5378C" w:rsidRDefault="00E038FF" w:rsidP="006B1716">
            <w:pPr>
              <w:ind w:right="0" w:firstLine="0"/>
              <w:contextualSpacing/>
              <w:jc w:val="center"/>
              <w:rPr>
                <w:b/>
                <w:szCs w:val="24"/>
              </w:rPr>
            </w:pPr>
            <w:r w:rsidRPr="00B5378C">
              <w:rPr>
                <w:b/>
                <w:szCs w:val="24"/>
              </w:rPr>
              <w:t>5</w:t>
            </w:r>
          </w:p>
        </w:tc>
      </w:tr>
      <w:tr w:rsidR="00E0635D" w:rsidRPr="00B5378C" w14:paraId="483743B4" w14:textId="77777777" w:rsidTr="00F46602">
        <w:trPr>
          <w:jc w:val="center"/>
        </w:trPr>
        <w:tc>
          <w:tcPr>
            <w:tcW w:w="8930" w:type="dxa"/>
            <w:shd w:val="clear" w:color="auto" w:fill="FFFFFF" w:themeFill="background1"/>
          </w:tcPr>
          <w:p w14:paraId="1A7458A2" w14:textId="77777777" w:rsidR="00E0635D" w:rsidRPr="00B5378C" w:rsidRDefault="00E0635D" w:rsidP="006B1716">
            <w:pPr>
              <w:tabs>
                <w:tab w:val="num" w:pos="720"/>
              </w:tabs>
              <w:ind w:right="0" w:firstLine="0"/>
              <w:contextualSpacing/>
              <w:jc w:val="left"/>
              <w:rPr>
                <w:b/>
                <w:szCs w:val="24"/>
              </w:rPr>
            </w:pPr>
            <w:r w:rsidRPr="00B5378C">
              <w:rPr>
                <w:szCs w:val="24"/>
              </w:rPr>
              <w:t>3.Место дисциплины в структуре образовательной программы</w:t>
            </w:r>
          </w:p>
        </w:tc>
        <w:tc>
          <w:tcPr>
            <w:tcW w:w="851" w:type="dxa"/>
          </w:tcPr>
          <w:p w14:paraId="7C78FAB7" w14:textId="49402A08" w:rsidR="00E0635D" w:rsidRPr="00B5378C" w:rsidRDefault="00E038FF" w:rsidP="006B1716">
            <w:pPr>
              <w:ind w:right="0" w:firstLine="0"/>
              <w:contextualSpacing/>
              <w:jc w:val="center"/>
              <w:rPr>
                <w:b/>
                <w:szCs w:val="24"/>
              </w:rPr>
            </w:pPr>
            <w:r w:rsidRPr="00B5378C">
              <w:rPr>
                <w:b/>
                <w:szCs w:val="24"/>
              </w:rPr>
              <w:t>11</w:t>
            </w:r>
          </w:p>
        </w:tc>
      </w:tr>
      <w:tr w:rsidR="00E0635D" w:rsidRPr="00B5378C" w14:paraId="7FFCFE62" w14:textId="77777777" w:rsidTr="00F46602">
        <w:trPr>
          <w:jc w:val="center"/>
        </w:trPr>
        <w:tc>
          <w:tcPr>
            <w:tcW w:w="8930" w:type="dxa"/>
            <w:shd w:val="clear" w:color="auto" w:fill="FFFFFF" w:themeFill="background1"/>
          </w:tcPr>
          <w:p w14:paraId="0B2D28BC" w14:textId="77777777" w:rsidR="00E0635D" w:rsidRPr="00B5378C" w:rsidRDefault="00E0635D" w:rsidP="006B1716">
            <w:pPr>
              <w:ind w:right="0" w:firstLine="0"/>
              <w:contextualSpacing/>
              <w:rPr>
                <w:b/>
                <w:szCs w:val="24"/>
              </w:rPr>
            </w:pPr>
            <w:r w:rsidRPr="00B5378C">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5E806DB1" w14:textId="0B4978CF" w:rsidR="00E0635D" w:rsidRPr="00B5378C" w:rsidRDefault="00E038FF" w:rsidP="006B1716">
            <w:pPr>
              <w:ind w:right="0" w:firstLine="0"/>
              <w:contextualSpacing/>
              <w:jc w:val="center"/>
              <w:rPr>
                <w:b/>
                <w:szCs w:val="24"/>
              </w:rPr>
            </w:pPr>
            <w:r w:rsidRPr="00B5378C">
              <w:rPr>
                <w:b/>
                <w:szCs w:val="24"/>
              </w:rPr>
              <w:t>11</w:t>
            </w:r>
          </w:p>
        </w:tc>
      </w:tr>
      <w:tr w:rsidR="00E0635D" w:rsidRPr="00B5378C" w14:paraId="684C277F" w14:textId="77777777" w:rsidTr="00F46602">
        <w:trPr>
          <w:jc w:val="center"/>
        </w:trPr>
        <w:tc>
          <w:tcPr>
            <w:tcW w:w="8930" w:type="dxa"/>
            <w:shd w:val="clear" w:color="auto" w:fill="FFFFFF" w:themeFill="background1"/>
          </w:tcPr>
          <w:p w14:paraId="27B7E2B3" w14:textId="77777777" w:rsidR="00E0635D" w:rsidRPr="00B5378C" w:rsidRDefault="00E0635D" w:rsidP="006B1716">
            <w:pPr>
              <w:ind w:right="0" w:firstLine="0"/>
              <w:contextualSpacing/>
              <w:rPr>
                <w:szCs w:val="24"/>
                <w:lang w:eastAsia="en-US"/>
              </w:rPr>
            </w:pPr>
            <w:r w:rsidRPr="00B5378C">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5480B27C" w14:textId="4E2EB180" w:rsidR="00E0635D" w:rsidRPr="00B5378C" w:rsidRDefault="00E038FF" w:rsidP="006B1716">
            <w:pPr>
              <w:ind w:right="0" w:firstLine="0"/>
              <w:contextualSpacing/>
              <w:jc w:val="center"/>
              <w:rPr>
                <w:b/>
                <w:szCs w:val="24"/>
              </w:rPr>
            </w:pPr>
            <w:r w:rsidRPr="00B5378C">
              <w:rPr>
                <w:b/>
                <w:szCs w:val="24"/>
              </w:rPr>
              <w:t>12</w:t>
            </w:r>
          </w:p>
        </w:tc>
      </w:tr>
      <w:tr w:rsidR="00E0635D" w:rsidRPr="00B5378C" w14:paraId="7D552792" w14:textId="77777777" w:rsidTr="00F46602">
        <w:trPr>
          <w:trHeight w:val="462"/>
          <w:jc w:val="center"/>
        </w:trPr>
        <w:tc>
          <w:tcPr>
            <w:tcW w:w="8930" w:type="dxa"/>
            <w:shd w:val="clear" w:color="auto" w:fill="FFFFFF" w:themeFill="background1"/>
          </w:tcPr>
          <w:p w14:paraId="4C9414EB" w14:textId="77777777" w:rsidR="00E0635D" w:rsidRPr="00B5378C" w:rsidRDefault="00E0635D" w:rsidP="006B1716">
            <w:pPr>
              <w:shd w:val="clear" w:color="auto" w:fill="FFFFFF"/>
              <w:ind w:right="0" w:firstLine="0"/>
              <w:contextualSpacing/>
              <w:rPr>
                <w:szCs w:val="24"/>
                <w:lang w:eastAsia="en-US"/>
              </w:rPr>
            </w:pPr>
            <w:r w:rsidRPr="00B5378C">
              <w:rPr>
                <w:bCs/>
                <w:kern w:val="32"/>
                <w:szCs w:val="24"/>
              </w:rPr>
              <w:t xml:space="preserve">5.1. </w:t>
            </w:r>
            <w:r w:rsidRPr="00B5378C">
              <w:rPr>
                <w:szCs w:val="24"/>
              </w:rPr>
              <w:t xml:space="preserve">Содержание дисциплины </w:t>
            </w:r>
          </w:p>
        </w:tc>
        <w:tc>
          <w:tcPr>
            <w:tcW w:w="851" w:type="dxa"/>
          </w:tcPr>
          <w:p w14:paraId="67F356C8" w14:textId="398BD746" w:rsidR="00E0635D" w:rsidRPr="00B5378C" w:rsidRDefault="00E038FF" w:rsidP="006B1716">
            <w:pPr>
              <w:ind w:right="0" w:firstLine="0"/>
              <w:contextualSpacing/>
              <w:jc w:val="center"/>
              <w:rPr>
                <w:b/>
                <w:szCs w:val="24"/>
              </w:rPr>
            </w:pPr>
            <w:r w:rsidRPr="00B5378C">
              <w:rPr>
                <w:b/>
                <w:szCs w:val="24"/>
              </w:rPr>
              <w:t>12</w:t>
            </w:r>
          </w:p>
        </w:tc>
      </w:tr>
      <w:tr w:rsidR="00E0635D" w:rsidRPr="00B5378C" w14:paraId="423D0446" w14:textId="77777777" w:rsidTr="00F46602">
        <w:trPr>
          <w:trHeight w:val="668"/>
          <w:jc w:val="center"/>
        </w:trPr>
        <w:tc>
          <w:tcPr>
            <w:tcW w:w="8930" w:type="dxa"/>
            <w:shd w:val="clear" w:color="auto" w:fill="FFFFFF" w:themeFill="background1"/>
          </w:tcPr>
          <w:p w14:paraId="46DC01FA" w14:textId="77777777" w:rsidR="00E0635D" w:rsidRPr="00B5378C" w:rsidRDefault="00E0635D" w:rsidP="006B1716">
            <w:pPr>
              <w:ind w:firstLine="0"/>
              <w:contextualSpacing/>
              <w:rPr>
                <w:szCs w:val="24"/>
                <w:lang w:eastAsia="en-US"/>
              </w:rPr>
            </w:pPr>
            <w:r w:rsidRPr="00B5378C">
              <w:rPr>
                <w:szCs w:val="24"/>
                <w:lang w:eastAsia="en-US"/>
              </w:rPr>
              <w:t>5.2. Учебно – тематический план</w:t>
            </w:r>
            <w:r w:rsidRPr="00B5378C">
              <w:rPr>
                <w:szCs w:val="24"/>
              </w:rPr>
              <w:t xml:space="preserve"> </w:t>
            </w:r>
          </w:p>
        </w:tc>
        <w:tc>
          <w:tcPr>
            <w:tcW w:w="851" w:type="dxa"/>
          </w:tcPr>
          <w:p w14:paraId="0144AA11" w14:textId="3EC63574" w:rsidR="00E0635D" w:rsidRPr="00B5378C" w:rsidRDefault="00E0635D" w:rsidP="006B1716">
            <w:pPr>
              <w:ind w:right="0" w:firstLine="0"/>
              <w:contextualSpacing/>
              <w:jc w:val="center"/>
              <w:rPr>
                <w:b/>
                <w:szCs w:val="24"/>
              </w:rPr>
            </w:pPr>
            <w:r w:rsidRPr="00B5378C">
              <w:rPr>
                <w:b/>
                <w:szCs w:val="24"/>
              </w:rPr>
              <w:t>1</w:t>
            </w:r>
            <w:r w:rsidR="00E038FF" w:rsidRPr="00B5378C">
              <w:rPr>
                <w:b/>
                <w:szCs w:val="24"/>
              </w:rPr>
              <w:t>5</w:t>
            </w:r>
          </w:p>
        </w:tc>
      </w:tr>
      <w:tr w:rsidR="00E0635D" w:rsidRPr="00B5378C" w14:paraId="70747F2B" w14:textId="77777777" w:rsidTr="00F46602">
        <w:trPr>
          <w:jc w:val="center"/>
        </w:trPr>
        <w:tc>
          <w:tcPr>
            <w:tcW w:w="8930" w:type="dxa"/>
            <w:shd w:val="clear" w:color="auto" w:fill="FFFFFF" w:themeFill="background1"/>
          </w:tcPr>
          <w:p w14:paraId="39D9D0D1" w14:textId="77777777" w:rsidR="00E0635D" w:rsidRPr="00B5378C" w:rsidRDefault="00E0635D" w:rsidP="006B1716">
            <w:pPr>
              <w:ind w:right="0" w:firstLine="0"/>
              <w:contextualSpacing/>
              <w:rPr>
                <w:szCs w:val="24"/>
                <w:lang w:eastAsia="en-US"/>
              </w:rPr>
            </w:pPr>
            <w:r w:rsidRPr="00B5378C">
              <w:rPr>
                <w:szCs w:val="24"/>
                <w:lang w:eastAsia="en-US"/>
              </w:rPr>
              <w:t>5.3. Содержание семинаров, практических занятий</w:t>
            </w:r>
          </w:p>
        </w:tc>
        <w:tc>
          <w:tcPr>
            <w:tcW w:w="851" w:type="dxa"/>
          </w:tcPr>
          <w:p w14:paraId="742CA9A1" w14:textId="48B5C6CA" w:rsidR="00E0635D" w:rsidRPr="00B5378C" w:rsidRDefault="00E0635D" w:rsidP="006B1716">
            <w:pPr>
              <w:ind w:right="0" w:firstLine="0"/>
              <w:contextualSpacing/>
              <w:jc w:val="center"/>
              <w:rPr>
                <w:b/>
                <w:szCs w:val="24"/>
              </w:rPr>
            </w:pPr>
            <w:r w:rsidRPr="00B5378C">
              <w:rPr>
                <w:b/>
                <w:szCs w:val="24"/>
              </w:rPr>
              <w:t>1</w:t>
            </w:r>
            <w:r w:rsidR="002A5E28">
              <w:rPr>
                <w:b/>
                <w:szCs w:val="24"/>
              </w:rPr>
              <w:t>8</w:t>
            </w:r>
          </w:p>
        </w:tc>
      </w:tr>
      <w:tr w:rsidR="00E0635D" w:rsidRPr="00B5378C" w14:paraId="6EDCBE49" w14:textId="77777777" w:rsidTr="00F46602">
        <w:trPr>
          <w:jc w:val="center"/>
        </w:trPr>
        <w:tc>
          <w:tcPr>
            <w:tcW w:w="8930" w:type="dxa"/>
            <w:shd w:val="clear" w:color="auto" w:fill="FFFFFF" w:themeFill="background1"/>
          </w:tcPr>
          <w:p w14:paraId="403F9439" w14:textId="77777777" w:rsidR="00E0635D" w:rsidRPr="00B5378C" w:rsidRDefault="00E0635D" w:rsidP="006B1716">
            <w:pPr>
              <w:ind w:right="0" w:firstLine="0"/>
              <w:contextualSpacing/>
              <w:rPr>
                <w:szCs w:val="24"/>
                <w:lang w:eastAsia="en-US"/>
              </w:rPr>
            </w:pPr>
            <w:r w:rsidRPr="00B5378C">
              <w:rPr>
                <w:szCs w:val="24"/>
                <w:lang w:eastAsia="en-US"/>
              </w:rPr>
              <w:t xml:space="preserve">6. </w:t>
            </w:r>
            <w:r w:rsidRPr="00B5378C">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6226356F" w14:textId="66ACF971" w:rsidR="00E0635D" w:rsidRPr="00B5378C" w:rsidRDefault="00E0635D" w:rsidP="006B1716">
            <w:pPr>
              <w:ind w:right="0" w:firstLine="0"/>
              <w:contextualSpacing/>
              <w:jc w:val="center"/>
              <w:rPr>
                <w:b/>
                <w:szCs w:val="24"/>
              </w:rPr>
            </w:pPr>
            <w:r w:rsidRPr="00B5378C">
              <w:rPr>
                <w:b/>
                <w:szCs w:val="24"/>
              </w:rPr>
              <w:t>1</w:t>
            </w:r>
            <w:r w:rsidR="002A5E28">
              <w:rPr>
                <w:b/>
                <w:szCs w:val="24"/>
              </w:rPr>
              <w:t>9</w:t>
            </w:r>
          </w:p>
        </w:tc>
      </w:tr>
      <w:tr w:rsidR="00E0635D" w:rsidRPr="00B5378C" w14:paraId="075F5056" w14:textId="77777777" w:rsidTr="00F46602">
        <w:trPr>
          <w:trHeight w:val="862"/>
          <w:jc w:val="center"/>
        </w:trPr>
        <w:tc>
          <w:tcPr>
            <w:tcW w:w="8930" w:type="dxa"/>
            <w:shd w:val="clear" w:color="auto" w:fill="FFFFFF" w:themeFill="background1"/>
          </w:tcPr>
          <w:p w14:paraId="257CE3FE" w14:textId="77777777" w:rsidR="00E0635D" w:rsidRPr="00B5378C" w:rsidRDefault="00E0635D" w:rsidP="006B1716">
            <w:pPr>
              <w:ind w:right="0" w:firstLine="0"/>
              <w:contextualSpacing/>
              <w:rPr>
                <w:szCs w:val="24"/>
                <w:lang w:eastAsia="en-US"/>
              </w:rPr>
            </w:pPr>
            <w:r w:rsidRPr="00B5378C">
              <w:rPr>
                <w:szCs w:val="24"/>
                <w:lang w:eastAsia="en-US"/>
              </w:rPr>
              <w:t xml:space="preserve">6.1. </w:t>
            </w:r>
            <w:r w:rsidRPr="00B5378C">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434949" w14:textId="7DD8BCF9" w:rsidR="00E0635D" w:rsidRPr="00B5378C" w:rsidRDefault="00E0635D" w:rsidP="006B1716">
            <w:pPr>
              <w:ind w:right="0" w:firstLine="0"/>
              <w:contextualSpacing/>
              <w:jc w:val="center"/>
              <w:rPr>
                <w:b/>
                <w:szCs w:val="24"/>
              </w:rPr>
            </w:pPr>
            <w:r w:rsidRPr="00B5378C">
              <w:rPr>
                <w:b/>
                <w:szCs w:val="24"/>
              </w:rPr>
              <w:t>1</w:t>
            </w:r>
            <w:r w:rsidR="002A5E28">
              <w:rPr>
                <w:b/>
                <w:szCs w:val="24"/>
              </w:rPr>
              <w:t>9</w:t>
            </w:r>
          </w:p>
        </w:tc>
      </w:tr>
      <w:tr w:rsidR="00E0635D" w:rsidRPr="00B5378C" w14:paraId="54BDBB2F" w14:textId="77777777" w:rsidTr="00F46602">
        <w:trPr>
          <w:jc w:val="center"/>
        </w:trPr>
        <w:tc>
          <w:tcPr>
            <w:tcW w:w="8930" w:type="dxa"/>
            <w:shd w:val="clear" w:color="auto" w:fill="FFFFFF" w:themeFill="background1"/>
          </w:tcPr>
          <w:p w14:paraId="6E99AC69" w14:textId="77777777" w:rsidR="00E0635D" w:rsidRPr="00B5378C" w:rsidRDefault="00E0635D" w:rsidP="006B1716">
            <w:pPr>
              <w:ind w:right="0" w:firstLine="0"/>
              <w:contextualSpacing/>
              <w:rPr>
                <w:szCs w:val="24"/>
                <w:lang w:eastAsia="en-US"/>
              </w:rPr>
            </w:pPr>
            <w:r w:rsidRPr="00B5378C">
              <w:rPr>
                <w:szCs w:val="24"/>
                <w:lang w:eastAsia="en-US"/>
              </w:rPr>
              <w:t xml:space="preserve">6.2. </w:t>
            </w:r>
            <w:r w:rsidRPr="00B5378C">
              <w:rPr>
                <w:rFonts w:eastAsia="Calibri"/>
                <w:szCs w:val="24"/>
                <w:lang w:eastAsia="en-US"/>
              </w:rPr>
              <w:t>Перечень вопросов, заданий, тем для подготовки к текущему контролю</w:t>
            </w:r>
          </w:p>
        </w:tc>
        <w:tc>
          <w:tcPr>
            <w:tcW w:w="851" w:type="dxa"/>
          </w:tcPr>
          <w:p w14:paraId="187828B1" w14:textId="79A90010" w:rsidR="00E0635D" w:rsidRPr="00B5378C" w:rsidRDefault="00E038FF" w:rsidP="006B1716">
            <w:pPr>
              <w:ind w:right="0" w:firstLine="0"/>
              <w:contextualSpacing/>
              <w:jc w:val="center"/>
              <w:rPr>
                <w:b/>
                <w:szCs w:val="24"/>
              </w:rPr>
            </w:pPr>
            <w:r w:rsidRPr="00B5378C">
              <w:rPr>
                <w:b/>
                <w:szCs w:val="24"/>
              </w:rPr>
              <w:t>20</w:t>
            </w:r>
          </w:p>
        </w:tc>
      </w:tr>
      <w:tr w:rsidR="00E0635D" w:rsidRPr="00B5378C" w14:paraId="260EEAA5" w14:textId="77777777" w:rsidTr="00F46602">
        <w:trPr>
          <w:jc w:val="center"/>
        </w:trPr>
        <w:tc>
          <w:tcPr>
            <w:tcW w:w="8930" w:type="dxa"/>
            <w:shd w:val="clear" w:color="auto" w:fill="FFFFFF" w:themeFill="background1"/>
          </w:tcPr>
          <w:p w14:paraId="0DC2CC59" w14:textId="77777777" w:rsidR="00E0635D" w:rsidRPr="00B5378C" w:rsidRDefault="00E0635D" w:rsidP="006B1716">
            <w:pPr>
              <w:tabs>
                <w:tab w:val="num" w:pos="720"/>
              </w:tabs>
              <w:ind w:right="0" w:firstLine="0"/>
              <w:contextualSpacing/>
              <w:jc w:val="left"/>
              <w:rPr>
                <w:szCs w:val="24"/>
              </w:rPr>
            </w:pPr>
            <w:r w:rsidRPr="00B5378C">
              <w:rPr>
                <w:szCs w:val="24"/>
                <w:lang w:eastAsia="en-US"/>
              </w:rPr>
              <w:t xml:space="preserve">7. Фонд оценочных средств для проведения промежуточной аттестации по дисциплине </w:t>
            </w:r>
          </w:p>
        </w:tc>
        <w:tc>
          <w:tcPr>
            <w:tcW w:w="851" w:type="dxa"/>
          </w:tcPr>
          <w:p w14:paraId="052636BF" w14:textId="7EB81C24" w:rsidR="00E0635D" w:rsidRPr="00B5378C" w:rsidRDefault="002A5E28" w:rsidP="006B1716">
            <w:pPr>
              <w:ind w:right="0" w:firstLine="0"/>
              <w:contextualSpacing/>
              <w:jc w:val="center"/>
              <w:rPr>
                <w:b/>
                <w:szCs w:val="24"/>
              </w:rPr>
            </w:pPr>
            <w:r>
              <w:rPr>
                <w:b/>
                <w:szCs w:val="24"/>
              </w:rPr>
              <w:t>31</w:t>
            </w:r>
          </w:p>
        </w:tc>
      </w:tr>
      <w:tr w:rsidR="00E0635D" w:rsidRPr="00B5378C" w14:paraId="110D9717" w14:textId="77777777" w:rsidTr="00F46602">
        <w:trPr>
          <w:jc w:val="center"/>
        </w:trPr>
        <w:tc>
          <w:tcPr>
            <w:tcW w:w="8930" w:type="dxa"/>
            <w:shd w:val="clear" w:color="auto" w:fill="FFFFFF" w:themeFill="background1"/>
          </w:tcPr>
          <w:p w14:paraId="254C8AB1" w14:textId="77777777" w:rsidR="00E0635D" w:rsidRPr="00B5378C" w:rsidRDefault="00E0635D" w:rsidP="006B1716">
            <w:pPr>
              <w:ind w:right="0" w:firstLine="0"/>
              <w:contextualSpacing/>
              <w:rPr>
                <w:b/>
                <w:szCs w:val="24"/>
              </w:rPr>
            </w:pPr>
            <w:r w:rsidRPr="00B5378C">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04717E79" w14:textId="7CE9D2DC" w:rsidR="00E0635D" w:rsidRPr="00B5378C" w:rsidRDefault="00230613" w:rsidP="006B1716">
            <w:pPr>
              <w:ind w:right="0" w:firstLine="0"/>
              <w:contextualSpacing/>
              <w:jc w:val="center"/>
              <w:rPr>
                <w:b/>
                <w:szCs w:val="24"/>
              </w:rPr>
            </w:pPr>
            <w:r w:rsidRPr="00B5378C">
              <w:rPr>
                <w:b/>
                <w:szCs w:val="24"/>
              </w:rPr>
              <w:t>5</w:t>
            </w:r>
            <w:r w:rsidR="002A5E28">
              <w:rPr>
                <w:b/>
                <w:szCs w:val="24"/>
              </w:rPr>
              <w:t>3</w:t>
            </w:r>
          </w:p>
        </w:tc>
      </w:tr>
      <w:tr w:rsidR="00E0635D" w:rsidRPr="00B5378C" w14:paraId="5E12D102" w14:textId="77777777" w:rsidTr="00F46602">
        <w:trPr>
          <w:jc w:val="center"/>
        </w:trPr>
        <w:tc>
          <w:tcPr>
            <w:tcW w:w="8930" w:type="dxa"/>
            <w:shd w:val="clear" w:color="auto" w:fill="FFFFFF" w:themeFill="background1"/>
          </w:tcPr>
          <w:p w14:paraId="516A0A7F" w14:textId="77777777" w:rsidR="00E0635D" w:rsidRPr="00B5378C" w:rsidRDefault="00E0635D" w:rsidP="006B1716">
            <w:pPr>
              <w:ind w:right="0" w:firstLine="0"/>
              <w:contextualSpacing/>
              <w:rPr>
                <w:b/>
                <w:szCs w:val="24"/>
              </w:rPr>
            </w:pPr>
            <w:r w:rsidRPr="00B5378C">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6C218C5E" w14:textId="711BD2CC" w:rsidR="00E0635D" w:rsidRPr="00B5378C" w:rsidRDefault="00E0635D" w:rsidP="006B1716">
            <w:pPr>
              <w:ind w:right="0" w:firstLine="0"/>
              <w:contextualSpacing/>
              <w:jc w:val="center"/>
              <w:rPr>
                <w:b/>
                <w:szCs w:val="24"/>
              </w:rPr>
            </w:pPr>
            <w:r w:rsidRPr="00B5378C">
              <w:rPr>
                <w:b/>
                <w:szCs w:val="24"/>
              </w:rPr>
              <w:t>5</w:t>
            </w:r>
            <w:r w:rsidR="002A5E28">
              <w:rPr>
                <w:b/>
                <w:szCs w:val="24"/>
              </w:rPr>
              <w:t>5</w:t>
            </w:r>
          </w:p>
        </w:tc>
      </w:tr>
      <w:tr w:rsidR="00E0635D" w:rsidRPr="00B5378C" w14:paraId="12F5B0E9" w14:textId="77777777" w:rsidTr="00F46602">
        <w:trPr>
          <w:jc w:val="center"/>
        </w:trPr>
        <w:tc>
          <w:tcPr>
            <w:tcW w:w="8930" w:type="dxa"/>
            <w:shd w:val="clear" w:color="auto" w:fill="FFFFFF" w:themeFill="background1"/>
          </w:tcPr>
          <w:p w14:paraId="12E91212" w14:textId="77777777" w:rsidR="00E0635D" w:rsidRPr="00B5378C" w:rsidRDefault="00E0635D" w:rsidP="006B1716">
            <w:pPr>
              <w:ind w:right="0" w:firstLine="0"/>
              <w:contextualSpacing/>
              <w:rPr>
                <w:b/>
                <w:szCs w:val="24"/>
              </w:rPr>
            </w:pPr>
            <w:r w:rsidRPr="00B5378C">
              <w:rPr>
                <w:szCs w:val="24"/>
                <w:lang w:eastAsia="en-US"/>
              </w:rPr>
              <w:t xml:space="preserve">10. Методические указания для обучающихся по освоению дисциплины </w:t>
            </w:r>
          </w:p>
        </w:tc>
        <w:tc>
          <w:tcPr>
            <w:tcW w:w="851" w:type="dxa"/>
          </w:tcPr>
          <w:p w14:paraId="1266F5F0" w14:textId="7802003D" w:rsidR="00E0635D" w:rsidRPr="00B5378C" w:rsidRDefault="00E0635D" w:rsidP="006B1716">
            <w:pPr>
              <w:ind w:right="0" w:firstLine="0"/>
              <w:contextualSpacing/>
              <w:jc w:val="center"/>
              <w:rPr>
                <w:b/>
                <w:szCs w:val="24"/>
              </w:rPr>
            </w:pPr>
            <w:r w:rsidRPr="00B5378C">
              <w:rPr>
                <w:b/>
                <w:szCs w:val="24"/>
              </w:rPr>
              <w:t>5</w:t>
            </w:r>
            <w:r w:rsidR="002A5E28">
              <w:rPr>
                <w:b/>
                <w:szCs w:val="24"/>
              </w:rPr>
              <w:t>7</w:t>
            </w:r>
          </w:p>
        </w:tc>
      </w:tr>
      <w:tr w:rsidR="00E0635D" w:rsidRPr="00B5378C" w14:paraId="7F12542F" w14:textId="77777777" w:rsidTr="00F46602">
        <w:trPr>
          <w:jc w:val="center"/>
        </w:trPr>
        <w:tc>
          <w:tcPr>
            <w:tcW w:w="8930" w:type="dxa"/>
            <w:shd w:val="clear" w:color="auto" w:fill="FFFFFF" w:themeFill="background1"/>
          </w:tcPr>
          <w:p w14:paraId="7690A160" w14:textId="77777777" w:rsidR="00E0635D" w:rsidRPr="00B5378C" w:rsidRDefault="00E0635D" w:rsidP="006B1716">
            <w:pPr>
              <w:pStyle w:val="12"/>
              <w:contextualSpacing/>
              <w:jc w:val="both"/>
              <w:rPr>
                <w:b w:val="0"/>
                <w:sz w:val="24"/>
                <w:szCs w:val="24"/>
                <w:lang w:val="x-none"/>
              </w:rPr>
            </w:pPr>
            <w:r w:rsidRPr="00B5378C">
              <w:rPr>
                <w:b w:val="0"/>
                <w:sz w:val="24"/>
                <w:szCs w:val="24"/>
                <w:lang w:val="ru-RU" w:eastAsia="en-US"/>
              </w:rPr>
              <w:t>11.</w:t>
            </w:r>
            <w:r w:rsidRPr="00B5378C">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5378C">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258BCBB3" w14:textId="6D3B4A89" w:rsidR="00E0635D" w:rsidRPr="00B5378C" w:rsidRDefault="00E0635D" w:rsidP="006B1716">
            <w:pPr>
              <w:ind w:right="0" w:firstLine="0"/>
              <w:contextualSpacing/>
              <w:jc w:val="center"/>
              <w:rPr>
                <w:b/>
                <w:szCs w:val="24"/>
              </w:rPr>
            </w:pPr>
            <w:r w:rsidRPr="00B5378C">
              <w:rPr>
                <w:b/>
                <w:szCs w:val="24"/>
              </w:rPr>
              <w:t>6</w:t>
            </w:r>
            <w:r w:rsidR="002A5E28">
              <w:rPr>
                <w:b/>
                <w:szCs w:val="24"/>
              </w:rPr>
              <w:t>3</w:t>
            </w:r>
          </w:p>
        </w:tc>
      </w:tr>
      <w:tr w:rsidR="00E0635D" w:rsidRPr="00B5378C" w14:paraId="739B86AD" w14:textId="77777777" w:rsidTr="00F46602">
        <w:trPr>
          <w:jc w:val="center"/>
        </w:trPr>
        <w:tc>
          <w:tcPr>
            <w:tcW w:w="8930" w:type="dxa"/>
            <w:shd w:val="clear" w:color="auto" w:fill="FFFFFF" w:themeFill="background1"/>
          </w:tcPr>
          <w:p w14:paraId="7D349E2F" w14:textId="77777777" w:rsidR="00E0635D" w:rsidRPr="00B5378C" w:rsidRDefault="00E0635D" w:rsidP="006B1716">
            <w:pPr>
              <w:ind w:right="0" w:firstLine="0"/>
              <w:contextualSpacing/>
              <w:rPr>
                <w:b/>
                <w:szCs w:val="24"/>
              </w:rPr>
            </w:pPr>
            <w:r w:rsidRPr="00B5378C">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6A56EE0" w14:textId="2CB96850" w:rsidR="00E0635D" w:rsidRPr="00B5378C" w:rsidRDefault="00E0635D" w:rsidP="006B1716">
            <w:pPr>
              <w:ind w:right="0" w:firstLine="0"/>
              <w:contextualSpacing/>
              <w:jc w:val="center"/>
              <w:rPr>
                <w:b/>
                <w:szCs w:val="24"/>
              </w:rPr>
            </w:pPr>
            <w:r w:rsidRPr="00B5378C">
              <w:rPr>
                <w:b/>
                <w:szCs w:val="24"/>
              </w:rPr>
              <w:t>6</w:t>
            </w:r>
            <w:r w:rsidR="002A5E28">
              <w:rPr>
                <w:b/>
                <w:szCs w:val="24"/>
              </w:rPr>
              <w:t>4</w:t>
            </w:r>
          </w:p>
        </w:tc>
      </w:tr>
    </w:tbl>
    <w:p w14:paraId="57ECF8AF" w14:textId="77777777" w:rsidR="002D7E7E" w:rsidRPr="00B5378C" w:rsidRDefault="002D7E7E" w:rsidP="002D7E7E">
      <w:pPr>
        <w:spacing w:after="160" w:line="254" w:lineRule="auto"/>
        <w:jc w:val="center"/>
        <w:rPr>
          <w:b/>
          <w:szCs w:val="24"/>
        </w:rPr>
      </w:pPr>
    </w:p>
    <w:p w14:paraId="1278D3D5" w14:textId="77777777" w:rsidR="00752D34" w:rsidRPr="00245FF0" w:rsidRDefault="00752D34" w:rsidP="0073605F">
      <w:pPr>
        <w:spacing w:after="160" w:line="254" w:lineRule="auto"/>
        <w:jc w:val="center"/>
        <w:rPr>
          <w:b/>
          <w:szCs w:val="24"/>
          <w:highlight w:val="yellow"/>
        </w:rPr>
      </w:pPr>
    </w:p>
    <w:p w14:paraId="4E294D8A" w14:textId="77777777" w:rsidR="00E0635D" w:rsidRPr="00245FF0" w:rsidRDefault="00E0635D" w:rsidP="0073605F">
      <w:pPr>
        <w:spacing w:after="160" w:line="254" w:lineRule="auto"/>
        <w:jc w:val="center"/>
        <w:rPr>
          <w:b/>
          <w:szCs w:val="24"/>
          <w:highlight w:val="yellow"/>
        </w:rPr>
      </w:pPr>
    </w:p>
    <w:p w14:paraId="39C2CF60" w14:textId="0F25E7D9" w:rsidR="0040797A" w:rsidRPr="00245FF0" w:rsidRDefault="0040797A" w:rsidP="00044FA3">
      <w:pPr>
        <w:spacing w:line="360" w:lineRule="auto"/>
        <w:ind w:firstLine="397"/>
        <w:rPr>
          <w:b/>
          <w:bCs/>
          <w:caps/>
          <w:sz w:val="28"/>
          <w:szCs w:val="28"/>
          <w:highlight w:val="yellow"/>
        </w:rPr>
      </w:pPr>
    </w:p>
    <w:p w14:paraId="3C3C1E5D" w14:textId="68349C63" w:rsidR="00F46602" w:rsidRPr="00245FF0" w:rsidRDefault="00F46602" w:rsidP="00044FA3">
      <w:pPr>
        <w:spacing w:line="360" w:lineRule="auto"/>
        <w:ind w:firstLine="397"/>
        <w:rPr>
          <w:b/>
          <w:bCs/>
          <w:caps/>
          <w:sz w:val="28"/>
          <w:szCs w:val="28"/>
          <w:highlight w:val="yellow"/>
        </w:rPr>
      </w:pPr>
    </w:p>
    <w:p w14:paraId="45607548" w14:textId="36EDC54A" w:rsidR="00F46602" w:rsidRPr="00245FF0" w:rsidRDefault="00F46602" w:rsidP="00044FA3">
      <w:pPr>
        <w:spacing w:line="360" w:lineRule="auto"/>
        <w:ind w:firstLine="397"/>
        <w:rPr>
          <w:b/>
          <w:bCs/>
          <w:caps/>
          <w:sz w:val="28"/>
          <w:szCs w:val="28"/>
          <w:highlight w:val="yellow"/>
        </w:rPr>
      </w:pPr>
    </w:p>
    <w:p w14:paraId="5AB67CB3" w14:textId="77777777" w:rsidR="00F46602" w:rsidRPr="00245FF0" w:rsidRDefault="00F46602" w:rsidP="00044FA3">
      <w:pPr>
        <w:spacing w:line="360" w:lineRule="auto"/>
        <w:ind w:firstLine="397"/>
        <w:rPr>
          <w:b/>
          <w:bCs/>
          <w:caps/>
          <w:sz w:val="28"/>
          <w:szCs w:val="28"/>
          <w:highlight w:val="yellow"/>
        </w:rPr>
      </w:pPr>
    </w:p>
    <w:p w14:paraId="6DC80E2D" w14:textId="4AE4DFC7" w:rsidR="00752D34" w:rsidRDefault="00752D34" w:rsidP="00044FA3">
      <w:pPr>
        <w:spacing w:line="360" w:lineRule="auto"/>
        <w:ind w:firstLine="397"/>
        <w:rPr>
          <w:b/>
          <w:bCs/>
          <w:caps/>
          <w:sz w:val="28"/>
          <w:szCs w:val="28"/>
          <w:highlight w:val="yellow"/>
        </w:rPr>
      </w:pPr>
    </w:p>
    <w:p w14:paraId="4969A458" w14:textId="77777777" w:rsidR="00164F30" w:rsidRPr="00245FF0" w:rsidRDefault="00164F30" w:rsidP="00044FA3">
      <w:pPr>
        <w:spacing w:line="360" w:lineRule="auto"/>
        <w:ind w:firstLine="397"/>
        <w:rPr>
          <w:b/>
          <w:bCs/>
          <w:caps/>
          <w:sz w:val="28"/>
          <w:szCs w:val="28"/>
          <w:highlight w:val="yellow"/>
        </w:rPr>
      </w:pPr>
    </w:p>
    <w:p w14:paraId="1D2D70D0" w14:textId="00984EEF" w:rsidR="00044FA3" w:rsidRPr="000E37FC" w:rsidRDefault="00044FA3" w:rsidP="003A3449">
      <w:pPr>
        <w:spacing w:line="360" w:lineRule="auto"/>
        <w:ind w:right="0" w:firstLine="709"/>
        <w:rPr>
          <w:b/>
          <w:sz w:val="28"/>
          <w:szCs w:val="28"/>
        </w:rPr>
      </w:pPr>
      <w:r w:rsidRPr="000E37FC">
        <w:rPr>
          <w:b/>
          <w:bCs/>
          <w:caps/>
          <w:sz w:val="28"/>
          <w:szCs w:val="28"/>
        </w:rPr>
        <w:lastRenderedPageBreak/>
        <w:t xml:space="preserve">1. </w:t>
      </w:r>
      <w:r w:rsidRPr="000E37FC">
        <w:rPr>
          <w:b/>
          <w:sz w:val="28"/>
          <w:szCs w:val="28"/>
        </w:rPr>
        <w:t>Наименование дисциплины</w:t>
      </w:r>
      <w:r w:rsidR="003A3449">
        <w:rPr>
          <w:b/>
          <w:sz w:val="28"/>
          <w:szCs w:val="28"/>
        </w:rPr>
        <w:t>.</w:t>
      </w:r>
    </w:p>
    <w:p w14:paraId="776F776D" w14:textId="6E18D175" w:rsidR="000E37FC" w:rsidRDefault="000E37FC" w:rsidP="003A3449">
      <w:pPr>
        <w:spacing w:line="360" w:lineRule="auto"/>
        <w:ind w:right="0" w:firstLine="709"/>
        <w:rPr>
          <w:sz w:val="28"/>
          <w:szCs w:val="28"/>
        </w:rPr>
      </w:pPr>
      <w:r w:rsidRPr="000E37FC">
        <w:rPr>
          <w:sz w:val="28"/>
          <w:szCs w:val="28"/>
        </w:rPr>
        <w:t>Стратегический маркетинг</w:t>
      </w:r>
      <w:r w:rsidR="003A3449">
        <w:rPr>
          <w:sz w:val="28"/>
          <w:szCs w:val="28"/>
        </w:rPr>
        <w:t>.</w:t>
      </w:r>
    </w:p>
    <w:p w14:paraId="734DAA4F" w14:textId="0A457F92" w:rsidR="00044FA3" w:rsidRPr="00245FF0" w:rsidRDefault="00044FA3" w:rsidP="003A3449">
      <w:pPr>
        <w:spacing w:line="360" w:lineRule="auto"/>
        <w:ind w:right="0" w:firstLine="709"/>
        <w:rPr>
          <w:sz w:val="28"/>
          <w:szCs w:val="28"/>
          <w:highlight w:val="yellow"/>
        </w:rPr>
      </w:pPr>
    </w:p>
    <w:p w14:paraId="06C0839A" w14:textId="49285CE8" w:rsidR="0082075D" w:rsidRPr="00DA6795" w:rsidRDefault="009D0D1B" w:rsidP="003A3449">
      <w:pPr>
        <w:widowControl w:val="0"/>
        <w:spacing w:line="360" w:lineRule="auto"/>
        <w:ind w:right="0" w:firstLine="709"/>
        <w:rPr>
          <w:b/>
          <w:color w:val="000000" w:themeColor="text1"/>
          <w:sz w:val="28"/>
          <w:szCs w:val="28"/>
        </w:rPr>
      </w:pPr>
      <w:r w:rsidRPr="00DA6795">
        <w:rPr>
          <w:b/>
          <w:sz w:val="28"/>
          <w:szCs w:val="28"/>
          <w:lang w:eastAsia="en-US"/>
        </w:rPr>
        <w:t xml:space="preserve">2. </w:t>
      </w:r>
      <w:r w:rsidR="0082075D" w:rsidRPr="00DA6795">
        <w:rPr>
          <w:b/>
          <w:color w:val="000000" w:themeColor="text1"/>
          <w:sz w:val="28"/>
          <w:szCs w:val="28"/>
        </w:rPr>
        <w:t>Перечень планируемых результатов освоения образовательной программы</w:t>
      </w:r>
      <w:r w:rsidR="00AA11A5" w:rsidRPr="00DA6795">
        <w:rPr>
          <w:b/>
          <w:color w:val="000000" w:themeColor="text1"/>
          <w:sz w:val="28"/>
          <w:szCs w:val="28"/>
        </w:rPr>
        <w:t xml:space="preserve"> (перечень компетенций)</w:t>
      </w:r>
      <w:r w:rsidR="0082075D" w:rsidRPr="00DA6795">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w:t>
      </w:r>
      <w:r w:rsidR="003A3449">
        <w:rPr>
          <w:b/>
          <w:color w:val="000000" w:themeColor="text1"/>
          <w:sz w:val="28"/>
          <w:szCs w:val="28"/>
        </w:rPr>
        <w:t>.</w:t>
      </w:r>
    </w:p>
    <w:p w14:paraId="3DF03607" w14:textId="2C8108C6" w:rsidR="008100F5" w:rsidRPr="000C1828" w:rsidRDefault="008100F5" w:rsidP="003A3449">
      <w:pPr>
        <w:widowControl w:val="0"/>
        <w:spacing w:line="360" w:lineRule="auto"/>
        <w:ind w:right="0" w:firstLine="709"/>
        <w:rPr>
          <w:bCs/>
          <w:color w:val="000000" w:themeColor="text1"/>
          <w:sz w:val="28"/>
          <w:szCs w:val="28"/>
          <w:highlight w:val="yellow"/>
        </w:rPr>
      </w:pPr>
      <w:r w:rsidRPr="00DA6795">
        <w:rPr>
          <w:bCs/>
          <w:color w:val="000000" w:themeColor="text1"/>
          <w:sz w:val="28"/>
          <w:szCs w:val="28"/>
        </w:rPr>
        <w:t>43.04.03 Гостиничное дело,</w:t>
      </w:r>
      <w:r w:rsidR="000C1828" w:rsidRPr="00DA6795">
        <w:rPr>
          <w:bCs/>
          <w:color w:val="000000" w:themeColor="text1"/>
          <w:sz w:val="28"/>
          <w:szCs w:val="28"/>
        </w:rPr>
        <w:t xml:space="preserve"> </w:t>
      </w:r>
      <w:r w:rsidRPr="00DA6795">
        <w:rPr>
          <w:bCs/>
          <w:color w:val="000000" w:themeColor="text1"/>
          <w:sz w:val="28"/>
          <w:szCs w:val="28"/>
        </w:rPr>
        <w:t>направленность программы магистратуры</w:t>
      </w:r>
      <w:r w:rsidR="000C1828" w:rsidRPr="000C1828">
        <w:rPr>
          <w:bCs/>
          <w:color w:val="000000" w:themeColor="text1"/>
          <w:sz w:val="28"/>
          <w:szCs w:val="28"/>
        </w:rPr>
        <w:t xml:space="preserve"> </w:t>
      </w:r>
      <w:r w:rsidRPr="000C1828">
        <w:rPr>
          <w:bCs/>
          <w:color w:val="000000" w:themeColor="text1"/>
          <w:sz w:val="28"/>
          <w:szCs w:val="28"/>
        </w:rPr>
        <w:t>«Управление бизнес-проектами в индустрии гостеприимства»</w:t>
      </w:r>
      <w:r w:rsidR="003A3449">
        <w:rPr>
          <w:bCs/>
          <w:color w:val="000000" w:themeColor="text1"/>
          <w:sz w:val="28"/>
          <w:szCs w:val="28"/>
        </w:rPr>
        <w:t>.</w:t>
      </w:r>
    </w:p>
    <w:p w14:paraId="22855236" w14:textId="77777777" w:rsidR="00F64BCE" w:rsidRPr="00245FF0" w:rsidRDefault="00F64BCE" w:rsidP="00ED3145">
      <w:pPr>
        <w:spacing w:line="192" w:lineRule="auto"/>
        <w:ind w:firstLine="709"/>
        <w:rPr>
          <w:i/>
          <w:szCs w:val="24"/>
          <w:highlight w:val="yellow"/>
        </w:rPr>
      </w:pPr>
    </w:p>
    <w:tbl>
      <w:tblPr>
        <w:tblStyle w:val="aff6"/>
        <w:tblW w:w="5231" w:type="pct"/>
        <w:tblInd w:w="-431" w:type="dxa"/>
        <w:tblLayout w:type="fixed"/>
        <w:tblLook w:val="04A0" w:firstRow="1" w:lastRow="0" w:firstColumn="1" w:lastColumn="0" w:noHBand="0" w:noVBand="1"/>
      </w:tblPr>
      <w:tblGrid>
        <w:gridCol w:w="1135"/>
        <w:gridCol w:w="2269"/>
        <w:gridCol w:w="2693"/>
        <w:gridCol w:w="3680"/>
      </w:tblGrid>
      <w:tr w:rsidR="005E4AFB" w:rsidRPr="00D47CD3" w14:paraId="2103E92C" w14:textId="77777777" w:rsidTr="00164F30">
        <w:tc>
          <w:tcPr>
            <w:tcW w:w="580" w:type="pct"/>
          </w:tcPr>
          <w:p w14:paraId="6FAF9BFC" w14:textId="77777777" w:rsidR="00F64BCE" w:rsidRPr="00D47CD3" w:rsidRDefault="00F64BCE" w:rsidP="005E4AFB">
            <w:pPr>
              <w:widowControl w:val="0"/>
              <w:tabs>
                <w:tab w:val="left" w:pos="540"/>
              </w:tabs>
              <w:ind w:right="0" w:firstLine="0"/>
              <w:jc w:val="center"/>
              <w:rPr>
                <w:b/>
                <w:szCs w:val="24"/>
              </w:rPr>
            </w:pPr>
            <w:bookmarkStart w:id="0" w:name="_Hlk164089659"/>
            <w:r w:rsidRPr="00D47CD3">
              <w:rPr>
                <w:b/>
                <w:szCs w:val="24"/>
              </w:rPr>
              <w:t>Код компетенции</w:t>
            </w:r>
          </w:p>
        </w:tc>
        <w:tc>
          <w:tcPr>
            <w:tcW w:w="1160" w:type="pct"/>
          </w:tcPr>
          <w:p w14:paraId="3EFFFF7E" w14:textId="77777777" w:rsidR="00F64BCE" w:rsidRPr="00D47CD3" w:rsidRDefault="00F64BCE" w:rsidP="005E4AFB">
            <w:pPr>
              <w:widowControl w:val="0"/>
              <w:tabs>
                <w:tab w:val="left" w:pos="540"/>
              </w:tabs>
              <w:ind w:right="0" w:firstLine="0"/>
              <w:jc w:val="center"/>
              <w:rPr>
                <w:b/>
                <w:szCs w:val="24"/>
              </w:rPr>
            </w:pPr>
            <w:r w:rsidRPr="00D47CD3">
              <w:rPr>
                <w:b/>
                <w:szCs w:val="24"/>
              </w:rPr>
              <w:t>Наименование компетенции</w:t>
            </w:r>
          </w:p>
        </w:tc>
        <w:tc>
          <w:tcPr>
            <w:tcW w:w="1377" w:type="pct"/>
          </w:tcPr>
          <w:p w14:paraId="7DF962CE" w14:textId="59B3D66E" w:rsidR="00F64BCE" w:rsidRPr="00D47CD3" w:rsidRDefault="00F64BCE" w:rsidP="005E4AFB">
            <w:pPr>
              <w:widowControl w:val="0"/>
              <w:tabs>
                <w:tab w:val="left" w:pos="540"/>
              </w:tabs>
              <w:ind w:right="0" w:firstLine="0"/>
              <w:jc w:val="center"/>
              <w:rPr>
                <w:b/>
                <w:szCs w:val="24"/>
              </w:rPr>
            </w:pPr>
            <w:r w:rsidRPr="00D47CD3">
              <w:rPr>
                <w:b/>
                <w:szCs w:val="24"/>
              </w:rPr>
              <w:t>Индикаторы достижения компетенции</w:t>
            </w:r>
          </w:p>
        </w:tc>
        <w:tc>
          <w:tcPr>
            <w:tcW w:w="1882" w:type="pct"/>
          </w:tcPr>
          <w:p w14:paraId="63507777" w14:textId="77777777" w:rsidR="00F64BCE" w:rsidRPr="00D47CD3" w:rsidRDefault="00630C45" w:rsidP="005E4AFB">
            <w:pPr>
              <w:widowControl w:val="0"/>
              <w:tabs>
                <w:tab w:val="left" w:pos="540"/>
              </w:tabs>
              <w:ind w:right="0" w:firstLine="0"/>
              <w:jc w:val="center"/>
              <w:rPr>
                <w:b/>
                <w:szCs w:val="24"/>
              </w:rPr>
            </w:pPr>
            <w:r w:rsidRPr="00D47CD3">
              <w:rPr>
                <w:b/>
                <w:szCs w:val="24"/>
              </w:rPr>
              <w:t>Результаты обучения (умения и знания), соотнесенные с индикаторами достижения компетенции</w:t>
            </w:r>
          </w:p>
        </w:tc>
      </w:tr>
      <w:tr w:rsidR="005E4AFB" w:rsidRPr="00D47CD3" w14:paraId="68E7642B" w14:textId="77777777" w:rsidTr="00164F30">
        <w:trPr>
          <w:trHeight w:val="3104"/>
        </w:trPr>
        <w:tc>
          <w:tcPr>
            <w:tcW w:w="580" w:type="pct"/>
            <w:vMerge w:val="restart"/>
          </w:tcPr>
          <w:p w14:paraId="2E1507C4" w14:textId="105B7C0A" w:rsidR="00295FFE" w:rsidRPr="00D47CD3" w:rsidRDefault="00295FFE" w:rsidP="00D47CD3">
            <w:pPr>
              <w:pStyle w:val="ConsPlusNormal"/>
              <w:ind w:firstLine="0"/>
              <w:rPr>
                <w:rFonts w:ascii="Times New Roman" w:hAnsi="Times New Roman" w:cs="Times New Roman"/>
                <w:sz w:val="24"/>
                <w:szCs w:val="24"/>
              </w:rPr>
            </w:pPr>
            <w:r w:rsidRPr="00D47CD3">
              <w:rPr>
                <w:rFonts w:ascii="Times New Roman" w:hAnsi="Times New Roman" w:cs="Times New Roman"/>
                <w:sz w:val="24"/>
                <w:szCs w:val="24"/>
              </w:rPr>
              <w:t>УК-1</w:t>
            </w:r>
          </w:p>
        </w:tc>
        <w:tc>
          <w:tcPr>
            <w:tcW w:w="1160" w:type="pct"/>
            <w:vMerge w:val="restart"/>
          </w:tcPr>
          <w:p w14:paraId="27611B85" w14:textId="1D5D1797" w:rsidR="003F169B" w:rsidRPr="00D47CD3" w:rsidRDefault="00295FFE" w:rsidP="005E4AFB">
            <w:pPr>
              <w:widowControl w:val="0"/>
              <w:tabs>
                <w:tab w:val="left" w:pos="540"/>
              </w:tabs>
              <w:ind w:right="0" w:firstLine="0"/>
              <w:rPr>
                <w:szCs w:val="24"/>
              </w:rPr>
            </w:pPr>
            <w:r w:rsidRPr="00D47CD3">
              <w:rPr>
                <w:szCs w:val="24"/>
              </w:rPr>
              <w:t xml:space="preserve">Способен осуществлять критический анализ проблемных ситуаций на основе системного подхода, вырабатывать стратегию действий </w:t>
            </w:r>
          </w:p>
        </w:tc>
        <w:tc>
          <w:tcPr>
            <w:tcW w:w="1377" w:type="pct"/>
            <w:tcBorders>
              <w:top w:val="single" w:sz="4" w:space="0" w:color="auto"/>
              <w:left w:val="single" w:sz="4" w:space="0" w:color="auto"/>
              <w:right w:val="single" w:sz="4" w:space="0" w:color="auto"/>
            </w:tcBorders>
          </w:tcPr>
          <w:p w14:paraId="1351BCCB" w14:textId="571FA5C7" w:rsidR="00295FFE" w:rsidRPr="00D47CD3" w:rsidRDefault="00295FFE" w:rsidP="005E4AFB">
            <w:pPr>
              <w:widowControl w:val="0"/>
              <w:ind w:right="0" w:firstLine="0"/>
              <w:rPr>
                <w:szCs w:val="24"/>
              </w:rPr>
            </w:pPr>
            <w:r w:rsidRPr="00D47CD3">
              <w:rPr>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882" w:type="pct"/>
          </w:tcPr>
          <w:p w14:paraId="3DB87FA0" w14:textId="77777777" w:rsidR="003E210F" w:rsidRPr="00D47CD3" w:rsidRDefault="00202890" w:rsidP="005E4AFB">
            <w:pPr>
              <w:widowControl w:val="0"/>
              <w:tabs>
                <w:tab w:val="left" w:pos="540"/>
              </w:tabs>
              <w:ind w:right="0" w:firstLine="0"/>
              <w:rPr>
                <w:szCs w:val="24"/>
              </w:rPr>
            </w:pPr>
            <w:r w:rsidRPr="00D47CD3">
              <w:rPr>
                <w:b/>
                <w:bCs/>
                <w:szCs w:val="24"/>
              </w:rPr>
              <w:t>Знать:</w:t>
            </w:r>
            <w:r w:rsidRPr="00D47CD3">
              <w:rPr>
                <w:szCs w:val="24"/>
              </w:rPr>
              <w:t xml:space="preserve"> </w:t>
            </w:r>
          </w:p>
          <w:p w14:paraId="70C66C4E" w14:textId="27E600C6" w:rsidR="00202890" w:rsidRPr="00D47CD3" w:rsidRDefault="00202890" w:rsidP="005E4AFB">
            <w:pPr>
              <w:widowControl w:val="0"/>
              <w:tabs>
                <w:tab w:val="left" w:pos="540"/>
              </w:tabs>
              <w:ind w:right="0" w:firstLine="0"/>
              <w:rPr>
                <w:szCs w:val="24"/>
              </w:rPr>
            </w:pPr>
            <w:r w:rsidRPr="00D47CD3">
              <w:rPr>
                <w:szCs w:val="24"/>
              </w:rPr>
              <w:t xml:space="preserve">формы и методы абстрактного мышления основы критического анализа проблемных ситуаций на основе системного подхода, выработку стратегии действий. </w:t>
            </w:r>
          </w:p>
          <w:p w14:paraId="3795A05A" w14:textId="77777777" w:rsidR="00202890" w:rsidRPr="00D47CD3" w:rsidRDefault="00202890" w:rsidP="005E4AFB">
            <w:pPr>
              <w:widowControl w:val="0"/>
              <w:tabs>
                <w:tab w:val="left" w:pos="540"/>
              </w:tabs>
              <w:ind w:right="0" w:firstLine="0"/>
              <w:rPr>
                <w:szCs w:val="24"/>
              </w:rPr>
            </w:pPr>
          </w:p>
          <w:p w14:paraId="5AE51A84" w14:textId="77777777" w:rsidR="003E210F" w:rsidRPr="00D47CD3" w:rsidRDefault="00202890" w:rsidP="005E4AFB">
            <w:pPr>
              <w:widowControl w:val="0"/>
              <w:tabs>
                <w:tab w:val="left" w:pos="540"/>
              </w:tabs>
              <w:ind w:right="0" w:firstLine="0"/>
              <w:rPr>
                <w:szCs w:val="24"/>
              </w:rPr>
            </w:pPr>
            <w:r w:rsidRPr="00D47CD3">
              <w:rPr>
                <w:b/>
                <w:bCs/>
                <w:szCs w:val="24"/>
              </w:rPr>
              <w:t>Уметь:</w:t>
            </w:r>
            <w:r w:rsidRPr="00D47CD3">
              <w:rPr>
                <w:szCs w:val="24"/>
              </w:rPr>
              <w:t xml:space="preserve"> </w:t>
            </w:r>
          </w:p>
          <w:p w14:paraId="2AC1D3CF" w14:textId="6A04F2D7" w:rsidR="00295FFE" w:rsidRPr="00D47CD3" w:rsidRDefault="00202890" w:rsidP="005E4AFB">
            <w:pPr>
              <w:widowControl w:val="0"/>
              <w:tabs>
                <w:tab w:val="left" w:pos="540"/>
              </w:tabs>
              <w:ind w:right="0" w:firstLine="0"/>
              <w:rPr>
                <w:b/>
                <w:szCs w:val="24"/>
              </w:rPr>
            </w:pPr>
            <w:r w:rsidRPr="00D47CD3">
              <w:rPr>
                <w:szCs w:val="24"/>
              </w:rPr>
              <w:t xml:space="preserve">применять знания по абстрактному мышлению, критическому анализу проблемных ситуаций на основе системного подхода, выработке стратегии действий. </w:t>
            </w:r>
          </w:p>
        </w:tc>
      </w:tr>
      <w:tr w:rsidR="00C270AF" w:rsidRPr="00D47CD3" w14:paraId="0472CBCC" w14:textId="77777777" w:rsidTr="00164F30">
        <w:trPr>
          <w:trHeight w:val="2336"/>
        </w:trPr>
        <w:tc>
          <w:tcPr>
            <w:tcW w:w="580" w:type="pct"/>
            <w:vMerge/>
          </w:tcPr>
          <w:p w14:paraId="39470537" w14:textId="77777777" w:rsidR="00C270AF" w:rsidRPr="00D47CD3" w:rsidRDefault="00C270AF" w:rsidP="00C270AF">
            <w:pPr>
              <w:pStyle w:val="ConsPlusNormal"/>
              <w:ind w:firstLine="0"/>
              <w:rPr>
                <w:rFonts w:ascii="Times New Roman" w:hAnsi="Times New Roman" w:cs="Times New Roman"/>
                <w:sz w:val="24"/>
                <w:szCs w:val="24"/>
              </w:rPr>
            </w:pPr>
          </w:p>
        </w:tc>
        <w:tc>
          <w:tcPr>
            <w:tcW w:w="1160" w:type="pct"/>
            <w:vMerge/>
          </w:tcPr>
          <w:p w14:paraId="749FDE8D" w14:textId="77777777" w:rsidR="00C270AF" w:rsidRPr="00D47CD3" w:rsidRDefault="00C270AF" w:rsidP="00C270AF">
            <w:pPr>
              <w:widowControl w:val="0"/>
              <w:tabs>
                <w:tab w:val="left" w:pos="540"/>
              </w:tabs>
              <w:ind w:right="0" w:firstLine="0"/>
              <w:jc w:val="left"/>
              <w:rPr>
                <w:szCs w:val="24"/>
              </w:rPr>
            </w:pPr>
          </w:p>
        </w:tc>
        <w:tc>
          <w:tcPr>
            <w:tcW w:w="1377" w:type="pct"/>
            <w:tcBorders>
              <w:top w:val="single" w:sz="4" w:space="0" w:color="auto"/>
              <w:left w:val="single" w:sz="4" w:space="0" w:color="auto"/>
              <w:right w:val="single" w:sz="4" w:space="0" w:color="auto"/>
            </w:tcBorders>
          </w:tcPr>
          <w:p w14:paraId="3429C3AE" w14:textId="28955209" w:rsidR="00C270AF" w:rsidRPr="00D47CD3" w:rsidRDefault="00C270AF" w:rsidP="00C270AF">
            <w:pPr>
              <w:widowControl w:val="0"/>
              <w:ind w:right="0" w:firstLine="0"/>
              <w:jc w:val="left"/>
              <w:rPr>
                <w:szCs w:val="24"/>
              </w:rPr>
            </w:pPr>
            <w:r w:rsidRPr="00D47CD3">
              <w:rPr>
                <w:szCs w:val="24"/>
              </w:rPr>
              <w:t>2.Демонстрирует способы осмысления и критического анализа проблемных ситуаций.</w:t>
            </w:r>
          </w:p>
        </w:tc>
        <w:tc>
          <w:tcPr>
            <w:tcW w:w="1882" w:type="pct"/>
          </w:tcPr>
          <w:p w14:paraId="28CFC137" w14:textId="77777777" w:rsidR="00C270AF" w:rsidRPr="00D47CD3" w:rsidRDefault="00C270AF" w:rsidP="00C270AF">
            <w:pPr>
              <w:widowControl w:val="0"/>
              <w:tabs>
                <w:tab w:val="left" w:pos="540"/>
              </w:tabs>
              <w:ind w:right="0" w:firstLine="0"/>
              <w:rPr>
                <w:b/>
                <w:bCs/>
                <w:szCs w:val="24"/>
              </w:rPr>
            </w:pPr>
            <w:r w:rsidRPr="00D47CD3">
              <w:rPr>
                <w:b/>
                <w:bCs/>
                <w:szCs w:val="24"/>
              </w:rPr>
              <w:t xml:space="preserve">Знать: </w:t>
            </w:r>
          </w:p>
          <w:p w14:paraId="45343100" w14:textId="77777777" w:rsidR="00C270AF" w:rsidRPr="00D47CD3" w:rsidRDefault="00C270AF" w:rsidP="00C270AF">
            <w:pPr>
              <w:widowControl w:val="0"/>
              <w:tabs>
                <w:tab w:val="left" w:pos="540"/>
              </w:tabs>
              <w:ind w:right="0" w:firstLine="0"/>
              <w:rPr>
                <w:szCs w:val="24"/>
              </w:rPr>
            </w:pPr>
            <w:r w:rsidRPr="00D47CD3">
              <w:rPr>
                <w:szCs w:val="24"/>
              </w:rPr>
              <w:t xml:space="preserve">понятие и содержание проблемной ситуации. </w:t>
            </w:r>
          </w:p>
          <w:p w14:paraId="7E48948E" w14:textId="77777777" w:rsidR="00C270AF" w:rsidRPr="00D47CD3" w:rsidRDefault="00C270AF" w:rsidP="00C270AF">
            <w:pPr>
              <w:widowControl w:val="0"/>
              <w:tabs>
                <w:tab w:val="left" w:pos="540"/>
              </w:tabs>
              <w:ind w:right="0" w:firstLine="0"/>
              <w:rPr>
                <w:b/>
                <w:bCs/>
                <w:szCs w:val="24"/>
              </w:rPr>
            </w:pPr>
          </w:p>
          <w:p w14:paraId="4177F755" w14:textId="77777777" w:rsidR="00C270AF" w:rsidRPr="00D47CD3" w:rsidRDefault="00C270AF" w:rsidP="00C270AF">
            <w:pPr>
              <w:widowControl w:val="0"/>
              <w:tabs>
                <w:tab w:val="left" w:pos="540"/>
              </w:tabs>
              <w:ind w:right="0" w:firstLine="0"/>
              <w:rPr>
                <w:b/>
                <w:bCs/>
                <w:szCs w:val="24"/>
              </w:rPr>
            </w:pPr>
            <w:r w:rsidRPr="00D47CD3">
              <w:rPr>
                <w:b/>
                <w:bCs/>
                <w:szCs w:val="24"/>
              </w:rPr>
              <w:t xml:space="preserve">Уметь: </w:t>
            </w:r>
          </w:p>
          <w:p w14:paraId="4144B8D0" w14:textId="32585983" w:rsidR="00C270AF" w:rsidRPr="00D47CD3" w:rsidRDefault="00C270AF" w:rsidP="00C270AF">
            <w:pPr>
              <w:widowControl w:val="0"/>
              <w:tabs>
                <w:tab w:val="left" w:pos="540"/>
              </w:tabs>
              <w:ind w:right="0" w:firstLine="0"/>
              <w:rPr>
                <w:b/>
                <w:bCs/>
                <w:szCs w:val="24"/>
              </w:rPr>
            </w:pPr>
            <w:r w:rsidRPr="00D47CD3">
              <w:rPr>
                <w:szCs w:val="24"/>
              </w:rPr>
              <w:t>применять способы осмысления и проводить анализ проблемных ситуаций</w:t>
            </w:r>
          </w:p>
        </w:tc>
      </w:tr>
      <w:tr w:rsidR="005E4AFB" w:rsidRPr="00D47CD3" w14:paraId="172B8257" w14:textId="77777777" w:rsidTr="00164F30">
        <w:trPr>
          <w:trHeight w:val="444"/>
        </w:trPr>
        <w:tc>
          <w:tcPr>
            <w:tcW w:w="580" w:type="pct"/>
            <w:vMerge/>
          </w:tcPr>
          <w:p w14:paraId="68BF97E0" w14:textId="77777777" w:rsidR="00C270AF" w:rsidRPr="00D47CD3" w:rsidRDefault="00C270AF" w:rsidP="00C270AF">
            <w:pPr>
              <w:widowControl w:val="0"/>
              <w:tabs>
                <w:tab w:val="left" w:pos="540"/>
              </w:tabs>
              <w:ind w:right="0" w:firstLine="0"/>
              <w:rPr>
                <w:szCs w:val="24"/>
                <w:highlight w:val="yellow"/>
              </w:rPr>
            </w:pPr>
          </w:p>
        </w:tc>
        <w:tc>
          <w:tcPr>
            <w:tcW w:w="1160" w:type="pct"/>
            <w:vMerge/>
          </w:tcPr>
          <w:p w14:paraId="19325128" w14:textId="77777777" w:rsidR="00C270AF" w:rsidRPr="00D47CD3" w:rsidRDefault="00C270AF" w:rsidP="00C270AF">
            <w:pPr>
              <w:widowControl w:val="0"/>
              <w:tabs>
                <w:tab w:val="left" w:pos="540"/>
              </w:tabs>
              <w:ind w:right="0" w:firstLine="0"/>
              <w:rPr>
                <w:szCs w:val="24"/>
                <w:highlight w:val="yellow"/>
              </w:rPr>
            </w:pPr>
          </w:p>
        </w:tc>
        <w:tc>
          <w:tcPr>
            <w:tcW w:w="1377" w:type="pct"/>
          </w:tcPr>
          <w:p w14:paraId="1655AD19" w14:textId="60A4D7EB" w:rsidR="00C270AF" w:rsidRPr="00D47CD3" w:rsidRDefault="00C270AF" w:rsidP="00C270AF">
            <w:pPr>
              <w:widowControl w:val="0"/>
              <w:ind w:right="0" w:firstLine="0"/>
              <w:rPr>
                <w:szCs w:val="24"/>
                <w:highlight w:val="yellow"/>
              </w:rPr>
            </w:pPr>
            <w:r w:rsidRPr="00D47CD3">
              <w:rPr>
                <w:szCs w:val="24"/>
              </w:rPr>
              <w:t>3.Предлагает нестандартное решение проблем, новые оригинальные проекты, вырабатывает стратегию действий на основе системного подхода</w:t>
            </w:r>
            <w:r w:rsidRPr="00D47CD3">
              <w:rPr>
                <w:szCs w:val="24"/>
                <w:highlight w:val="yellow"/>
              </w:rPr>
              <w:t xml:space="preserve"> </w:t>
            </w:r>
          </w:p>
        </w:tc>
        <w:tc>
          <w:tcPr>
            <w:tcW w:w="1882" w:type="pct"/>
          </w:tcPr>
          <w:p w14:paraId="2CE9FEF0" w14:textId="77777777" w:rsidR="00C270AF" w:rsidRPr="00D47CD3" w:rsidRDefault="00C270AF" w:rsidP="00C270AF">
            <w:pPr>
              <w:widowControl w:val="0"/>
              <w:ind w:right="0" w:firstLine="0"/>
              <w:rPr>
                <w:szCs w:val="24"/>
              </w:rPr>
            </w:pPr>
            <w:r w:rsidRPr="00D47CD3">
              <w:rPr>
                <w:b/>
                <w:bCs/>
                <w:szCs w:val="24"/>
              </w:rPr>
              <w:t>Знать:</w:t>
            </w:r>
            <w:r w:rsidRPr="00D47CD3">
              <w:rPr>
                <w:szCs w:val="24"/>
              </w:rPr>
              <w:t xml:space="preserve"> </w:t>
            </w:r>
          </w:p>
          <w:p w14:paraId="5958E5FA" w14:textId="64D7266D" w:rsidR="00C270AF" w:rsidRPr="00D47CD3" w:rsidRDefault="00C270AF" w:rsidP="00C270AF">
            <w:pPr>
              <w:widowControl w:val="0"/>
              <w:ind w:right="0" w:firstLine="0"/>
              <w:rPr>
                <w:szCs w:val="24"/>
              </w:rPr>
            </w:pPr>
            <w:r w:rsidRPr="00D47CD3">
              <w:rPr>
                <w:szCs w:val="24"/>
              </w:rPr>
              <w:t xml:space="preserve">основы системного подхода при разработке стратегии развития. </w:t>
            </w:r>
          </w:p>
          <w:p w14:paraId="172FC1CF" w14:textId="77777777" w:rsidR="00C270AF" w:rsidRPr="00D47CD3" w:rsidRDefault="00C270AF" w:rsidP="00C270AF">
            <w:pPr>
              <w:widowControl w:val="0"/>
              <w:ind w:right="0" w:firstLine="0"/>
              <w:rPr>
                <w:szCs w:val="24"/>
              </w:rPr>
            </w:pPr>
          </w:p>
          <w:p w14:paraId="3EBA9679" w14:textId="427B81CF" w:rsidR="00C270AF" w:rsidRPr="00D47CD3" w:rsidRDefault="00C270AF" w:rsidP="00C270AF">
            <w:pPr>
              <w:widowControl w:val="0"/>
              <w:ind w:right="0" w:firstLine="0"/>
              <w:rPr>
                <w:szCs w:val="24"/>
                <w:highlight w:val="yellow"/>
              </w:rPr>
            </w:pPr>
            <w:r w:rsidRPr="00D47CD3">
              <w:rPr>
                <w:b/>
                <w:bCs/>
                <w:szCs w:val="24"/>
              </w:rPr>
              <w:t>Уметь:</w:t>
            </w:r>
            <w:r w:rsidRPr="00D47CD3">
              <w:rPr>
                <w:szCs w:val="24"/>
              </w:rPr>
              <w:t xml:space="preserve"> решать проблемы, применяя оригинальные решения.</w:t>
            </w:r>
          </w:p>
        </w:tc>
      </w:tr>
      <w:tr w:rsidR="005E4AFB" w:rsidRPr="00D47CD3" w14:paraId="1AC1417E" w14:textId="77777777" w:rsidTr="00164F30">
        <w:trPr>
          <w:trHeight w:val="840"/>
        </w:trPr>
        <w:tc>
          <w:tcPr>
            <w:tcW w:w="580" w:type="pct"/>
            <w:vMerge w:val="restart"/>
          </w:tcPr>
          <w:p w14:paraId="0549D627" w14:textId="1C3F011F" w:rsidR="00C270AF" w:rsidRPr="00D47CD3" w:rsidRDefault="00C270AF" w:rsidP="00C270AF">
            <w:pPr>
              <w:widowControl w:val="0"/>
              <w:tabs>
                <w:tab w:val="left" w:pos="540"/>
              </w:tabs>
              <w:ind w:right="0" w:firstLine="0"/>
              <w:rPr>
                <w:szCs w:val="24"/>
              </w:rPr>
            </w:pPr>
            <w:r w:rsidRPr="00D47CD3">
              <w:rPr>
                <w:szCs w:val="24"/>
              </w:rPr>
              <w:lastRenderedPageBreak/>
              <w:t>УК-4</w:t>
            </w:r>
          </w:p>
        </w:tc>
        <w:tc>
          <w:tcPr>
            <w:tcW w:w="1160" w:type="pct"/>
            <w:vMerge w:val="restart"/>
          </w:tcPr>
          <w:p w14:paraId="7CA9558E" w14:textId="381ABAFC" w:rsidR="00C270AF" w:rsidRPr="00D47CD3" w:rsidRDefault="00C270AF" w:rsidP="00C270AF">
            <w:pPr>
              <w:widowControl w:val="0"/>
              <w:tabs>
                <w:tab w:val="left" w:pos="540"/>
              </w:tabs>
              <w:ind w:right="0" w:firstLine="0"/>
              <w:rPr>
                <w:szCs w:val="24"/>
              </w:rPr>
            </w:pPr>
            <w:r w:rsidRPr="00D47CD3">
              <w:rPr>
                <w:szCs w:val="24"/>
              </w:rPr>
              <w:t>Способен применять современные коммуникативные технологии, в том числе на иностранном(</w:t>
            </w:r>
            <w:proofErr w:type="spellStart"/>
            <w:r w:rsidRPr="00D47CD3">
              <w:rPr>
                <w:szCs w:val="24"/>
              </w:rPr>
              <w:t>ых</w:t>
            </w:r>
            <w:proofErr w:type="spellEnd"/>
            <w:r w:rsidRPr="00D47CD3">
              <w:rPr>
                <w:szCs w:val="24"/>
              </w:rPr>
              <w:t>) языке(ах), для академического и профессионального взаимодействия</w:t>
            </w:r>
          </w:p>
        </w:tc>
        <w:tc>
          <w:tcPr>
            <w:tcW w:w="1377" w:type="pct"/>
          </w:tcPr>
          <w:p w14:paraId="4FB59400" w14:textId="1C1EDAF2" w:rsidR="00C270AF" w:rsidRPr="00D47CD3" w:rsidRDefault="00C270AF" w:rsidP="00C270AF">
            <w:pPr>
              <w:widowControl w:val="0"/>
              <w:ind w:right="0" w:firstLine="0"/>
              <w:rPr>
                <w:rFonts w:eastAsiaTheme="minorHAnsi"/>
                <w:szCs w:val="24"/>
                <w:lang w:eastAsia="en-US"/>
              </w:rPr>
            </w:pPr>
            <w:r w:rsidRPr="00D47CD3">
              <w:rPr>
                <w:rFonts w:eastAsiaTheme="minorHAnsi"/>
                <w:szCs w:val="24"/>
                <w:lang w:eastAsia="en-US"/>
              </w:rPr>
              <w:t>1.Использует коммуникативные технологии, включая современные, для академического и профессионального взаимодействия.</w:t>
            </w:r>
          </w:p>
          <w:p w14:paraId="0744278D" w14:textId="77777777" w:rsidR="00C270AF" w:rsidRPr="00D47CD3" w:rsidRDefault="00C270AF" w:rsidP="00C270AF">
            <w:pPr>
              <w:pStyle w:val="af8"/>
              <w:widowControl w:val="0"/>
              <w:ind w:left="0"/>
              <w:contextualSpacing/>
              <w:jc w:val="both"/>
              <w:rPr>
                <w:rFonts w:ascii="Times New Roman" w:eastAsia="Times New Roman" w:hAnsi="Times New Roman" w:cs="Times New Roman"/>
                <w:color w:val="auto"/>
              </w:rPr>
            </w:pPr>
          </w:p>
        </w:tc>
        <w:tc>
          <w:tcPr>
            <w:tcW w:w="1882" w:type="pct"/>
          </w:tcPr>
          <w:p w14:paraId="74852EF9" w14:textId="77777777"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 xml:space="preserve">Знать: </w:t>
            </w:r>
          </w:p>
          <w:p w14:paraId="16CE67F8" w14:textId="2EFEF8B6" w:rsidR="00C270AF" w:rsidRPr="00D47CD3" w:rsidRDefault="00C270AF" w:rsidP="00C270AF">
            <w:pPr>
              <w:widowControl w:val="0"/>
              <w:tabs>
                <w:tab w:val="left" w:pos="540"/>
                <w:tab w:val="left" w:pos="3580"/>
              </w:tabs>
              <w:ind w:right="0" w:firstLine="0"/>
              <w:contextualSpacing/>
              <w:rPr>
                <w:szCs w:val="24"/>
              </w:rPr>
            </w:pPr>
            <w:r w:rsidRPr="00D47CD3">
              <w:rPr>
                <w:szCs w:val="24"/>
              </w:rPr>
              <w:t xml:space="preserve">современные информационно-коммуникационные технологии в сфере академического и профессионального взаимодействия </w:t>
            </w:r>
          </w:p>
          <w:p w14:paraId="06307A54" w14:textId="77777777" w:rsidR="00C270AF" w:rsidRPr="00D47CD3" w:rsidRDefault="00C270AF" w:rsidP="00C270AF">
            <w:pPr>
              <w:widowControl w:val="0"/>
              <w:tabs>
                <w:tab w:val="left" w:pos="540"/>
                <w:tab w:val="left" w:pos="3580"/>
              </w:tabs>
              <w:ind w:right="0" w:firstLine="0"/>
              <w:contextualSpacing/>
              <w:rPr>
                <w:b/>
                <w:szCs w:val="24"/>
              </w:rPr>
            </w:pPr>
          </w:p>
          <w:p w14:paraId="1FCCD965" w14:textId="77777777" w:rsidR="00C270AF" w:rsidRPr="00D47CD3" w:rsidRDefault="00C270AF" w:rsidP="00C270AF">
            <w:pPr>
              <w:widowControl w:val="0"/>
              <w:tabs>
                <w:tab w:val="left" w:pos="540"/>
                <w:tab w:val="left" w:pos="3580"/>
              </w:tabs>
              <w:ind w:right="0" w:firstLine="0"/>
              <w:contextualSpacing/>
              <w:rPr>
                <w:b/>
                <w:szCs w:val="24"/>
              </w:rPr>
            </w:pPr>
            <w:r w:rsidRPr="00D47CD3">
              <w:rPr>
                <w:b/>
                <w:szCs w:val="24"/>
              </w:rPr>
              <w:t>Уметь:</w:t>
            </w:r>
          </w:p>
          <w:p w14:paraId="5CAE034B" w14:textId="22BDB816" w:rsidR="00C270AF" w:rsidRPr="00D47CD3" w:rsidRDefault="00C270AF" w:rsidP="00C270AF">
            <w:pPr>
              <w:widowControl w:val="0"/>
              <w:tabs>
                <w:tab w:val="left" w:pos="540"/>
                <w:tab w:val="left" w:pos="3580"/>
              </w:tabs>
              <w:ind w:right="0" w:firstLine="0"/>
              <w:contextualSpacing/>
              <w:rPr>
                <w:bCs/>
                <w:szCs w:val="24"/>
              </w:rPr>
            </w:pPr>
            <w:r w:rsidRPr="00D47CD3">
              <w:rPr>
                <w:bCs/>
                <w:szCs w:val="24"/>
              </w:rPr>
              <w:t>устанавливать контакты и осуществлять коммуникацию в деловой среде.</w:t>
            </w:r>
          </w:p>
        </w:tc>
      </w:tr>
      <w:tr w:rsidR="005E4AFB" w:rsidRPr="00D47CD3" w14:paraId="2BE7F070" w14:textId="77777777" w:rsidTr="00164F30">
        <w:trPr>
          <w:trHeight w:val="840"/>
        </w:trPr>
        <w:tc>
          <w:tcPr>
            <w:tcW w:w="580" w:type="pct"/>
            <w:vMerge/>
          </w:tcPr>
          <w:p w14:paraId="02FA522C" w14:textId="77777777" w:rsidR="00C270AF" w:rsidRPr="00D47CD3" w:rsidRDefault="00C270AF" w:rsidP="00C270AF">
            <w:pPr>
              <w:widowControl w:val="0"/>
              <w:tabs>
                <w:tab w:val="left" w:pos="540"/>
              </w:tabs>
              <w:ind w:right="0" w:firstLine="0"/>
              <w:rPr>
                <w:szCs w:val="24"/>
              </w:rPr>
            </w:pPr>
          </w:p>
        </w:tc>
        <w:tc>
          <w:tcPr>
            <w:tcW w:w="1160" w:type="pct"/>
            <w:vMerge/>
          </w:tcPr>
          <w:p w14:paraId="582F1BD4" w14:textId="77777777" w:rsidR="00C270AF" w:rsidRPr="00D47CD3" w:rsidRDefault="00C270AF" w:rsidP="00C270AF">
            <w:pPr>
              <w:widowControl w:val="0"/>
              <w:tabs>
                <w:tab w:val="left" w:pos="540"/>
              </w:tabs>
              <w:ind w:right="0" w:firstLine="0"/>
              <w:rPr>
                <w:szCs w:val="24"/>
              </w:rPr>
            </w:pPr>
          </w:p>
        </w:tc>
        <w:tc>
          <w:tcPr>
            <w:tcW w:w="1377" w:type="pct"/>
          </w:tcPr>
          <w:p w14:paraId="224B768D" w14:textId="43FF58E0" w:rsidR="00C270AF" w:rsidRPr="00D47CD3" w:rsidRDefault="00C270AF" w:rsidP="00C270AF">
            <w:pPr>
              <w:pStyle w:val="af8"/>
              <w:widowControl w:val="0"/>
              <w:ind w:left="0"/>
              <w:contextualSpacing/>
              <w:jc w:val="both"/>
              <w:rPr>
                <w:rFonts w:ascii="Times New Roman" w:eastAsia="Times New Roman" w:hAnsi="Times New Roman" w:cs="Times New Roman"/>
                <w:color w:val="auto"/>
              </w:rPr>
            </w:pPr>
            <w:r w:rsidRPr="00D47CD3">
              <w:rPr>
                <w:rFonts w:ascii="Times New Roman" w:hAnsi="Times New Roman" w:cs="Times New Roman"/>
              </w:rPr>
              <w:t>2.Общается на иностранном языке в сфере профессиональной деятельности и в научной среде в письменной и устной форме</w:t>
            </w:r>
          </w:p>
        </w:tc>
        <w:tc>
          <w:tcPr>
            <w:tcW w:w="1882" w:type="pct"/>
          </w:tcPr>
          <w:p w14:paraId="72B7E42E" w14:textId="77777777"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Знать:</w:t>
            </w:r>
          </w:p>
          <w:p w14:paraId="3C07C3D6" w14:textId="77777777" w:rsidR="00C270AF" w:rsidRPr="00D47CD3" w:rsidRDefault="00C270AF" w:rsidP="00C270AF">
            <w:pPr>
              <w:widowControl w:val="0"/>
              <w:tabs>
                <w:tab w:val="left" w:pos="540"/>
                <w:tab w:val="left" w:pos="3580"/>
              </w:tabs>
              <w:ind w:right="0" w:firstLine="0"/>
              <w:contextualSpacing/>
              <w:rPr>
                <w:szCs w:val="24"/>
              </w:rPr>
            </w:pPr>
            <w:r w:rsidRPr="00D47CD3">
              <w:rPr>
                <w:szCs w:val="24"/>
              </w:rPr>
              <w:t>структуру и основные языковые клише переговоров.</w:t>
            </w:r>
          </w:p>
          <w:p w14:paraId="297ABC7A" w14:textId="77777777" w:rsidR="00C270AF" w:rsidRPr="00D47CD3" w:rsidRDefault="00C270AF" w:rsidP="00C270AF">
            <w:pPr>
              <w:widowControl w:val="0"/>
              <w:tabs>
                <w:tab w:val="left" w:pos="540"/>
                <w:tab w:val="left" w:pos="3580"/>
              </w:tabs>
              <w:ind w:right="0" w:firstLine="0"/>
              <w:contextualSpacing/>
              <w:rPr>
                <w:b/>
                <w:szCs w:val="24"/>
              </w:rPr>
            </w:pPr>
          </w:p>
          <w:p w14:paraId="738BD9E7" w14:textId="77777777" w:rsidR="00C270AF" w:rsidRPr="00D47CD3" w:rsidRDefault="00C270AF" w:rsidP="00C270AF">
            <w:pPr>
              <w:widowControl w:val="0"/>
              <w:tabs>
                <w:tab w:val="left" w:pos="540"/>
                <w:tab w:val="left" w:pos="3580"/>
              </w:tabs>
              <w:ind w:right="0" w:firstLine="0"/>
              <w:contextualSpacing/>
              <w:rPr>
                <w:b/>
                <w:szCs w:val="24"/>
              </w:rPr>
            </w:pPr>
            <w:r w:rsidRPr="00D47CD3">
              <w:rPr>
                <w:b/>
                <w:szCs w:val="24"/>
              </w:rPr>
              <w:t>Уметь:</w:t>
            </w:r>
          </w:p>
          <w:p w14:paraId="440FC43B" w14:textId="56C6D55D" w:rsidR="00C270AF" w:rsidRPr="00D47CD3" w:rsidRDefault="00C270AF" w:rsidP="00C270AF">
            <w:pPr>
              <w:widowControl w:val="0"/>
              <w:tabs>
                <w:tab w:val="left" w:pos="540"/>
                <w:tab w:val="left" w:pos="3580"/>
              </w:tabs>
              <w:ind w:right="0" w:firstLine="0"/>
              <w:contextualSpacing/>
              <w:rPr>
                <w:szCs w:val="24"/>
              </w:rPr>
            </w:pPr>
            <w:r w:rsidRPr="00D47CD3">
              <w:rPr>
                <w:szCs w:val="24"/>
              </w:rPr>
              <w:t>осуществлять коммуникацию на иностранном языке (иностранных языках).</w:t>
            </w:r>
          </w:p>
        </w:tc>
      </w:tr>
      <w:tr w:rsidR="005E4AFB" w:rsidRPr="00D47CD3" w14:paraId="40579E4E" w14:textId="77777777" w:rsidTr="00164F30">
        <w:trPr>
          <w:trHeight w:val="840"/>
        </w:trPr>
        <w:tc>
          <w:tcPr>
            <w:tcW w:w="580" w:type="pct"/>
            <w:vMerge/>
          </w:tcPr>
          <w:p w14:paraId="077A0E9A" w14:textId="77777777" w:rsidR="00C270AF" w:rsidRPr="00D47CD3" w:rsidRDefault="00C270AF" w:rsidP="00C270AF">
            <w:pPr>
              <w:widowControl w:val="0"/>
              <w:tabs>
                <w:tab w:val="left" w:pos="540"/>
              </w:tabs>
              <w:ind w:right="0" w:firstLine="0"/>
              <w:rPr>
                <w:szCs w:val="24"/>
              </w:rPr>
            </w:pPr>
          </w:p>
        </w:tc>
        <w:tc>
          <w:tcPr>
            <w:tcW w:w="1160" w:type="pct"/>
            <w:vMerge/>
          </w:tcPr>
          <w:p w14:paraId="708EEF1A" w14:textId="77777777" w:rsidR="00C270AF" w:rsidRPr="00D47CD3" w:rsidRDefault="00C270AF" w:rsidP="00C270AF">
            <w:pPr>
              <w:widowControl w:val="0"/>
              <w:tabs>
                <w:tab w:val="left" w:pos="540"/>
              </w:tabs>
              <w:ind w:right="0" w:firstLine="0"/>
              <w:rPr>
                <w:szCs w:val="24"/>
              </w:rPr>
            </w:pPr>
          </w:p>
        </w:tc>
        <w:tc>
          <w:tcPr>
            <w:tcW w:w="1377" w:type="pct"/>
          </w:tcPr>
          <w:p w14:paraId="3677AB63" w14:textId="6FF17382" w:rsidR="00C270AF" w:rsidRPr="00D47CD3" w:rsidRDefault="00C270AF" w:rsidP="00C270AF">
            <w:pPr>
              <w:widowControl w:val="0"/>
              <w:ind w:right="0" w:firstLine="0"/>
              <w:rPr>
                <w:rFonts w:eastAsiaTheme="minorHAnsi"/>
                <w:szCs w:val="24"/>
                <w:lang w:eastAsia="en-US"/>
              </w:rPr>
            </w:pPr>
            <w:r w:rsidRPr="00D47CD3">
              <w:rPr>
                <w:rFonts w:eastAsiaTheme="minorHAnsi"/>
                <w:szCs w:val="24"/>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882" w:type="pct"/>
          </w:tcPr>
          <w:p w14:paraId="66B78EB9" w14:textId="283FE901"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Знать:</w:t>
            </w:r>
          </w:p>
          <w:p w14:paraId="681486C0" w14:textId="345C102D" w:rsidR="00C270AF" w:rsidRPr="00D47CD3" w:rsidRDefault="00C270AF" w:rsidP="00C270AF">
            <w:pPr>
              <w:widowControl w:val="0"/>
              <w:tabs>
                <w:tab w:val="left" w:pos="540"/>
                <w:tab w:val="left" w:pos="3580"/>
              </w:tabs>
              <w:ind w:right="0" w:firstLine="0"/>
              <w:contextualSpacing/>
              <w:rPr>
                <w:szCs w:val="24"/>
              </w:rPr>
            </w:pPr>
            <w:r w:rsidRPr="00D47CD3">
              <w:rPr>
                <w:szCs w:val="24"/>
              </w:rPr>
              <w:t>правила коммуникации в академических и профессиональных сообществах</w:t>
            </w:r>
          </w:p>
          <w:p w14:paraId="5FF9321A" w14:textId="7603F5DF" w:rsidR="00C270AF" w:rsidRPr="00D47CD3" w:rsidRDefault="00C270AF" w:rsidP="00C270AF">
            <w:pPr>
              <w:widowControl w:val="0"/>
              <w:tabs>
                <w:tab w:val="left" w:pos="540"/>
                <w:tab w:val="left" w:pos="3580"/>
              </w:tabs>
              <w:ind w:right="0" w:firstLine="0"/>
              <w:contextualSpacing/>
              <w:rPr>
                <w:szCs w:val="24"/>
              </w:rPr>
            </w:pPr>
          </w:p>
          <w:p w14:paraId="10FC5178" w14:textId="77777777" w:rsidR="00C270AF" w:rsidRPr="00D47CD3" w:rsidRDefault="00C270AF" w:rsidP="00C270AF">
            <w:pPr>
              <w:widowControl w:val="0"/>
              <w:tabs>
                <w:tab w:val="left" w:pos="540"/>
                <w:tab w:val="left" w:pos="3580"/>
              </w:tabs>
              <w:ind w:right="0" w:firstLine="0"/>
              <w:contextualSpacing/>
              <w:rPr>
                <w:szCs w:val="24"/>
              </w:rPr>
            </w:pPr>
          </w:p>
          <w:p w14:paraId="5339660C" w14:textId="225D15A8"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 xml:space="preserve">Уметь: </w:t>
            </w:r>
          </w:p>
          <w:p w14:paraId="27F6C105" w14:textId="1653E781" w:rsidR="00C270AF" w:rsidRPr="00D47CD3" w:rsidRDefault="00C270AF" w:rsidP="00C270AF">
            <w:pPr>
              <w:widowControl w:val="0"/>
              <w:tabs>
                <w:tab w:val="left" w:pos="540"/>
                <w:tab w:val="left" w:pos="3580"/>
              </w:tabs>
              <w:ind w:right="0" w:firstLine="0"/>
              <w:contextualSpacing/>
              <w:rPr>
                <w:b/>
                <w:szCs w:val="24"/>
              </w:rPr>
            </w:pPr>
            <w:r w:rsidRPr="00D47CD3">
              <w:rPr>
                <w:szCs w:val="24"/>
              </w:rPr>
              <w:t>понимать иноязычную устную и письменную академическую речь.</w:t>
            </w:r>
          </w:p>
        </w:tc>
      </w:tr>
      <w:tr w:rsidR="005E4AFB" w:rsidRPr="00D47CD3" w14:paraId="3D107DF1" w14:textId="77777777" w:rsidTr="00164F30">
        <w:trPr>
          <w:trHeight w:val="840"/>
        </w:trPr>
        <w:tc>
          <w:tcPr>
            <w:tcW w:w="580" w:type="pct"/>
            <w:vMerge/>
          </w:tcPr>
          <w:p w14:paraId="7C60E6BB" w14:textId="77777777" w:rsidR="00C270AF" w:rsidRPr="00D47CD3" w:rsidRDefault="00C270AF" w:rsidP="00C270AF">
            <w:pPr>
              <w:widowControl w:val="0"/>
              <w:tabs>
                <w:tab w:val="left" w:pos="540"/>
              </w:tabs>
              <w:ind w:right="0" w:firstLine="0"/>
              <w:rPr>
                <w:szCs w:val="24"/>
              </w:rPr>
            </w:pPr>
          </w:p>
        </w:tc>
        <w:tc>
          <w:tcPr>
            <w:tcW w:w="1160" w:type="pct"/>
            <w:vMerge/>
          </w:tcPr>
          <w:p w14:paraId="2C809051" w14:textId="77777777" w:rsidR="00C270AF" w:rsidRPr="00D47CD3" w:rsidRDefault="00C270AF" w:rsidP="00C270AF">
            <w:pPr>
              <w:widowControl w:val="0"/>
              <w:tabs>
                <w:tab w:val="left" w:pos="540"/>
              </w:tabs>
              <w:ind w:right="0" w:firstLine="0"/>
              <w:rPr>
                <w:szCs w:val="24"/>
              </w:rPr>
            </w:pPr>
          </w:p>
        </w:tc>
        <w:tc>
          <w:tcPr>
            <w:tcW w:w="1377" w:type="pct"/>
          </w:tcPr>
          <w:p w14:paraId="5B2D3AFB" w14:textId="3C2A81C2" w:rsidR="00C270AF" w:rsidRPr="00D47CD3" w:rsidRDefault="00C270AF" w:rsidP="00C270AF">
            <w:pPr>
              <w:pStyle w:val="af8"/>
              <w:widowControl w:val="0"/>
              <w:ind w:left="0"/>
              <w:contextualSpacing/>
              <w:jc w:val="both"/>
              <w:rPr>
                <w:rFonts w:ascii="Times New Roman" w:hAnsi="Times New Roman" w:cs="Times New Roman"/>
              </w:rPr>
            </w:pPr>
            <w:r w:rsidRPr="00D47CD3">
              <w:rPr>
                <w:rFonts w:ascii="Times New Roman" w:hAnsi="Times New Roman" w:cs="Times New Roman"/>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882" w:type="pct"/>
          </w:tcPr>
          <w:p w14:paraId="329F2B59" w14:textId="77777777"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Знать:</w:t>
            </w:r>
          </w:p>
          <w:p w14:paraId="0BA48629" w14:textId="7F007FD8" w:rsidR="00C270AF" w:rsidRPr="00D47CD3" w:rsidRDefault="00C270AF" w:rsidP="00C270AF">
            <w:pPr>
              <w:widowControl w:val="0"/>
              <w:tabs>
                <w:tab w:val="left" w:pos="540"/>
                <w:tab w:val="left" w:pos="3580"/>
              </w:tabs>
              <w:ind w:right="0" w:firstLine="0"/>
              <w:contextualSpacing/>
              <w:rPr>
                <w:szCs w:val="24"/>
              </w:rPr>
            </w:pPr>
            <w:r w:rsidRPr="00D47CD3">
              <w:rPr>
                <w:szCs w:val="24"/>
              </w:rPr>
              <w:t>методы устной и письменной коммуникации в деловой среде</w:t>
            </w:r>
          </w:p>
          <w:p w14:paraId="54B6BE4F" w14:textId="77777777" w:rsidR="00C270AF" w:rsidRPr="00D47CD3" w:rsidRDefault="00C270AF" w:rsidP="00C270AF">
            <w:pPr>
              <w:widowControl w:val="0"/>
              <w:tabs>
                <w:tab w:val="left" w:pos="540"/>
                <w:tab w:val="left" w:pos="3580"/>
              </w:tabs>
              <w:ind w:right="0" w:firstLine="0"/>
              <w:contextualSpacing/>
              <w:rPr>
                <w:szCs w:val="24"/>
              </w:rPr>
            </w:pPr>
          </w:p>
          <w:p w14:paraId="46DBBC93" w14:textId="1F4ECF66"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Уметь:</w:t>
            </w:r>
          </w:p>
          <w:p w14:paraId="713C9AEE" w14:textId="60C69B04" w:rsidR="00C270AF" w:rsidRPr="00D47CD3" w:rsidRDefault="00C270AF" w:rsidP="00C270AF">
            <w:pPr>
              <w:widowControl w:val="0"/>
              <w:tabs>
                <w:tab w:val="left" w:pos="540"/>
                <w:tab w:val="left" w:pos="3580"/>
              </w:tabs>
              <w:ind w:right="0" w:firstLine="0"/>
              <w:contextualSpacing/>
              <w:rPr>
                <w:b/>
                <w:szCs w:val="24"/>
                <w:highlight w:val="yellow"/>
              </w:rPr>
            </w:pPr>
            <w:r w:rsidRPr="00D47CD3">
              <w:rPr>
                <w:szCs w:val="24"/>
              </w:rPr>
              <w:t>вести диалог, деловую переписку соблюдая нормы речевого этикета.</w:t>
            </w:r>
          </w:p>
        </w:tc>
      </w:tr>
      <w:tr w:rsidR="005E4AFB" w:rsidRPr="00D47CD3" w14:paraId="1B652E91" w14:textId="77777777" w:rsidTr="00164F30">
        <w:trPr>
          <w:trHeight w:val="840"/>
        </w:trPr>
        <w:tc>
          <w:tcPr>
            <w:tcW w:w="580" w:type="pct"/>
            <w:vMerge/>
          </w:tcPr>
          <w:p w14:paraId="512F861D" w14:textId="77777777" w:rsidR="00C270AF" w:rsidRPr="00D47CD3" w:rsidRDefault="00C270AF" w:rsidP="00C270AF">
            <w:pPr>
              <w:widowControl w:val="0"/>
              <w:tabs>
                <w:tab w:val="left" w:pos="540"/>
              </w:tabs>
              <w:ind w:right="0" w:firstLine="0"/>
              <w:rPr>
                <w:szCs w:val="24"/>
              </w:rPr>
            </w:pPr>
          </w:p>
        </w:tc>
        <w:tc>
          <w:tcPr>
            <w:tcW w:w="1160" w:type="pct"/>
            <w:vMerge/>
          </w:tcPr>
          <w:p w14:paraId="2738F86E" w14:textId="77777777" w:rsidR="00C270AF" w:rsidRPr="00D47CD3" w:rsidRDefault="00C270AF" w:rsidP="00C270AF">
            <w:pPr>
              <w:widowControl w:val="0"/>
              <w:tabs>
                <w:tab w:val="left" w:pos="540"/>
              </w:tabs>
              <w:ind w:right="0" w:firstLine="0"/>
              <w:rPr>
                <w:szCs w:val="24"/>
              </w:rPr>
            </w:pPr>
          </w:p>
        </w:tc>
        <w:tc>
          <w:tcPr>
            <w:tcW w:w="1377" w:type="pct"/>
          </w:tcPr>
          <w:p w14:paraId="4F9F4B08" w14:textId="11484AF8" w:rsidR="00C270AF" w:rsidRPr="00D47CD3" w:rsidRDefault="00C270AF" w:rsidP="00C270AF">
            <w:pPr>
              <w:pStyle w:val="af8"/>
              <w:widowControl w:val="0"/>
              <w:ind w:left="0"/>
              <w:contextualSpacing/>
              <w:jc w:val="both"/>
              <w:rPr>
                <w:rFonts w:ascii="Times New Roman" w:hAnsi="Times New Roman" w:cs="Times New Roman"/>
              </w:rPr>
            </w:pPr>
            <w:r w:rsidRPr="00D47CD3">
              <w:rPr>
                <w:rFonts w:ascii="Times New Roman" w:hAnsi="Times New Roman" w:cs="Times New Roman"/>
              </w:rPr>
              <w:t>5.Работает со специальной иностранной литературой и документацией на иностранном языке.</w:t>
            </w:r>
          </w:p>
        </w:tc>
        <w:tc>
          <w:tcPr>
            <w:tcW w:w="1882" w:type="pct"/>
          </w:tcPr>
          <w:p w14:paraId="35CCAC75" w14:textId="77777777" w:rsidR="00C270AF" w:rsidRPr="00D47CD3" w:rsidRDefault="00C270AF" w:rsidP="00C270AF">
            <w:pPr>
              <w:widowControl w:val="0"/>
              <w:tabs>
                <w:tab w:val="left" w:pos="540"/>
                <w:tab w:val="left" w:pos="3580"/>
              </w:tabs>
              <w:ind w:right="0" w:firstLine="0"/>
              <w:contextualSpacing/>
              <w:rPr>
                <w:b/>
                <w:bCs/>
                <w:szCs w:val="24"/>
              </w:rPr>
            </w:pPr>
            <w:r w:rsidRPr="00D47CD3">
              <w:rPr>
                <w:b/>
                <w:bCs/>
                <w:szCs w:val="24"/>
              </w:rPr>
              <w:t>Знать:</w:t>
            </w:r>
          </w:p>
          <w:p w14:paraId="7C3B533E" w14:textId="77BE5DFA" w:rsidR="00C270AF" w:rsidRPr="00D47CD3" w:rsidRDefault="00C270AF" w:rsidP="00C270AF">
            <w:pPr>
              <w:widowControl w:val="0"/>
              <w:tabs>
                <w:tab w:val="left" w:pos="540"/>
                <w:tab w:val="left" w:pos="3580"/>
              </w:tabs>
              <w:ind w:right="0" w:firstLine="0"/>
              <w:contextualSpacing/>
              <w:rPr>
                <w:szCs w:val="24"/>
              </w:rPr>
            </w:pPr>
            <w:r w:rsidRPr="00D47CD3">
              <w:rPr>
                <w:szCs w:val="24"/>
              </w:rPr>
              <w:t>основы перевода профессиональных текстов с иностранного языка на государственный язык и обратно.</w:t>
            </w:r>
          </w:p>
          <w:p w14:paraId="217F8C38" w14:textId="00FF771A" w:rsidR="00C270AF" w:rsidRPr="00D47CD3" w:rsidRDefault="00C270AF" w:rsidP="00C270AF">
            <w:pPr>
              <w:widowControl w:val="0"/>
              <w:tabs>
                <w:tab w:val="left" w:pos="540"/>
                <w:tab w:val="left" w:pos="3580"/>
              </w:tabs>
              <w:ind w:right="0" w:firstLine="0"/>
              <w:contextualSpacing/>
              <w:rPr>
                <w:b/>
                <w:szCs w:val="24"/>
              </w:rPr>
            </w:pPr>
            <w:r w:rsidRPr="00D47CD3">
              <w:rPr>
                <w:b/>
                <w:szCs w:val="24"/>
              </w:rPr>
              <w:t>Уметь:</w:t>
            </w:r>
          </w:p>
          <w:p w14:paraId="2D0E5F27" w14:textId="6CB131FA" w:rsidR="00C270AF" w:rsidRPr="00D47CD3" w:rsidRDefault="00C270AF" w:rsidP="00C270AF">
            <w:pPr>
              <w:widowControl w:val="0"/>
              <w:tabs>
                <w:tab w:val="left" w:pos="540"/>
                <w:tab w:val="left" w:pos="3580"/>
              </w:tabs>
              <w:ind w:right="0" w:firstLine="0"/>
              <w:contextualSpacing/>
              <w:rPr>
                <w:szCs w:val="24"/>
              </w:rPr>
            </w:pPr>
            <w:r w:rsidRPr="00D47CD3">
              <w:rPr>
                <w:szCs w:val="24"/>
              </w:rPr>
              <w:t>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языках.</w:t>
            </w:r>
          </w:p>
        </w:tc>
      </w:tr>
      <w:tr w:rsidR="005E4AFB" w:rsidRPr="00D47CD3" w14:paraId="7159A646" w14:textId="77777777" w:rsidTr="00164F30">
        <w:trPr>
          <w:trHeight w:val="840"/>
        </w:trPr>
        <w:tc>
          <w:tcPr>
            <w:tcW w:w="580" w:type="pct"/>
            <w:vMerge w:val="restart"/>
          </w:tcPr>
          <w:p w14:paraId="51AD4AFC" w14:textId="310EAE00" w:rsidR="00C270AF" w:rsidRPr="00D47CD3" w:rsidRDefault="00C270AF" w:rsidP="00C270AF">
            <w:pPr>
              <w:widowControl w:val="0"/>
              <w:tabs>
                <w:tab w:val="left" w:pos="540"/>
              </w:tabs>
              <w:ind w:right="0" w:firstLine="0"/>
              <w:rPr>
                <w:szCs w:val="24"/>
                <w:highlight w:val="yellow"/>
              </w:rPr>
            </w:pPr>
            <w:r w:rsidRPr="00D47CD3">
              <w:rPr>
                <w:szCs w:val="24"/>
              </w:rPr>
              <w:lastRenderedPageBreak/>
              <w:t>ОПК-2</w:t>
            </w:r>
          </w:p>
        </w:tc>
        <w:tc>
          <w:tcPr>
            <w:tcW w:w="1160" w:type="pct"/>
            <w:vMerge w:val="restart"/>
          </w:tcPr>
          <w:p w14:paraId="002293D8" w14:textId="5126E938" w:rsidR="00C270AF" w:rsidRPr="00D47CD3" w:rsidRDefault="00C270AF" w:rsidP="00F15120">
            <w:pPr>
              <w:widowControl w:val="0"/>
              <w:tabs>
                <w:tab w:val="left" w:pos="540"/>
              </w:tabs>
              <w:ind w:right="0" w:firstLine="0"/>
              <w:rPr>
                <w:szCs w:val="24"/>
                <w:highlight w:val="yellow"/>
              </w:rPr>
            </w:pPr>
            <w:r w:rsidRPr="00D47CD3">
              <w:rPr>
                <w:szCs w:val="24"/>
              </w:rPr>
              <w:t>Способен осуществлять стратегическое управление деятельностью организаций сферы гостеприимства и общественного питания</w:t>
            </w:r>
          </w:p>
        </w:tc>
        <w:tc>
          <w:tcPr>
            <w:tcW w:w="1377" w:type="pct"/>
          </w:tcPr>
          <w:p w14:paraId="498E8755" w14:textId="0BDC19E9" w:rsidR="00C270AF" w:rsidRPr="00D47CD3" w:rsidRDefault="00C270AF" w:rsidP="00F15120">
            <w:pPr>
              <w:widowControl w:val="0"/>
              <w:ind w:right="0" w:firstLine="0"/>
              <w:rPr>
                <w:szCs w:val="24"/>
                <w:highlight w:val="yellow"/>
              </w:rPr>
            </w:pPr>
            <w:r w:rsidRPr="00D47CD3">
              <w:rPr>
                <w:szCs w:val="24"/>
              </w:rPr>
              <w:t>1.Формулирует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r w:rsidRPr="00D47CD3">
              <w:rPr>
                <w:szCs w:val="24"/>
                <w:highlight w:val="yellow"/>
              </w:rPr>
              <w:t xml:space="preserve"> </w:t>
            </w:r>
          </w:p>
        </w:tc>
        <w:tc>
          <w:tcPr>
            <w:tcW w:w="1882" w:type="pct"/>
          </w:tcPr>
          <w:p w14:paraId="08DC0216" w14:textId="77777777" w:rsidR="00C270AF" w:rsidRPr="00D47CD3" w:rsidRDefault="00C270AF" w:rsidP="00F15120">
            <w:pPr>
              <w:widowControl w:val="0"/>
              <w:tabs>
                <w:tab w:val="left" w:pos="540"/>
                <w:tab w:val="left" w:pos="3580"/>
              </w:tabs>
              <w:ind w:right="0" w:firstLine="0"/>
              <w:contextualSpacing/>
              <w:rPr>
                <w:b/>
                <w:szCs w:val="24"/>
              </w:rPr>
            </w:pPr>
            <w:r w:rsidRPr="00D47CD3">
              <w:rPr>
                <w:b/>
                <w:szCs w:val="24"/>
              </w:rPr>
              <w:t>Знать:</w:t>
            </w:r>
          </w:p>
          <w:p w14:paraId="33244CA5" w14:textId="73F01C25" w:rsidR="00C270AF" w:rsidRPr="00D47CD3" w:rsidRDefault="00C270AF" w:rsidP="00F15120">
            <w:pPr>
              <w:widowControl w:val="0"/>
              <w:tabs>
                <w:tab w:val="left" w:pos="540"/>
                <w:tab w:val="left" w:pos="3580"/>
              </w:tabs>
              <w:ind w:right="0" w:firstLine="0"/>
              <w:contextualSpacing/>
              <w:rPr>
                <w:b/>
                <w:szCs w:val="24"/>
              </w:rPr>
            </w:pPr>
            <w:r w:rsidRPr="00D47CD3">
              <w:rPr>
                <w:szCs w:val="24"/>
              </w:rPr>
              <w:t>методы стратегического управления организациями сферы гостеприимства и общественного питания.</w:t>
            </w:r>
          </w:p>
          <w:p w14:paraId="62F23876" w14:textId="77777777" w:rsidR="00C270AF" w:rsidRPr="00D47CD3" w:rsidRDefault="00C270AF" w:rsidP="00F15120">
            <w:pPr>
              <w:widowControl w:val="0"/>
              <w:tabs>
                <w:tab w:val="left" w:pos="540"/>
                <w:tab w:val="left" w:pos="3580"/>
              </w:tabs>
              <w:ind w:right="0" w:firstLine="0"/>
              <w:contextualSpacing/>
              <w:rPr>
                <w:b/>
                <w:szCs w:val="24"/>
              </w:rPr>
            </w:pPr>
          </w:p>
          <w:p w14:paraId="73B747A6" w14:textId="5D74BFE2" w:rsidR="00C270AF" w:rsidRPr="00D47CD3" w:rsidRDefault="00C270AF" w:rsidP="00F15120">
            <w:pPr>
              <w:widowControl w:val="0"/>
              <w:tabs>
                <w:tab w:val="left" w:pos="540"/>
                <w:tab w:val="left" w:pos="3580"/>
              </w:tabs>
              <w:ind w:right="0" w:firstLine="0"/>
              <w:contextualSpacing/>
              <w:rPr>
                <w:b/>
                <w:szCs w:val="24"/>
              </w:rPr>
            </w:pPr>
            <w:r w:rsidRPr="00D47CD3">
              <w:rPr>
                <w:b/>
                <w:szCs w:val="24"/>
              </w:rPr>
              <w:t xml:space="preserve">Уметь: </w:t>
            </w:r>
          </w:p>
          <w:p w14:paraId="7BEA94C1" w14:textId="7FD6811A" w:rsidR="00C270AF" w:rsidRPr="00C270AF" w:rsidRDefault="00C270AF" w:rsidP="00F15120">
            <w:pPr>
              <w:widowControl w:val="0"/>
              <w:tabs>
                <w:tab w:val="left" w:pos="540"/>
                <w:tab w:val="left" w:pos="3580"/>
              </w:tabs>
              <w:ind w:right="0" w:firstLine="0"/>
              <w:contextualSpacing/>
              <w:rPr>
                <w:szCs w:val="24"/>
              </w:rPr>
            </w:pPr>
            <w:r w:rsidRPr="00D47CD3">
              <w:rPr>
                <w:szCs w:val="24"/>
              </w:rPr>
              <w:t>применять методы стратегического управления организациями сферы гостеприимства и общественного питания.</w:t>
            </w:r>
          </w:p>
        </w:tc>
      </w:tr>
      <w:tr w:rsidR="005E4AFB" w:rsidRPr="00D47CD3" w14:paraId="3753CE2D" w14:textId="77777777" w:rsidTr="00164F30">
        <w:trPr>
          <w:trHeight w:val="840"/>
        </w:trPr>
        <w:tc>
          <w:tcPr>
            <w:tcW w:w="580" w:type="pct"/>
            <w:vMerge/>
          </w:tcPr>
          <w:p w14:paraId="174CB681" w14:textId="77777777" w:rsidR="00C270AF" w:rsidRPr="00D47CD3" w:rsidRDefault="00C270AF" w:rsidP="00C270AF">
            <w:pPr>
              <w:widowControl w:val="0"/>
              <w:tabs>
                <w:tab w:val="left" w:pos="540"/>
              </w:tabs>
              <w:ind w:right="0" w:firstLine="0"/>
              <w:rPr>
                <w:szCs w:val="24"/>
                <w:highlight w:val="yellow"/>
              </w:rPr>
            </w:pPr>
          </w:p>
        </w:tc>
        <w:tc>
          <w:tcPr>
            <w:tcW w:w="1160" w:type="pct"/>
            <w:vMerge/>
          </w:tcPr>
          <w:p w14:paraId="75023C11" w14:textId="77777777" w:rsidR="00C270AF" w:rsidRPr="00D47CD3" w:rsidRDefault="00C270AF" w:rsidP="00F15120">
            <w:pPr>
              <w:widowControl w:val="0"/>
              <w:tabs>
                <w:tab w:val="left" w:pos="540"/>
              </w:tabs>
              <w:ind w:right="0" w:firstLine="0"/>
              <w:rPr>
                <w:szCs w:val="24"/>
                <w:highlight w:val="yellow"/>
              </w:rPr>
            </w:pPr>
          </w:p>
        </w:tc>
        <w:tc>
          <w:tcPr>
            <w:tcW w:w="1377" w:type="pct"/>
          </w:tcPr>
          <w:p w14:paraId="71C743C5" w14:textId="0178650D" w:rsidR="00C270AF" w:rsidRPr="00D47CD3" w:rsidRDefault="00C270AF" w:rsidP="00F15120">
            <w:pPr>
              <w:widowControl w:val="0"/>
              <w:ind w:right="0" w:firstLine="0"/>
              <w:rPr>
                <w:szCs w:val="24"/>
                <w:highlight w:val="yellow"/>
              </w:rPr>
            </w:pPr>
            <w:r w:rsidRPr="00D47CD3">
              <w:rPr>
                <w:szCs w:val="24"/>
              </w:rPr>
              <w:t>2.Использует основные методы и приемы анализа, моделирования и стратегического планирования деятельности организаций сферы гостеприимства и общественного питания.</w:t>
            </w:r>
          </w:p>
        </w:tc>
        <w:tc>
          <w:tcPr>
            <w:tcW w:w="1882" w:type="pct"/>
          </w:tcPr>
          <w:p w14:paraId="4AFD9A04" w14:textId="77777777" w:rsidR="00C270AF" w:rsidRPr="00D47CD3" w:rsidRDefault="00C270AF" w:rsidP="00F15120">
            <w:pPr>
              <w:widowControl w:val="0"/>
              <w:ind w:right="0" w:firstLine="0"/>
              <w:contextualSpacing/>
              <w:rPr>
                <w:b/>
                <w:szCs w:val="24"/>
              </w:rPr>
            </w:pPr>
            <w:r w:rsidRPr="00D47CD3">
              <w:rPr>
                <w:b/>
                <w:szCs w:val="24"/>
              </w:rPr>
              <w:t xml:space="preserve">Знать: </w:t>
            </w:r>
          </w:p>
          <w:p w14:paraId="02A22791" w14:textId="016CEE46" w:rsidR="00C270AF" w:rsidRPr="00D47CD3" w:rsidRDefault="00C270AF" w:rsidP="00F15120">
            <w:pPr>
              <w:widowControl w:val="0"/>
              <w:ind w:right="0" w:firstLine="0"/>
              <w:contextualSpacing/>
              <w:rPr>
                <w:szCs w:val="24"/>
              </w:rPr>
            </w:pPr>
            <w:r w:rsidRPr="00D47CD3">
              <w:rPr>
                <w:szCs w:val="24"/>
              </w:rPr>
              <w:t xml:space="preserve">методы и приемы анализа, моделирования и стратегического планирования деятельности организаций сферы гостеприимства и общественного питания. </w:t>
            </w:r>
          </w:p>
          <w:p w14:paraId="3F959EF0" w14:textId="77777777" w:rsidR="00C270AF" w:rsidRPr="00D47CD3" w:rsidRDefault="00C270AF" w:rsidP="00F15120">
            <w:pPr>
              <w:widowControl w:val="0"/>
              <w:ind w:right="0" w:firstLine="0"/>
              <w:contextualSpacing/>
              <w:rPr>
                <w:szCs w:val="24"/>
              </w:rPr>
            </w:pPr>
          </w:p>
          <w:p w14:paraId="72FEC74C" w14:textId="77777777" w:rsidR="00C270AF" w:rsidRPr="00D47CD3" w:rsidRDefault="00C270AF" w:rsidP="00F15120">
            <w:pPr>
              <w:widowControl w:val="0"/>
              <w:tabs>
                <w:tab w:val="left" w:pos="540"/>
                <w:tab w:val="left" w:pos="3580"/>
              </w:tabs>
              <w:ind w:right="0" w:firstLine="0"/>
              <w:contextualSpacing/>
              <w:rPr>
                <w:b/>
                <w:szCs w:val="24"/>
              </w:rPr>
            </w:pPr>
            <w:r w:rsidRPr="00D47CD3">
              <w:rPr>
                <w:b/>
                <w:szCs w:val="24"/>
              </w:rPr>
              <w:t xml:space="preserve">Уметь: </w:t>
            </w:r>
          </w:p>
          <w:p w14:paraId="047FD67B" w14:textId="7E0A7A32" w:rsidR="00C270AF" w:rsidRPr="00D47CD3" w:rsidRDefault="00C270AF" w:rsidP="00F15120">
            <w:pPr>
              <w:widowControl w:val="0"/>
              <w:tabs>
                <w:tab w:val="left" w:pos="540"/>
                <w:tab w:val="left" w:pos="3580"/>
              </w:tabs>
              <w:ind w:right="0" w:firstLine="0"/>
              <w:contextualSpacing/>
              <w:rPr>
                <w:b/>
                <w:szCs w:val="24"/>
              </w:rPr>
            </w:pPr>
            <w:r w:rsidRPr="00D47CD3">
              <w:rPr>
                <w:szCs w:val="24"/>
              </w:rPr>
              <w:t xml:space="preserve">применять методы и приемы анализа, моделирования и стратегического планирования деятельности организаций сферы гостеприимства и общественного питания. </w:t>
            </w:r>
          </w:p>
        </w:tc>
      </w:tr>
      <w:tr w:rsidR="005E4AFB" w:rsidRPr="00D47CD3" w14:paraId="64AF89AB" w14:textId="77777777" w:rsidTr="00164F30">
        <w:trPr>
          <w:trHeight w:val="840"/>
        </w:trPr>
        <w:tc>
          <w:tcPr>
            <w:tcW w:w="580" w:type="pct"/>
            <w:vMerge/>
          </w:tcPr>
          <w:p w14:paraId="65C75B58" w14:textId="77777777" w:rsidR="00C270AF" w:rsidRPr="00D47CD3" w:rsidRDefault="00C270AF" w:rsidP="00C270AF">
            <w:pPr>
              <w:widowControl w:val="0"/>
              <w:tabs>
                <w:tab w:val="left" w:pos="540"/>
              </w:tabs>
              <w:ind w:right="0" w:firstLine="0"/>
              <w:rPr>
                <w:szCs w:val="24"/>
                <w:highlight w:val="yellow"/>
              </w:rPr>
            </w:pPr>
          </w:p>
        </w:tc>
        <w:tc>
          <w:tcPr>
            <w:tcW w:w="1160" w:type="pct"/>
            <w:vMerge/>
          </w:tcPr>
          <w:p w14:paraId="2C083A14" w14:textId="77777777" w:rsidR="00C270AF" w:rsidRPr="00D47CD3" w:rsidRDefault="00C270AF" w:rsidP="00C270AF">
            <w:pPr>
              <w:widowControl w:val="0"/>
              <w:tabs>
                <w:tab w:val="left" w:pos="540"/>
              </w:tabs>
              <w:ind w:right="0" w:firstLine="0"/>
              <w:rPr>
                <w:szCs w:val="24"/>
                <w:highlight w:val="yellow"/>
              </w:rPr>
            </w:pPr>
          </w:p>
        </w:tc>
        <w:tc>
          <w:tcPr>
            <w:tcW w:w="1377" w:type="pct"/>
          </w:tcPr>
          <w:p w14:paraId="52A8D573" w14:textId="008AB80F" w:rsidR="00C270AF" w:rsidRPr="00D47CD3" w:rsidRDefault="00C270AF" w:rsidP="00C270AF">
            <w:pPr>
              <w:widowControl w:val="0"/>
              <w:ind w:right="0" w:firstLine="0"/>
              <w:rPr>
                <w:szCs w:val="24"/>
                <w:highlight w:val="yellow"/>
              </w:rPr>
            </w:pPr>
            <w:r w:rsidRPr="00D47CD3">
              <w:rPr>
                <w:szCs w:val="24"/>
              </w:rPr>
              <w:t>3.Осуществляет контроль за реализацией стратегии деятельности организаций сферы гостеприимства и общественного питания</w:t>
            </w:r>
          </w:p>
        </w:tc>
        <w:tc>
          <w:tcPr>
            <w:tcW w:w="1882" w:type="pct"/>
          </w:tcPr>
          <w:p w14:paraId="6C9B3FB9" w14:textId="77777777" w:rsidR="00C270AF" w:rsidRPr="00D47CD3" w:rsidRDefault="00C270AF" w:rsidP="00C270AF">
            <w:pPr>
              <w:widowControl w:val="0"/>
              <w:tabs>
                <w:tab w:val="left" w:pos="540"/>
                <w:tab w:val="left" w:pos="3580"/>
              </w:tabs>
              <w:ind w:right="0" w:firstLine="0"/>
              <w:contextualSpacing/>
              <w:rPr>
                <w:b/>
                <w:szCs w:val="24"/>
              </w:rPr>
            </w:pPr>
            <w:r w:rsidRPr="00D47CD3">
              <w:rPr>
                <w:b/>
                <w:szCs w:val="24"/>
              </w:rPr>
              <w:t xml:space="preserve">Знать: </w:t>
            </w:r>
          </w:p>
          <w:p w14:paraId="594668BF" w14:textId="3330A79F" w:rsidR="00C270AF" w:rsidRPr="00D47CD3" w:rsidRDefault="00C270AF" w:rsidP="00C270AF">
            <w:pPr>
              <w:widowControl w:val="0"/>
              <w:tabs>
                <w:tab w:val="left" w:pos="540"/>
                <w:tab w:val="left" w:pos="3580"/>
              </w:tabs>
              <w:ind w:right="0" w:firstLine="0"/>
              <w:contextualSpacing/>
              <w:rPr>
                <w:szCs w:val="24"/>
              </w:rPr>
            </w:pPr>
            <w:r w:rsidRPr="00D47CD3">
              <w:rPr>
                <w:szCs w:val="24"/>
              </w:rPr>
              <w:t>методы контроля за реализацией стратегии деятельности организаций сферы гостеприимства и общественного питания</w:t>
            </w:r>
          </w:p>
          <w:p w14:paraId="69B8F06C" w14:textId="77777777" w:rsidR="00C270AF" w:rsidRPr="00D47CD3" w:rsidRDefault="00C270AF" w:rsidP="00C270AF">
            <w:pPr>
              <w:widowControl w:val="0"/>
              <w:tabs>
                <w:tab w:val="left" w:pos="540"/>
                <w:tab w:val="left" w:pos="3580"/>
              </w:tabs>
              <w:ind w:right="0" w:firstLine="0"/>
              <w:contextualSpacing/>
              <w:rPr>
                <w:b/>
                <w:szCs w:val="24"/>
              </w:rPr>
            </w:pPr>
          </w:p>
          <w:p w14:paraId="65CB7C3C" w14:textId="77777777" w:rsidR="00C270AF" w:rsidRPr="00D47CD3" w:rsidRDefault="00C270AF" w:rsidP="00C270AF">
            <w:pPr>
              <w:widowControl w:val="0"/>
              <w:tabs>
                <w:tab w:val="left" w:pos="540"/>
                <w:tab w:val="left" w:pos="3580"/>
              </w:tabs>
              <w:ind w:right="0" w:firstLine="0"/>
              <w:contextualSpacing/>
              <w:rPr>
                <w:b/>
                <w:szCs w:val="24"/>
              </w:rPr>
            </w:pPr>
            <w:r w:rsidRPr="00D47CD3">
              <w:rPr>
                <w:b/>
                <w:szCs w:val="24"/>
              </w:rPr>
              <w:t xml:space="preserve">Уметь: </w:t>
            </w:r>
          </w:p>
          <w:p w14:paraId="321181DB" w14:textId="1AE8888E" w:rsidR="00C270AF" w:rsidRPr="00D47CD3" w:rsidRDefault="00C270AF" w:rsidP="00C270AF">
            <w:pPr>
              <w:widowControl w:val="0"/>
              <w:tabs>
                <w:tab w:val="left" w:pos="540"/>
                <w:tab w:val="left" w:pos="3580"/>
              </w:tabs>
              <w:ind w:right="0" w:firstLine="0"/>
              <w:contextualSpacing/>
              <w:rPr>
                <w:b/>
                <w:szCs w:val="24"/>
              </w:rPr>
            </w:pPr>
            <w:r w:rsidRPr="00D47CD3">
              <w:rPr>
                <w:szCs w:val="24"/>
              </w:rPr>
              <w:t>применять методы контроля за реализацией стратегии деятельности организаций сферы гостеприимства и общественного питания</w:t>
            </w:r>
          </w:p>
        </w:tc>
      </w:tr>
      <w:tr w:rsidR="005E4AFB" w:rsidRPr="00D47CD3" w14:paraId="50187654" w14:textId="77777777" w:rsidTr="00164F30">
        <w:trPr>
          <w:trHeight w:val="840"/>
        </w:trPr>
        <w:tc>
          <w:tcPr>
            <w:tcW w:w="580" w:type="pct"/>
            <w:vMerge w:val="restart"/>
          </w:tcPr>
          <w:p w14:paraId="27632D40" w14:textId="017AE848" w:rsidR="00C270AF" w:rsidRPr="00D47CD3" w:rsidRDefault="00C270AF" w:rsidP="00C270AF">
            <w:pPr>
              <w:widowControl w:val="0"/>
              <w:tabs>
                <w:tab w:val="left" w:pos="540"/>
              </w:tabs>
              <w:ind w:right="0" w:firstLine="0"/>
              <w:rPr>
                <w:szCs w:val="24"/>
                <w:highlight w:val="yellow"/>
              </w:rPr>
            </w:pPr>
            <w:r w:rsidRPr="00D47CD3">
              <w:rPr>
                <w:szCs w:val="24"/>
              </w:rPr>
              <w:t>ОПК-4</w:t>
            </w:r>
          </w:p>
        </w:tc>
        <w:tc>
          <w:tcPr>
            <w:tcW w:w="1160" w:type="pct"/>
            <w:vMerge w:val="restart"/>
          </w:tcPr>
          <w:p w14:paraId="22CBB27D" w14:textId="688C3902" w:rsidR="00C270AF" w:rsidRPr="00D47CD3" w:rsidRDefault="00C270AF" w:rsidP="00F15120">
            <w:pPr>
              <w:widowControl w:val="0"/>
              <w:tabs>
                <w:tab w:val="left" w:pos="540"/>
              </w:tabs>
              <w:ind w:right="0" w:firstLine="0"/>
              <w:rPr>
                <w:szCs w:val="24"/>
                <w:highlight w:val="yellow"/>
              </w:rPr>
            </w:pPr>
            <w:r w:rsidRPr="00D47CD3">
              <w:rPr>
                <w:szCs w:val="24"/>
              </w:rPr>
              <w:t>Способен разрабатывать и внедрять маркетинговые стратегии и программы организаций сферы гостеприимства и общественного питания</w:t>
            </w:r>
          </w:p>
        </w:tc>
        <w:tc>
          <w:tcPr>
            <w:tcW w:w="1377" w:type="pct"/>
          </w:tcPr>
          <w:p w14:paraId="7B8B2EC3" w14:textId="46315201" w:rsidR="00C270AF" w:rsidRPr="00D47CD3" w:rsidRDefault="00C270AF" w:rsidP="00F15120">
            <w:pPr>
              <w:widowControl w:val="0"/>
              <w:ind w:right="0" w:firstLine="0"/>
              <w:contextualSpacing/>
              <w:rPr>
                <w:szCs w:val="24"/>
                <w:highlight w:val="yellow"/>
              </w:rPr>
            </w:pPr>
            <w:r w:rsidRPr="00D47CD3">
              <w:rPr>
                <w:szCs w:val="24"/>
              </w:rPr>
              <w:t>1.Разрабатывает маркетинговые стратегии и программы организаций сферы гостеприимства и общественного</w:t>
            </w:r>
          </w:p>
        </w:tc>
        <w:tc>
          <w:tcPr>
            <w:tcW w:w="1882" w:type="pct"/>
          </w:tcPr>
          <w:p w14:paraId="60031FB3" w14:textId="77777777" w:rsidR="00C270AF" w:rsidRPr="00D47CD3" w:rsidRDefault="00C270AF" w:rsidP="00F15120">
            <w:pPr>
              <w:widowControl w:val="0"/>
              <w:tabs>
                <w:tab w:val="left" w:pos="540"/>
                <w:tab w:val="left" w:pos="3580"/>
              </w:tabs>
              <w:ind w:right="0" w:firstLine="0"/>
              <w:contextualSpacing/>
              <w:rPr>
                <w:b/>
                <w:szCs w:val="24"/>
              </w:rPr>
            </w:pPr>
            <w:r w:rsidRPr="00D47CD3">
              <w:rPr>
                <w:b/>
                <w:szCs w:val="24"/>
              </w:rPr>
              <w:t xml:space="preserve">Знать: </w:t>
            </w:r>
          </w:p>
          <w:p w14:paraId="3B34D9BD" w14:textId="3751143D" w:rsidR="00C270AF" w:rsidRPr="00D47CD3" w:rsidRDefault="00C270AF" w:rsidP="00F15120">
            <w:pPr>
              <w:widowControl w:val="0"/>
              <w:tabs>
                <w:tab w:val="left" w:pos="540"/>
                <w:tab w:val="left" w:pos="3580"/>
              </w:tabs>
              <w:ind w:right="0" w:firstLine="0"/>
              <w:contextualSpacing/>
              <w:rPr>
                <w:szCs w:val="24"/>
              </w:rPr>
            </w:pPr>
            <w:r w:rsidRPr="00D47CD3">
              <w:rPr>
                <w:szCs w:val="24"/>
              </w:rPr>
              <w:t>Этапы процесса разработки маркетинговых стратегий и программ в сфере гостеприимства и общественного питания.</w:t>
            </w:r>
          </w:p>
          <w:p w14:paraId="4F00AD8F" w14:textId="77777777" w:rsidR="00C270AF" w:rsidRPr="00D47CD3" w:rsidRDefault="00C270AF" w:rsidP="00F15120">
            <w:pPr>
              <w:widowControl w:val="0"/>
              <w:tabs>
                <w:tab w:val="left" w:pos="540"/>
                <w:tab w:val="left" w:pos="3580"/>
              </w:tabs>
              <w:ind w:right="0" w:firstLine="0"/>
              <w:contextualSpacing/>
              <w:rPr>
                <w:b/>
                <w:szCs w:val="24"/>
              </w:rPr>
            </w:pPr>
          </w:p>
          <w:p w14:paraId="2D564ABF" w14:textId="77777777" w:rsidR="00C270AF" w:rsidRPr="00D47CD3" w:rsidRDefault="00C270AF" w:rsidP="00F15120">
            <w:pPr>
              <w:widowControl w:val="0"/>
              <w:tabs>
                <w:tab w:val="left" w:pos="540"/>
              </w:tabs>
              <w:ind w:right="0" w:firstLine="0"/>
              <w:rPr>
                <w:b/>
                <w:szCs w:val="24"/>
              </w:rPr>
            </w:pPr>
            <w:r w:rsidRPr="00D47CD3">
              <w:rPr>
                <w:b/>
                <w:szCs w:val="24"/>
              </w:rPr>
              <w:t xml:space="preserve">Уметь: </w:t>
            </w:r>
          </w:p>
          <w:p w14:paraId="258DE860" w14:textId="7DDF71B6" w:rsidR="00C270AF" w:rsidRPr="00D47CD3" w:rsidRDefault="00C270AF" w:rsidP="00F15120">
            <w:pPr>
              <w:widowControl w:val="0"/>
              <w:tabs>
                <w:tab w:val="left" w:pos="540"/>
                <w:tab w:val="left" w:pos="3580"/>
              </w:tabs>
              <w:ind w:right="0" w:firstLine="0"/>
              <w:contextualSpacing/>
              <w:rPr>
                <w:szCs w:val="24"/>
              </w:rPr>
            </w:pPr>
            <w:r w:rsidRPr="00D47CD3">
              <w:rPr>
                <w:szCs w:val="24"/>
              </w:rPr>
              <w:t xml:space="preserve">осуществлять разработку маркетинговых стратегий и программ в сфере </w:t>
            </w:r>
            <w:r w:rsidRPr="00D47CD3">
              <w:rPr>
                <w:szCs w:val="24"/>
              </w:rPr>
              <w:lastRenderedPageBreak/>
              <w:t>гостеприимства и общественного питания.</w:t>
            </w:r>
          </w:p>
        </w:tc>
      </w:tr>
      <w:tr w:rsidR="005E4AFB" w:rsidRPr="00D47CD3" w14:paraId="64350862" w14:textId="77777777" w:rsidTr="00164F30">
        <w:trPr>
          <w:trHeight w:val="840"/>
        </w:trPr>
        <w:tc>
          <w:tcPr>
            <w:tcW w:w="580" w:type="pct"/>
            <w:vMerge/>
          </w:tcPr>
          <w:p w14:paraId="55804AFB" w14:textId="77777777" w:rsidR="00C270AF" w:rsidRPr="00D47CD3" w:rsidRDefault="00C270AF" w:rsidP="00C270AF">
            <w:pPr>
              <w:widowControl w:val="0"/>
              <w:tabs>
                <w:tab w:val="left" w:pos="540"/>
              </w:tabs>
              <w:ind w:right="0" w:firstLine="0"/>
              <w:rPr>
                <w:szCs w:val="24"/>
                <w:highlight w:val="yellow"/>
              </w:rPr>
            </w:pPr>
          </w:p>
        </w:tc>
        <w:tc>
          <w:tcPr>
            <w:tcW w:w="1160" w:type="pct"/>
            <w:vMerge/>
          </w:tcPr>
          <w:p w14:paraId="35C9708D" w14:textId="77777777" w:rsidR="00C270AF" w:rsidRPr="00D47CD3" w:rsidRDefault="00C270AF" w:rsidP="00C270AF">
            <w:pPr>
              <w:widowControl w:val="0"/>
              <w:tabs>
                <w:tab w:val="left" w:pos="540"/>
              </w:tabs>
              <w:ind w:right="0" w:firstLine="0"/>
              <w:rPr>
                <w:szCs w:val="24"/>
                <w:highlight w:val="yellow"/>
              </w:rPr>
            </w:pPr>
          </w:p>
        </w:tc>
        <w:tc>
          <w:tcPr>
            <w:tcW w:w="1377" w:type="pct"/>
          </w:tcPr>
          <w:p w14:paraId="1BC4BEA2" w14:textId="102B08E9" w:rsidR="00C270AF" w:rsidRPr="00D47CD3" w:rsidRDefault="00C270AF" w:rsidP="00F15120">
            <w:pPr>
              <w:widowControl w:val="0"/>
              <w:autoSpaceDE w:val="0"/>
              <w:autoSpaceDN w:val="0"/>
              <w:ind w:right="0" w:firstLine="0"/>
              <w:rPr>
                <w:szCs w:val="24"/>
              </w:rPr>
            </w:pPr>
            <w:r w:rsidRPr="00D47CD3">
              <w:rPr>
                <w:szCs w:val="24"/>
              </w:rPr>
              <w:t>2.Внедряет маркетинговые стратегии и программы в деятельность организаций сферы гостеприимства и общественного питания</w:t>
            </w:r>
          </w:p>
          <w:p w14:paraId="0BEFA43F" w14:textId="31F4EA14" w:rsidR="00C270AF" w:rsidRPr="00D47CD3" w:rsidRDefault="00C270AF" w:rsidP="00F15120">
            <w:pPr>
              <w:widowControl w:val="0"/>
              <w:ind w:right="0" w:firstLine="0"/>
              <w:contextualSpacing/>
              <w:rPr>
                <w:szCs w:val="24"/>
                <w:highlight w:val="yellow"/>
              </w:rPr>
            </w:pPr>
          </w:p>
        </w:tc>
        <w:tc>
          <w:tcPr>
            <w:tcW w:w="1882" w:type="pct"/>
          </w:tcPr>
          <w:p w14:paraId="32BDDBEF" w14:textId="77777777" w:rsidR="00C270AF" w:rsidRPr="00D47CD3" w:rsidRDefault="00C270AF" w:rsidP="00F15120">
            <w:pPr>
              <w:pStyle w:val="TableParagraph"/>
              <w:ind w:left="0"/>
              <w:jc w:val="both"/>
              <w:rPr>
                <w:sz w:val="24"/>
                <w:szCs w:val="24"/>
              </w:rPr>
            </w:pPr>
            <w:r w:rsidRPr="00D47CD3">
              <w:rPr>
                <w:b/>
                <w:sz w:val="24"/>
                <w:szCs w:val="24"/>
              </w:rPr>
              <w:t>Знать:</w:t>
            </w:r>
            <w:r w:rsidRPr="00D47CD3">
              <w:rPr>
                <w:sz w:val="24"/>
                <w:szCs w:val="24"/>
              </w:rPr>
              <w:t xml:space="preserve"> </w:t>
            </w:r>
          </w:p>
          <w:p w14:paraId="196D98C2" w14:textId="757B1E69" w:rsidR="00C270AF" w:rsidRPr="00D47CD3" w:rsidRDefault="00C270AF" w:rsidP="00F15120">
            <w:pPr>
              <w:pStyle w:val="TableParagraph"/>
              <w:ind w:left="0"/>
              <w:jc w:val="both"/>
              <w:rPr>
                <w:sz w:val="24"/>
                <w:szCs w:val="24"/>
              </w:rPr>
            </w:pPr>
            <w:r w:rsidRPr="00D47CD3">
              <w:rPr>
                <w:sz w:val="24"/>
                <w:szCs w:val="24"/>
              </w:rPr>
              <w:t>Особенности реализации маркетинговых стратегий и программ в сфере гостеприимства и общественного питания</w:t>
            </w:r>
          </w:p>
          <w:p w14:paraId="6D9D467A" w14:textId="77777777" w:rsidR="00C270AF" w:rsidRPr="00D47CD3" w:rsidRDefault="00C270AF" w:rsidP="00F15120">
            <w:pPr>
              <w:pStyle w:val="TableParagraph"/>
              <w:ind w:left="0"/>
              <w:jc w:val="both"/>
              <w:rPr>
                <w:sz w:val="24"/>
                <w:szCs w:val="24"/>
              </w:rPr>
            </w:pPr>
          </w:p>
          <w:p w14:paraId="0D20A0B8" w14:textId="77777777" w:rsidR="00C270AF" w:rsidRPr="00D47CD3" w:rsidRDefault="00C270AF" w:rsidP="00F15120">
            <w:pPr>
              <w:widowControl w:val="0"/>
              <w:tabs>
                <w:tab w:val="left" w:pos="540"/>
              </w:tabs>
              <w:ind w:right="0" w:firstLine="0"/>
              <w:rPr>
                <w:szCs w:val="24"/>
              </w:rPr>
            </w:pPr>
            <w:r w:rsidRPr="00D47CD3">
              <w:rPr>
                <w:b/>
                <w:szCs w:val="24"/>
              </w:rPr>
              <w:t>Уметь:</w:t>
            </w:r>
            <w:r w:rsidRPr="00D47CD3">
              <w:rPr>
                <w:szCs w:val="24"/>
              </w:rPr>
              <w:t xml:space="preserve"> </w:t>
            </w:r>
          </w:p>
          <w:p w14:paraId="037CC242" w14:textId="12D3A51D" w:rsidR="00C270AF" w:rsidRPr="00D47CD3" w:rsidRDefault="00C270AF" w:rsidP="00F15120">
            <w:pPr>
              <w:widowControl w:val="0"/>
              <w:tabs>
                <w:tab w:val="left" w:pos="540"/>
              </w:tabs>
              <w:ind w:right="0" w:firstLine="0"/>
              <w:rPr>
                <w:b/>
                <w:szCs w:val="24"/>
              </w:rPr>
            </w:pPr>
            <w:r w:rsidRPr="00D47CD3">
              <w:rPr>
                <w:szCs w:val="24"/>
              </w:rPr>
              <w:t>применять маркетинговые стратегии и программы в деятельность предприятий сферы гостеприимства</w:t>
            </w:r>
          </w:p>
        </w:tc>
      </w:tr>
      <w:tr w:rsidR="005E4AFB" w:rsidRPr="00D47CD3" w14:paraId="1950FCE1" w14:textId="77777777" w:rsidTr="00164F30">
        <w:trPr>
          <w:trHeight w:val="840"/>
        </w:trPr>
        <w:tc>
          <w:tcPr>
            <w:tcW w:w="580" w:type="pct"/>
            <w:vMerge/>
          </w:tcPr>
          <w:p w14:paraId="48A84E42" w14:textId="77777777" w:rsidR="00C270AF" w:rsidRPr="00D47CD3" w:rsidRDefault="00C270AF" w:rsidP="00C270AF">
            <w:pPr>
              <w:widowControl w:val="0"/>
              <w:tabs>
                <w:tab w:val="left" w:pos="540"/>
              </w:tabs>
              <w:ind w:right="0" w:firstLine="0"/>
              <w:rPr>
                <w:szCs w:val="24"/>
                <w:highlight w:val="yellow"/>
              </w:rPr>
            </w:pPr>
          </w:p>
        </w:tc>
        <w:tc>
          <w:tcPr>
            <w:tcW w:w="1160" w:type="pct"/>
            <w:vMerge/>
          </w:tcPr>
          <w:p w14:paraId="7BCF21F9" w14:textId="77777777" w:rsidR="00C270AF" w:rsidRPr="00D47CD3" w:rsidRDefault="00C270AF" w:rsidP="00C270AF">
            <w:pPr>
              <w:widowControl w:val="0"/>
              <w:tabs>
                <w:tab w:val="left" w:pos="540"/>
              </w:tabs>
              <w:ind w:right="0" w:firstLine="0"/>
              <w:rPr>
                <w:szCs w:val="24"/>
                <w:highlight w:val="yellow"/>
              </w:rPr>
            </w:pPr>
          </w:p>
        </w:tc>
        <w:tc>
          <w:tcPr>
            <w:tcW w:w="1377" w:type="pct"/>
          </w:tcPr>
          <w:p w14:paraId="54575227" w14:textId="7EE17E22" w:rsidR="00C270AF" w:rsidRPr="00D47CD3" w:rsidRDefault="00C270AF" w:rsidP="00F15120">
            <w:pPr>
              <w:widowControl w:val="0"/>
              <w:ind w:right="0" w:firstLine="0"/>
              <w:rPr>
                <w:szCs w:val="24"/>
                <w:highlight w:val="yellow"/>
              </w:rPr>
            </w:pPr>
            <w:r w:rsidRPr="00D47CD3">
              <w:rPr>
                <w:szCs w:val="24"/>
              </w:rPr>
              <w:t>3.Проводит оценку результатов реализации маркетинговых стратегий и оценку их эффективности в организациях сферы гостеприимства и общественного питания</w:t>
            </w:r>
          </w:p>
        </w:tc>
        <w:tc>
          <w:tcPr>
            <w:tcW w:w="1882" w:type="pct"/>
          </w:tcPr>
          <w:p w14:paraId="18CDA317" w14:textId="77777777" w:rsidR="00C270AF" w:rsidRPr="00D47CD3" w:rsidRDefault="00C270AF" w:rsidP="00F15120">
            <w:pPr>
              <w:pStyle w:val="TableParagraph"/>
              <w:ind w:left="0"/>
              <w:jc w:val="both"/>
              <w:rPr>
                <w:sz w:val="24"/>
                <w:szCs w:val="24"/>
              </w:rPr>
            </w:pPr>
            <w:r w:rsidRPr="00D47CD3">
              <w:rPr>
                <w:b/>
                <w:sz w:val="24"/>
                <w:szCs w:val="24"/>
              </w:rPr>
              <w:t>Знать:</w:t>
            </w:r>
            <w:r w:rsidRPr="00D47CD3">
              <w:rPr>
                <w:sz w:val="24"/>
                <w:szCs w:val="24"/>
              </w:rPr>
              <w:t xml:space="preserve"> </w:t>
            </w:r>
          </w:p>
          <w:p w14:paraId="01F5A121" w14:textId="5D506F4F" w:rsidR="00C270AF" w:rsidRPr="00D47CD3" w:rsidRDefault="00C270AF" w:rsidP="00F15120">
            <w:pPr>
              <w:pStyle w:val="TableParagraph"/>
              <w:ind w:left="0"/>
              <w:jc w:val="both"/>
              <w:rPr>
                <w:sz w:val="24"/>
                <w:szCs w:val="24"/>
              </w:rPr>
            </w:pPr>
            <w:r w:rsidRPr="00D47CD3">
              <w:rPr>
                <w:sz w:val="24"/>
                <w:szCs w:val="24"/>
              </w:rPr>
              <w:t>Принципы, методы оценки эффективности маркетинговых стратегий и программ в сфере гостеприимства и общественного питания</w:t>
            </w:r>
          </w:p>
          <w:p w14:paraId="47331221" w14:textId="77777777" w:rsidR="00C270AF" w:rsidRPr="00D47CD3" w:rsidRDefault="00C270AF" w:rsidP="00F15120">
            <w:pPr>
              <w:pStyle w:val="TableParagraph"/>
              <w:ind w:left="0"/>
              <w:jc w:val="both"/>
              <w:rPr>
                <w:sz w:val="24"/>
                <w:szCs w:val="24"/>
              </w:rPr>
            </w:pPr>
          </w:p>
          <w:p w14:paraId="4FA8EAD9" w14:textId="77777777" w:rsidR="00C270AF" w:rsidRPr="00D47CD3" w:rsidRDefault="00C270AF" w:rsidP="00F15120">
            <w:pPr>
              <w:widowControl w:val="0"/>
              <w:tabs>
                <w:tab w:val="left" w:pos="540"/>
              </w:tabs>
              <w:ind w:right="0" w:firstLine="0"/>
              <w:rPr>
                <w:b/>
                <w:szCs w:val="24"/>
              </w:rPr>
            </w:pPr>
            <w:r w:rsidRPr="00D47CD3">
              <w:rPr>
                <w:b/>
                <w:szCs w:val="24"/>
              </w:rPr>
              <w:t>Уметь:</w:t>
            </w:r>
          </w:p>
          <w:p w14:paraId="34F79662" w14:textId="5E67A0BE" w:rsidR="00C270AF" w:rsidRPr="00D47CD3" w:rsidRDefault="00C270AF" w:rsidP="00F15120">
            <w:pPr>
              <w:widowControl w:val="0"/>
              <w:tabs>
                <w:tab w:val="left" w:pos="540"/>
              </w:tabs>
              <w:ind w:right="0" w:firstLine="0"/>
              <w:rPr>
                <w:b/>
                <w:szCs w:val="24"/>
              </w:rPr>
            </w:pPr>
            <w:r w:rsidRPr="00D47CD3">
              <w:rPr>
                <w:szCs w:val="24"/>
              </w:rPr>
              <w:t>оценивать маркетинговые стратегии и программы в сфере гостеприимства и общественного питания.</w:t>
            </w:r>
          </w:p>
        </w:tc>
      </w:tr>
      <w:bookmarkEnd w:id="0"/>
    </w:tbl>
    <w:p w14:paraId="78A3E8B9" w14:textId="732658F9" w:rsidR="00F64BCE" w:rsidRDefault="00F64BCE" w:rsidP="00ED3145">
      <w:pPr>
        <w:tabs>
          <w:tab w:val="left" w:pos="993"/>
        </w:tabs>
        <w:rPr>
          <w:i/>
          <w:szCs w:val="24"/>
          <w:highlight w:val="yellow"/>
          <w:lang w:eastAsia="x-none"/>
        </w:rPr>
      </w:pPr>
    </w:p>
    <w:p w14:paraId="21302D50" w14:textId="50471C6B" w:rsidR="00314E38" w:rsidRDefault="00314E38" w:rsidP="00ED3145">
      <w:pPr>
        <w:tabs>
          <w:tab w:val="left" w:pos="993"/>
        </w:tabs>
        <w:rPr>
          <w:i/>
          <w:szCs w:val="24"/>
          <w:highlight w:val="yellow"/>
          <w:lang w:eastAsia="x-none"/>
        </w:rPr>
      </w:pPr>
    </w:p>
    <w:p w14:paraId="2496FE43" w14:textId="4FA51D84" w:rsidR="00314E38" w:rsidRPr="00F74B2C" w:rsidRDefault="00314E38" w:rsidP="00ED3145">
      <w:pPr>
        <w:tabs>
          <w:tab w:val="left" w:pos="993"/>
        </w:tabs>
        <w:rPr>
          <w:i/>
          <w:szCs w:val="24"/>
          <w:highlight w:val="yellow"/>
          <w:lang w:eastAsia="x-none"/>
        </w:rPr>
      </w:pPr>
    </w:p>
    <w:p w14:paraId="0C6A2E3E" w14:textId="607CB978" w:rsidR="00314E38" w:rsidRDefault="00314E38" w:rsidP="00ED3145">
      <w:pPr>
        <w:tabs>
          <w:tab w:val="left" w:pos="993"/>
        </w:tabs>
        <w:rPr>
          <w:i/>
          <w:szCs w:val="24"/>
          <w:highlight w:val="yellow"/>
          <w:lang w:eastAsia="x-none"/>
        </w:rPr>
      </w:pPr>
    </w:p>
    <w:p w14:paraId="2BE40C3C" w14:textId="77777777" w:rsidR="00314E38" w:rsidRPr="00245FF0" w:rsidRDefault="00314E38" w:rsidP="00ED3145">
      <w:pPr>
        <w:tabs>
          <w:tab w:val="left" w:pos="993"/>
        </w:tabs>
        <w:rPr>
          <w:i/>
          <w:szCs w:val="24"/>
          <w:highlight w:val="yellow"/>
          <w:lang w:eastAsia="x-none"/>
        </w:rPr>
      </w:pPr>
    </w:p>
    <w:p w14:paraId="4A7F2869" w14:textId="33862C5A" w:rsidR="009F652A" w:rsidRPr="00E154BB" w:rsidRDefault="009F652A" w:rsidP="003A3449">
      <w:pPr>
        <w:spacing w:line="360" w:lineRule="auto"/>
        <w:ind w:right="0" w:firstLine="709"/>
        <w:rPr>
          <w:snapToGrid w:val="0"/>
          <w:sz w:val="28"/>
          <w:szCs w:val="28"/>
        </w:rPr>
      </w:pPr>
      <w:r w:rsidRPr="00E154BB">
        <w:rPr>
          <w:snapToGrid w:val="0"/>
          <w:sz w:val="28"/>
          <w:szCs w:val="28"/>
        </w:rPr>
        <w:t>43.04.02 «Туризм»,</w:t>
      </w:r>
      <w:r w:rsidR="000C1828">
        <w:rPr>
          <w:snapToGrid w:val="0"/>
          <w:sz w:val="28"/>
          <w:szCs w:val="28"/>
        </w:rPr>
        <w:t xml:space="preserve"> </w:t>
      </w:r>
      <w:r w:rsidRPr="00E154BB">
        <w:rPr>
          <w:noProof/>
          <w:sz w:val="28"/>
          <w:szCs w:val="28"/>
        </w:rPr>
        <w:t>направленность программы магистратуры</w:t>
      </w:r>
      <w:r w:rsidR="000C1828">
        <w:rPr>
          <w:noProof/>
          <w:sz w:val="28"/>
          <w:szCs w:val="28"/>
        </w:rPr>
        <w:t xml:space="preserve"> </w:t>
      </w:r>
      <w:r w:rsidR="00424E67" w:rsidRPr="00E154BB">
        <w:rPr>
          <w:snapToGrid w:val="0"/>
          <w:sz w:val="28"/>
          <w:szCs w:val="28"/>
        </w:rPr>
        <w:t>«Управление туризмом (с частичной реализацией на англ. языке)»</w:t>
      </w:r>
      <w:r w:rsidR="00424E67">
        <w:rPr>
          <w:snapToGrid w:val="0"/>
          <w:sz w:val="28"/>
          <w:szCs w:val="28"/>
        </w:rPr>
        <w:t xml:space="preserve"> </w:t>
      </w:r>
      <w:proofErr w:type="gramStart"/>
      <w:r w:rsidR="00424E67">
        <w:rPr>
          <w:snapToGrid w:val="0"/>
          <w:sz w:val="28"/>
          <w:szCs w:val="28"/>
        </w:rPr>
        <w:t xml:space="preserve">/ </w:t>
      </w:r>
      <w:r w:rsidR="00424E67" w:rsidRPr="000C1828">
        <w:rPr>
          <w:noProof/>
          <w:sz w:val="28"/>
          <w:szCs w:val="28"/>
        </w:rPr>
        <w:t xml:space="preserve"> </w:t>
      </w:r>
      <w:r w:rsidR="000C1828" w:rsidRPr="000C1828">
        <w:rPr>
          <w:noProof/>
          <w:sz w:val="28"/>
          <w:szCs w:val="28"/>
        </w:rPr>
        <w:t>«</w:t>
      </w:r>
      <w:proofErr w:type="gramEnd"/>
      <w:r w:rsidR="000C1828" w:rsidRPr="000C1828">
        <w:rPr>
          <w:noProof/>
          <w:sz w:val="28"/>
          <w:szCs w:val="28"/>
        </w:rPr>
        <w:t>Управление туризмом»</w:t>
      </w:r>
      <w:r w:rsidR="003A3449">
        <w:rPr>
          <w:snapToGrid w:val="0"/>
          <w:sz w:val="28"/>
          <w:szCs w:val="28"/>
        </w:rPr>
        <w:t>.</w:t>
      </w:r>
    </w:p>
    <w:p w14:paraId="2ECD97E9" w14:textId="20499D8A" w:rsidR="009F652A" w:rsidRDefault="009F652A" w:rsidP="00ED3145">
      <w:pPr>
        <w:widowControl w:val="0"/>
        <w:jc w:val="center"/>
        <w:rPr>
          <w:szCs w:val="24"/>
          <w:highlight w:val="yellow"/>
        </w:rPr>
      </w:pPr>
    </w:p>
    <w:tbl>
      <w:tblPr>
        <w:tblStyle w:val="aff6"/>
        <w:tblW w:w="5382" w:type="pct"/>
        <w:tblInd w:w="-714" w:type="dxa"/>
        <w:tblLayout w:type="fixed"/>
        <w:tblLook w:val="04A0" w:firstRow="1" w:lastRow="0" w:firstColumn="1" w:lastColumn="0" w:noHBand="0" w:noVBand="1"/>
      </w:tblPr>
      <w:tblGrid>
        <w:gridCol w:w="1418"/>
        <w:gridCol w:w="2410"/>
        <w:gridCol w:w="2551"/>
        <w:gridCol w:w="3680"/>
      </w:tblGrid>
      <w:tr w:rsidR="005F3405" w:rsidRPr="00314E38" w14:paraId="2554931A" w14:textId="77777777" w:rsidTr="00164F30">
        <w:tc>
          <w:tcPr>
            <w:tcW w:w="705" w:type="pct"/>
          </w:tcPr>
          <w:p w14:paraId="7AB39FEC" w14:textId="77777777" w:rsidR="005F3405" w:rsidRPr="00314E38" w:rsidRDefault="005F3405" w:rsidP="00314E38">
            <w:pPr>
              <w:widowControl w:val="0"/>
              <w:tabs>
                <w:tab w:val="left" w:pos="540"/>
              </w:tabs>
              <w:ind w:right="0" w:firstLine="0"/>
              <w:rPr>
                <w:b/>
                <w:szCs w:val="24"/>
              </w:rPr>
            </w:pPr>
            <w:r w:rsidRPr="00314E38">
              <w:rPr>
                <w:b/>
                <w:szCs w:val="24"/>
              </w:rPr>
              <w:t>Код компетенции</w:t>
            </w:r>
          </w:p>
        </w:tc>
        <w:tc>
          <w:tcPr>
            <w:tcW w:w="1198" w:type="pct"/>
          </w:tcPr>
          <w:p w14:paraId="580B243B" w14:textId="77777777" w:rsidR="005F3405" w:rsidRPr="00314E38" w:rsidRDefault="005F3405" w:rsidP="00314E38">
            <w:pPr>
              <w:widowControl w:val="0"/>
              <w:tabs>
                <w:tab w:val="left" w:pos="540"/>
              </w:tabs>
              <w:ind w:right="0" w:firstLine="0"/>
              <w:rPr>
                <w:b/>
                <w:szCs w:val="24"/>
              </w:rPr>
            </w:pPr>
            <w:r w:rsidRPr="00314E38">
              <w:rPr>
                <w:b/>
                <w:szCs w:val="24"/>
              </w:rPr>
              <w:t>Наименование компетенции</w:t>
            </w:r>
          </w:p>
        </w:tc>
        <w:tc>
          <w:tcPr>
            <w:tcW w:w="1268" w:type="pct"/>
          </w:tcPr>
          <w:p w14:paraId="3E79E33F" w14:textId="77777777" w:rsidR="005F3405" w:rsidRPr="00314E38" w:rsidRDefault="005F3405" w:rsidP="00314E38">
            <w:pPr>
              <w:widowControl w:val="0"/>
              <w:tabs>
                <w:tab w:val="left" w:pos="540"/>
              </w:tabs>
              <w:ind w:right="0" w:firstLine="0"/>
              <w:rPr>
                <w:b/>
                <w:szCs w:val="24"/>
              </w:rPr>
            </w:pPr>
            <w:r w:rsidRPr="00314E38">
              <w:rPr>
                <w:b/>
                <w:szCs w:val="24"/>
              </w:rPr>
              <w:t>Индикаторы достижения компетенции</w:t>
            </w:r>
          </w:p>
        </w:tc>
        <w:tc>
          <w:tcPr>
            <w:tcW w:w="1829" w:type="pct"/>
          </w:tcPr>
          <w:p w14:paraId="650FAC5F" w14:textId="77777777" w:rsidR="005F3405" w:rsidRPr="00314E38" w:rsidRDefault="005F3405" w:rsidP="00314E38">
            <w:pPr>
              <w:widowControl w:val="0"/>
              <w:tabs>
                <w:tab w:val="left" w:pos="540"/>
              </w:tabs>
              <w:ind w:right="0" w:firstLine="0"/>
              <w:rPr>
                <w:b/>
                <w:szCs w:val="24"/>
              </w:rPr>
            </w:pPr>
            <w:r w:rsidRPr="00314E38">
              <w:rPr>
                <w:b/>
                <w:szCs w:val="24"/>
              </w:rPr>
              <w:t>Результаты обучения (умения и знания), соотнесенные с индикаторами достижения компетенции</w:t>
            </w:r>
          </w:p>
        </w:tc>
      </w:tr>
      <w:tr w:rsidR="00EB7130" w:rsidRPr="00314E38" w14:paraId="08A6B606" w14:textId="77777777" w:rsidTr="00164F30">
        <w:trPr>
          <w:trHeight w:val="3104"/>
        </w:trPr>
        <w:tc>
          <w:tcPr>
            <w:tcW w:w="705" w:type="pct"/>
            <w:vMerge w:val="restart"/>
          </w:tcPr>
          <w:p w14:paraId="389C1713" w14:textId="77777777" w:rsidR="00EB7130" w:rsidRPr="00314E38" w:rsidRDefault="00EB7130" w:rsidP="00314E38">
            <w:pPr>
              <w:pStyle w:val="ConsPlusNormal"/>
              <w:ind w:firstLine="0"/>
              <w:rPr>
                <w:rFonts w:ascii="Times New Roman" w:hAnsi="Times New Roman" w:cs="Times New Roman"/>
                <w:sz w:val="24"/>
                <w:szCs w:val="24"/>
              </w:rPr>
            </w:pPr>
            <w:r w:rsidRPr="00314E38">
              <w:rPr>
                <w:rFonts w:ascii="Times New Roman" w:hAnsi="Times New Roman" w:cs="Times New Roman"/>
                <w:sz w:val="24"/>
                <w:szCs w:val="24"/>
              </w:rPr>
              <w:lastRenderedPageBreak/>
              <w:t>УК-1</w:t>
            </w:r>
          </w:p>
          <w:p w14:paraId="572E0A72" w14:textId="77777777" w:rsidR="00EB7130" w:rsidRPr="00314E38" w:rsidRDefault="00EB7130" w:rsidP="00314E38">
            <w:pPr>
              <w:widowControl w:val="0"/>
              <w:tabs>
                <w:tab w:val="left" w:pos="540"/>
              </w:tabs>
              <w:ind w:right="0" w:firstLine="0"/>
              <w:rPr>
                <w:szCs w:val="24"/>
              </w:rPr>
            </w:pPr>
          </w:p>
        </w:tc>
        <w:tc>
          <w:tcPr>
            <w:tcW w:w="1198" w:type="pct"/>
            <w:vMerge w:val="restart"/>
          </w:tcPr>
          <w:p w14:paraId="1C538963" w14:textId="5646E7B3" w:rsidR="002F749D" w:rsidRPr="00314E38" w:rsidRDefault="000C4FA5" w:rsidP="00314E38">
            <w:pPr>
              <w:widowControl w:val="0"/>
              <w:tabs>
                <w:tab w:val="left" w:pos="540"/>
              </w:tabs>
              <w:ind w:right="0" w:firstLine="0"/>
              <w:jc w:val="left"/>
              <w:rPr>
                <w:szCs w:val="24"/>
              </w:rPr>
            </w:pPr>
            <w:r w:rsidRPr="000C4FA5">
              <w:rPr>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1268" w:type="pct"/>
            <w:tcBorders>
              <w:top w:val="single" w:sz="4" w:space="0" w:color="auto"/>
              <w:left w:val="single" w:sz="4" w:space="0" w:color="auto"/>
              <w:right w:val="single" w:sz="4" w:space="0" w:color="auto"/>
            </w:tcBorders>
          </w:tcPr>
          <w:p w14:paraId="54951141" w14:textId="6195403E" w:rsidR="00EB7130" w:rsidRPr="00314E38" w:rsidRDefault="00EB7130" w:rsidP="00314E38">
            <w:pPr>
              <w:widowControl w:val="0"/>
              <w:ind w:right="0" w:firstLine="0"/>
              <w:rPr>
                <w:rFonts w:eastAsiaTheme="minorHAnsi"/>
                <w:szCs w:val="24"/>
                <w:lang w:eastAsia="en-US"/>
              </w:rPr>
            </w:pPr>
            <w:r w:rsidRPr="00314E38">
              <w:rPr>
                <w:szCs w:val="24"/>
              </w:rPr>
              <w:t>1.</w:t>
            </w:r>
            <w:r w:rsidRPr="00314E38">
              <w:rPr>
                <w:rFonts w:eastAsiaTheme="minorHAnsi"/>
                <w:szCs w:val="24"/>
                <w:lang w:eastAsia="en-US"/>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BCA69DD" w14:textId="75C3D41C" w:rsidR="00EB7130" w:rsidRPr="00314E38" w:rsidRDefault="00EB7130" w:rsidP="00314E38">
            <w:pPr>
              <w:widowControl w:val="0"/>
              <w:ind w:right="0" w:firstLine="0"/>
              <w:jc w:val="left"/>
              <w:rPr>
                <w:szCs w:val="24"/>
              </w:rPr>
            </w:pPr>
          </w:p>
        </w:tc>
        <w:tc>
          <w:tcPr>
            <w:tcW w:w="1829" w:type="pct"/>
          </w:tcPr>
          <w:p w14:paraId="0CC84606" w14:textId="77777777" w:rsidR="00EB7130" w:rsidRPr="00314E38" w:rsidRDefault="00EB7130" w:rsidP="00314E38">
            <w:pPr>
              <w:widowControl w:val="0"/>
              <w:tabs>
                <w:tab w:val="left" w:pos="540"/>
              </w:tabs>
              <w:ind w:right="0" w:firstLine="0"/>
              <w:rPr>
                <w:szCs w:val="24"/>
              </w:rPr>
            </w:pPr>
            <w:r w:rsidRPr="00314E38">
              <w:rPr>
                <w:b/>
                <w:bCs/>
                <w:szCs w:val="24"/>
              </w:rPr>
              <w:t>Знать:</w:t>
            </w:r>
            <w:r w:rsidRPr="00314E38">
              <w:rPr>
                <w:szCs w:val="24"/>
              </w:rPr>
              <w:t xml:space="preserve"> </w:t>
            </w:r>
          </w:p>
          <w:p w14:paraId="7A3318A9" w14:textId="77777777" w:rsidR="00EB7130" w:rsidRPr="00314E38" w:rsidRDefault="00EB7130" w:rsidP="00314E38">
            <w:pPr>
              <w:widowControl w:val="0"/>
              <w:tabs>
                <w:tab w:val="left" w:pos="540"/>
              </w:tabs>
              <w:ind w:right="0" w:firstLine="0"/>
              <w:rPr>
                <w:szCs w:val="24"/>
              </w:rPr>
            </w:pPr>
            <w:r w:rsidRPr="00314E38">
              <w:rPr>
                <w:szCs w:val="24"/>
              </w:rPr>
              <w:t xml:space="preserve">формы и методы абстрактного мышления основы критического анализа проблемных ситуаций на основе системного подхода, выработку стратегии действий. </w:t>
            </w:r>
          </w:p>
          <w:p w14:paraId="15460C59" w14:textId="77777777" w:rsidR="00EB7130" w:rsidRPr="00314E38" w:rsidRDefault="00EB7130" w:rsidP="00314E38">
            <w:pPr>
              <w:widowControl w:val="0"/>
              <w:tabs>
                <w:tab w:val="left" w:pos="540"/>
              </w:tabs>
              <w:ind w:right="0" w:firstLine="0"/>
              <w:rPr>
                <w:szCs w:val="24"/>
              </w:rPr>
            </w:pPr>
          </w:p>
          <w:p w14:paraId="3B547D09" w14:textId="77777777" w:rsidR="00EB7130" w:rsidRPr="00314E38" w:rsidRDefault="00EB7130" w:rsidP="00314E38">
            <w:pPr>
              <w:widowControl w:val="0"/>
              <w:tabs>
                <w:tab w:val="left" w:pos="540"/>
              </w:tabs>
              <w:ind w:right="0" w:firstLine="0"/>
              <w:rPr>
                <w:szCs w:val="24"/>
              </w:rPr>
            </w:pPr>
            <w:r w:rsidRPr="00314E38">
              <w:rPr>
                <w:b/>
                <w:bCs/>
                <w:szCs w:val="24"/>
              </w:rPr>
              <w:t>Уметь:</w:t>
            </w:r>
            <w:r w:rsidRPr="00314E38">
              <w:rPr>
                <w:szCs w:val="24"/>
              </w:rPr>
              <w:t xml:space="preserve"> </w:t>
            </w:r>
          </w:p>
          <w:p w14:paraId="27E0E589" w14:textId="77777777" w:rsidR="00EB7130" w:rsidRDefault="00EB7130" w:rsidP="00314E38">
            <w:pPr>
              <w:widowControl w:val="0"/>
              <w:tabs>
                <w:tab w:val="left" w:pos="540"/>
              </w:tabs>
              <w:ind w:right="0" w:firstLine="0"/>
              <w:rPr>
                <w:szCs w:val="24"/>
              </w:rPr>
            </w:pPr>
            <w:r w:rsidRPr="00314E38">
              <w:rPr>
                <w:szCs w:val="24"/>
              </w:rPr>
              <w:t xml:space="preserve">применять знания по абстрактному мышлению, критическому анализу проблемных ситуаций на основе системного подхода, выработке стратегии действий. </w:t>
            </w:r>
          </w:p>
          <w:p w14:paraId="178FF495" w14:textId="6BC962D1" w:rsidR="00F853B8" w:rsidRPr="00314E38" w:rsidRDefault="00F853B8" w:rsidP="00314E38">
            <w:pPr>
              <w:widowControl w:val="0"/>
              <w:tabs>
                <w:tab w:val="left" w:pos="540"/>
              </w:tabs>
              <w:ind w:right="0" w:firstLine="0"/>
              <w:rPr>
                <w:b/>
                <w:szCs w:val="24"/>
              </w:rPr>
            </w:pPr>
          </w:p>
        </w:tc>
      </w:tr>
      <w:tr w:rsidR="00EB7130" w:rsidRPr="00314E38" w14:paraId="27FB3EE1" w14:textId="77777777" w:rsidTr="00164F30">
        <w:trPr>
          <w:trHeight w:val="2212"/>
        </w:trPr>
        <w:tc>
          <w:tcPr>
            <w:tcW w:w="705" w:type="pct"/>
            <w:vMerge/>
          </w:tcPr>
          <w:p w14:paraId="7EA1B900" w14:textId="77777777" w:rsidR="00EB7130" w:rsidRPr="00314E38" w:rsidRDefault="00EB7130" w:rsidP="00314E38">
            <w:pPr>
              <w:widowControl w:val="0"/>
              <w:tabs>
                <w:tab w:val="left" w:pos="540"/>
              </w:tabs>
              <w:ind w:right="0" w:firstLine="0"/>
              <w:rPr>
                <w:szCs w:val="24"/>
                <w:highlight w:val="yellow"/>
              </w:rPr>
            </w:pPr>
          </w:p>
        </w:tc>
        <w:tc>
          <w:tcPr>
            <w:tcW w:w="1198" w:type="pct"/>
            <w:vMerge/>
          </w:tcPr>
          <w:p w14:paraId="1D433761" w14:textId="77777777" w:rsidR="00EB7130" w:rsidRPr="00314E38" w:rsidRDefault="00EB7130" w:rsidP="00314E38">
            <w:pPr>
              <w:widowControl w:val="0"/>
              <w:tabs>
                <w:tab w:val="left" w:pos="540"/>
              </w:tabs>
              <w:ind w:right="0" w:firstLine="0"/>
              <w:rPr>
                <w:szCs w:val="24"/>
                <w:highlight w:val="yellow"/>
              </w:rPr>
            </w:pPr>
          </w:p>
        </w:tc>
        <w:tc>
          <w:tcPr>
            <w:tcW w:w="1268" w:type="pct"/>
          </w:tcPr>
          <w:p w14:paraId="36B039D0" w14:textId="77777777" w:rsidR="00EB7130" w:rsidRPr="00314E38" w:rsidRDefault="00EB7130" w:rsidP="00314E38">
            <w:pPr>
              <w:widowControl w:val="0"/>
              <w:ind w:right="0" w:firstLine="0"/>
              <w:rPr>
                <w:szCs w:val="24"/>
                <w:highlight w:val="yellow"/>
              </w:rPr>
            </w:pPr>
            <w:r w:rsidRPr="00314E38">
              <w:rPr>
                <w:szCs w:val="24"/>
              </w:rPr>
              <w:t>2.Демонстрирует способы осмысления и критического анализа проблемных ситуаций</w:t>
            </w:r>
            <w:r w:rsidRPr="00314E38">
              <w:rPr>
                <w:szCs w:val="24"/>
                <w:highlight w:val="yellow"/>
              </w:rPr>
              <w:t xml:space="preserve"> </w:t>
            </w:r>
          </w:p>
        </w:tc>
        <w:tc>
          <w:tcPr>
            <w:tcW w:w="1829" w:type="pct"/>
          </w:tcPr>
          <w:p w14:paraId="3E470CC4" w14:textId="77777777" w:rsidR="00EB7130" w:rsidRPr="00314E38" w:rsidRDefault="00EB7130" w:rsidP="00314E38">
            <w:pPr>
              <w:widowControl w:val="0"/>
              <w:tabs>
                <w:tab w:val="left" w:pos="540"/>
              </w:tabs>
              <w:ind w:right="0" w:firstLine="0"/>
              <w:rPr>
                <w:b/>
                <w:bCs/>
                <w:szCs w:val="24"/>
              </w:rPr>
            </w:pPr>
            <w:r w:rsidRPr="00314E38">
              <w:rPr>
                <w:b/>
                <w:bCs/>
                <w:szCs w:val="24"/>
              </w:rPr>
              <w:t xml:space="preserve">Знать: </w:t>
            </w:r>
          </w:p>
          <w:p w14:paraId="46C19B09" w14:textId="77777777" w:rsidR="00EB7130" w:rsidRPr="00314E38" w:rsidRDefault="00EB7130" w:rsidP="00314E38">
            <w:pPr>
              <w:widowControl w:val="0"/>
              <w:tabs>
                <w:tab w:val="left" w:pos="540"/>
              </w:tabs>
              <w:ind w:right="0" w:firstLine="0"/>
              <w:rPr>
                <w:szCs w:val="24"/>
              </w:rPr>
            </w:pPr>
            <w:r w:rsidRPr="00314E38">
              <w:rPr>
                <w:szCs w:val="24"/>
              </w:rPr>
              <w:t xml:space="preserve">понятие и содержание проблемной ситуации. </w:t>
            </w:r>
          </w:p>
          <w:p w14:paraId="0C658E53" w14:textId="77777777" w:rsidR="00EB7130" w:rsidRPr="00314E38" w:rsidRDefault="00EB7130" w:rsidP="00314E38">
            <w:pPr>
              <w:widowControl w:val="0"/>
              <w:tabs>
                <w:tab w:val="left" w:pos="540"/>
              </w:tabs>
              <w:ind w:right="0" w:firstLine="0"/>
              <w:rPr>
                <w:b/>
                <w:bCs/>
                <w:szCs w:val="24"/>
              </w:rPr>
            </w:pPr>
          </w:p>
          <w:p w14:paraId="2F11C8C4" w14:textId="77777777" w:rsidR="00EB7130" w:rsidRPr="00314E38" w:rsidRDefault="00EB7130" w:rsidP="00314E38">
            <w:pPr>
              <w:widowControl w:val="0"/>
              <w:tabs>
                <w:tab w:val="left" w:pos="540"/>
              </w:tabs>
              <w:ind w:right="0" w:firstLine="0"/>
              <w:rPr>
                <w:b/>
                <w:bCs/>
                <w:szCs w:val="24"/>
              </w:rPr>
            </w:pPr>
            <w:r w:rsidRPr="00314E38">
              <w:rPr>
                <w:b/>
                <w:bCs/>
                <w:szCs w:val="24"/>
              </w:rPr>
              <w:t xml:space="preserve">Уметь: </w:t>
            </w:r>
          </w:p>
          <w:p w14:paraId="2EBB8AD2" w14:textId="77777777" w:rsidR="00EB7130" w:rsidRDefault="00EB7130" w:rsidP="00314E38">
            <w:pPr>
              <w:widowControl w:val="0"/>
              <w:tabs>
                <w:tab w:val="left" w:pos="540"/>
              </w:tabs>
              <w:ind w:right="0" w:firstLine="0"/>
              <w:rPr>
                <w:szCs w:val="24"/>
              </w:rPr>
            </w:pPr>
            <w:r w:rsidRPr="00314E38">
              <w:rPr>
                <w:szCs w:val="24"/>
              </w:rPr>
              <w:t>применять способы осмысления и проводить анализ проблемных ситуаций</w:t>
            </w:r>
          </w:p>
          <w:p w14:paraId="6093FA6E" w14:textId="50963D53" w:rsidR="00F853B8" w:rsidRPr="00314E38" w:rsidRDefault="00F853B8" w:rsidP="00314E38">
            <w:pPr>
              <w:widowControl w:val="0"/>
              <w:tabs>
                <w:tab w:val="left" w:pos="540"/>
              </w:tabs>
              <w:ind w:right="0" w:firstLine="0"/>
              <w:rPr>
                <w:szCs w:val="24"/>
                <w:highlight w:val="yellow"/>
              </w:rPr>
            </w:pPr>
          </w:p>
        </w:tc>
      </w:tr>
      <w:tr w:rsidR="00EB7130" w:rsidRPr="00314E38" w14:paraId="33CF980F" w14:textId="77777777" w:rsidTr="00164F30">
        <w:trPr>
          <w:trHeight w:val="840"/>
        </w:trPr>
        <w:tc>
          <w:tcPr>
            <w:tcW w:w="705" w:type="pct"/>
            <w:vMerge/>
          </w:tcPr>
          <w:p w14:paraId="6CA80D4F" w14:textId="77777777" w:rsidR="00EB7130" w:rsidRPr="00314E38" w:rsidRDefault="00EB7130" w:rsidP="00314E38">
            <w:pPr>
              <w:widowControl w:val="0"/>
              <w:tabs>
                <w:tab w:val="left" w:pos="540"/>
              </w:tabs>
              <w:ind w:right="0" w:firstLine="0"/>
              <w:rPr>
                <w:szCs w:val="24"/>
                <w:highlight w:val="yellow"/>
              </w:rPr>
            </w:pPr>
          </w:p>
        </w:tc>
        <w:tc>
          <w:tcPr>
            <w:tcW w:w="1198" w:type="pct"/>
            <w:vMerge/>
          </w:tcPr>
          <w:p w14:paraId="06138C29" w14:textId="77777777" w:rsidR="00EB7130" w:rsidRPr="00314E38" w:rsidRDefault="00EB7130" w:rsidP="00314E38">
            <w:pPr>
              <w:widowControl w:val="0"/>
              <w:tabs>
                <w:tab w:val="left" w:pos="540"/>
              </w:tabs>
              <w:ind w:right="0" w:firstLine="0"/>
              <w:rPr>
                <w:szCs w:val="24"/>
                <w:highlight w:val="yellow"/>
              </w:rPr>
            </w:pPr>
          </w:p>
        </w:tc>
        <w:tc>
          <w:tcPr>
            <w:tcW w:w="1268" w:type="pct"/>
          </w:tcPr>
          <w:p w14:paraId="36F4A922" w14:textId="77777777" w:rsidR="00EB7130" w:rsidRPr="00314E38" w:rsidRDefault="00EB7130" w:rsidP="00314E38">
            <w:pPr>
              <w:widowControl w:val="0"/>
              <w:ind w:right="0" w:firstLine="0"/>
              <w:rPr>
                <w:szCs w:val="24"/>
                <w:highlight w:val="yellow"/>
              </w:rPr>
            </w:pPr>
            <w:r w:rsidRPr="00314E38">
              <w:rPr>
                <w:szCs w:val="24"/>
              </w:rPr>
              <w:t>3.Предлагает нестандартное решение проблем, новые оригинальные проекты, вырабатывает стратегию действий на основе системного подхода</w:t>
            </w:r>
            <w:r w:rsidRPr="00314E38">
              <w:rPr>
                <w:szCs w:val="24"/>
                <w:highlight w:val="yellow"/>
              </w:rPr>
              <w:t xml:space="preserve"> </w:t>
            </w:r>
          </w:p>
        </w:tc>
        <w:tc>
          <w:tcPr>
            <w:tcW w:w="1829" w:type="pct"/>
          </w:tcPr>
          <w:p w14:paraId="49399CC0" w14:textId="77777777" w:rsidR="00EB7130" w:rsidRPr="00314E38" w:rsidRDefault="00EB7130" w:rsidP="00314E38">
            <w:pPr>
              <w:widowControl w:val="0"/>
              <w:ind w:right="0" w:firstLine="0"/>
              <w:rPr>
                <w:szCs w:val="24"/>
              </w:rPr>
            </w:pPr>
            <w:r w:rsidRPr="00314E38">
              <w:rPr>
                <w:b/>
                <w:bCs/>
                <w:szCs w:val="24"/>
              </w:rPr>
              <w:t>Знать:</w:t>
            </w:r>
            <w:r w:rsidRPr="00314E38">
              <w:rPr>
                <w:szCs w:val="24"/>
              </w:rPr>
              <w:t xml:space="preserve"> </w:t>
            </w:r>
          </w:p>
          <w:p w14:paraId="423F5568" w14:textId="77777777" w:rsidR="00EB7130" w:rsidRPr="00314E38" w:rsidRDefault="00EB7130" w:rsidP="00314E38">
            <w:pPr>
              <w:widowControl w:val="0"/>
              <w:ind w:right="0" w:firstLine="0"/>
              <w:rPr>
                <w:szCs w:val="24"/>
              </w:rPr>
            </w:pPr>
            <w:r w:rsidRPr="00314E38">
              <w:rPr>
                <w:szCs w:val="24"/>
              </w:rPr>
              <w:t xml:space="preserve">основы системного подхода при разработке стратегии развития. </w:t>
            </w:r>
          </w:p>
          <w:p w14:paraId="12BC4097" w14:textId="77777777" w:rsidR="00EB7130" w:rsidRPr="00314E38" w:rsidRDefault="00EB7130" w:rsidP="00314E38">
            <w:pPr>
              <w:widowControl w:val="0"/>
              <w:ind w:right="0" w:firstLine="0"/>
              <w:rPr>
                <w:szCs w:val="24"/>
              </w:rPr>
            </w:pPr>
          </w:p>
          <w:p w14:paraId="4574FB0A" w14:textId="5B06911C" w:rsidR="00EB7130" w:rsidRPr="00314E38" w:rsidRDefault="00EB7130" w:rsidP="00314E38">
            <w:pPr>
              <w:widowControl w:val="0"/>
              <w:ind w:right="0" w:firstLine="0"/>
              <w:rPr>
                <w:szCs w:val="24"/>
                <w:highlight w:val="yellow"/>
              </w:rPr>
            </w:pPr>
            <w:r w:rsidRPr="00314E38">
              <w:rPr>
                <w:b/>
                <w:bCs/>
                <w:szCs w:val="24"/>
              </w:rPr>
              <w:t>Уметь:</w:t>
            </w:r>
            <w:r w:rsidRPr="00314E38">
              <w:rPr>
                <w:szCs w:val="24"/>
              </w:rPr>
              <w:t xml:space="preserve"> решать проблемы, применяя оригинальные решения.</w:t>
            </w:r>
          </w:p>
        </w:tc>
      </w:tr>
      <w:tr w:rsidR="005102EB" w:rsidRPr="00314E38" w14:paraId="2DB2CC57" w14:textId="77777777" w:rsidTr="00164F30">
        <w:trPr>
          <w:trHeight w:val="840"/>
        </w:trPr>
        <w:tc>
          <w:tcPr>
            <w:tcW w:w="705" w:type="pct"/>
            <w:vMerge w:val="restart"/>
          </w:tcPr>
          <w:p w14:paraId="3E0940BB" w14:textId="77777777" w:rsidR="005102EB" w:rsidRPr="00314E38" w:rsidRDefault="005102EB" w:rsidP="00314E38">
            <w:pPr>
              <w:widowControl w:val="0"/>
              <w:tabs>
                <w:tab w:val="left" w:pos="540"/>
              </w:tabs>
              <w:ind w:right="0" w:firstLine="0"/>
              <w:rPr>
                <w:szCs w:val="24"/>
              </w:rPr>
            </w:pPr>
            <w:r w:rsidRPr="00314E38">
              <w:rPr>
                <w:szCs w:val="24"/>
              </w:rPr>
              <w:t>УК-4</w:t>
            </w:r>
          </w:p>
        </w:tc>
        <w:tc>
          <w:tcPr>
            <w:tcW w:w="1198" w:type="pct"/>
            <w:vMerge w:val="restart"/>
          </w:tcPr>
          <w:p w14:paraId="04051224" w14:textId="36E47FB3" w:rsidR="005102EB" w:rsidRPr="00314E38" w:rsidRDefault="005102EB" w:rsidP="00314E38">
            <w:pPr>
              <w:widowControl w:val="0"/>
              <w:tabs>
                <w:tab w:val="left" w:pos="540"/>
              </w:tabs>
              <w:ind w:right="0" w:firstLine="0"/>
              <w:rPr>
                <w:szCs w:val="24"/>
              </w:rPr>
            </w:pPr>
            <w:r w:rsidRPr="00314E38">
              <w:rPr>
                <w:szCs w:val="24"/>
              </w:rPr>
              <w:t xml:space="preserve">Способность к организации межличностных отношений и межкультурного взаимодействия, учитывая разнообразие культур </w:t>
            </w:r>
          </w:p>
        </w:tc>
        <w:tc>
          <w:tcPr>
            <w:tcW w:w="1268" w:type="pct"/>
          </w:tcPr>
          <w:p w14:paraId="51959823" w14:textId="66291089" w:rsidR="005102EB" w:rsidRPr="00314E38" w:rsidRDefault="005102EB" w:rsidP="00314E38">
            <w:pPr>
              <w:widowControl w:val="0"/>
              <w:ind w:right="0" w:firstLine="0"/>
              <w:rPr>
                <w:rFonts w:eastAsiaTheme="minorHAnsi"/>
                <w:szCs w:val="24"/>
                <w:lang w:eastAsia="en-US"/>
              </w:rPr>
            </w:pPr>
            <w:r w:rsidRPr="00314E38">
              <w:rPr>
                <w:rFonts w:eastAsiaTheme="minorHAnsi"/>
                <w:szCs w:val="24"/>
                <w:lang w:eastAsia="en-US"/>
              </w:rPr>
              <w:t>1.</w:t>
            </w:r>
            <w:r w:rsidRPr="00314E38">
              <w:rPr>
                <w:szCs w:val="24"/>
              </w:rPr>
              <w:t>Демонстрирует понимание разнообразия культур в процессе межкультурного взаимодействия</w:t>
            </w:r>
            <w:r w:rsidRPr="00314E38">
              <w:rPr>
                <w:rFonts w:eastAsiaTheme="minorHAnsi"/>
                <w:szCs w:val="24"/>
                <w:lang w:eastAsia="en-US"/>
              </w:rPr>
              <w:t>.</w:t>
            </w:r>
          </w:p>
          <w:p w14:paraId="72FA653B" w14:textId="77777777" w:rsidR="005102EB" w:rsidRPr="00314E38" w:rsidRDefault="005102EB" w:rsidP="00314E38">
            <w:pPr>
              <w:pStyle w:val="af8"/>
              <w:widowControl w:val="0"/>
              <w:ind w:left="0"/>
              <w:contextualSpacing/>
              <w:jc w:val="both"/>
              <w:rPr>
                <w:rFonts w:ascii="Times New Roman" w:eastAsia="Times New Roman" w:hAnsi="Times New Roman" w:cs="Times New Roman"/>
                <w:color w:val="auto"/>
                <w:highlight w:val="yellow"/>
              </w:rPr>
            </w:pPr>
          </w:p>
        </w:tc>
        <w:tc>
          <w:tcPr>
            <w:tcW w:w="1829" w:type="pct"/>
          </w:tcPr>
          <w:p w14:paraId="39CF8079" w14:textId="77777777" w:rsidR="00862E29" w:rsidRPr="00314E38" w:rsidRDefault="00E45B23" w:rsidP="00314E38">
            <w:pPr>
              <w:widowControl w:val="0"/>
              <w:tabs>
                <w:tab w:val="left" w:pos="540"/>
                <w:tab w:val="left" w:pos="3580"/>
              </w:tabs>
              <w:ind w:right="0" w:firstLine="0"/>
              <w:contextualSpacing/>
              <w:rPr>
                <w:b/>
                <w:bCs/>
                <w:szCs w:val="24"/>
              </w:rPr>
            </w:pPr>
            <w:r w:rsidRPr="00314E38">
              <w:rPr>
                <w:b/>
                <w:bCs/>
                <w:szCs w:val="24"/>
              </w:rPr>
              <w:t xml:space="preserve">Знать: </w:t>
            </w:r>
          </w:p>
          <w:p w14:paraId="2CCF717D" w14:textId="77777777" w:rsidR="00862E29" w:rsidRPr="00314E38" w:rsidRDefault="00862E29" w:rsidP="00314E38">
            <w:pPr>
              <w:widowControl w:val="0"/>
              <w:tabs>
                <w:tab w:val="left" w:pos="540"/>
                <w:tab w:val="left" w:pos="3580"/>
              </w:tabs>
              <w:ind w:right="0" w:firstLine="0"/>
              <w:contextualSpacing/>
              <w:rPr>
                <w:szCs w:val="24"/>
              </w:rPr>
            </w:pPr>
            <w:r w:rsidRPr="00314E38">
              <w:rPr>
                <w:szCs w:val="24"/>
              </w:rPr>
              <w:t>особенности</w:t>
            </w:r>
            <w:r w:rsidR="00E45B23" w:rsidRPr="00314E38">
              <w:rPr>
                <w:szCs w:val="24"/>
              </w:rPr>
              <w:t xml:space="preserve"> межкультурного взаимодействия</w:t>
            </w:r>
            <w:r w:rsidRPr="00314E38">
              <w:rPr>
                <w:szCs w:val="24"/>
              </w:rPr>
              <w:t>.</w:t>
            </w:r>
          </w:p>
          <w:p w14:paraId="4570F72B" w14:textId="77777777" w:rsidR="00862E29" w:rsidRPr="00314E38" w:rsidRDefault="00862E29" w:rsidP="00314E38">
            <w:pPr>
              <w:widowControl w:val="0"/>
              <w:tabs>
                <w:tab w:val="left" w:pos="540"/>
                <w:tab w:val="left" w:pos="3580"/>
              </w:tabs>
              <w:ind w:right="0" w:firstLine="0"/>
              <w:contextualSpacing/>
              <w:rPr>
                <w:szCs w:val="24"/>
              </w:rPr>
            </w:pPr>
          </w:p>
          <w:p w14:paraId="6D5DA3DF" w14:textId="77777777" w:rsidR="00862E29" w:rsidRPr="00314E38" w:rsidRDefault="00E45B23" w:rsidP="00314E38">
            <w:pPr>
              <w:widowControl w:val="0"/>
              <w:tabs>
                <w:tab w:val="left" w:pos="540"/>
                <w:tab w:val="left" w:pos="3580"/>
              </w:tabs>
              <w:ind w:right="0" w:firstLine="0"/>
              <w:contextualSpacing/>
              <w:rPr>
                <w:b/>
                <w:bCs/>
                <w:szCs w:val="24"/>
              </w:rPr>
            </w:pPr>
            <w:r w:rsidRPr="00314E38">
              <w:rPr>
                <w:b/>
                <w:bCs/>
                <w:szCs w:val="24"/>
              </w:rPr>
              <w:t>Уметь:</w:t>
            </w:r>
          </w:p>
          <w:p w14:paraId="7F252F58" w14:textId="77777777" w:rsidR="005102EB" w:rsidRDefault="00E45B23" w:rsidP="00314E38">
            <w:pPr>
              <w:widowControl w:val="0"/>
              <w:tabs>
                <w:tab w:val="left" w:pos="540"/>
                <w:tab w:val="left" w:pos="3580"/>
              </w:tabs>
              <w:ind w:right="0" w:firstLine="0"/>
              <w:contextualSpacing/>
              <w:rPr>
                <w:szCs w:val="24"/>
              </w:rPr>
            </w:pPr>
            <w:r w:rsidRPr="00314E38">
              <w:rPr>
                <w:szCs w:val="24"/>
              </w:rPr>
              <w:t>выявлять и учитывать культурные особенности людей в процессе социального и профессионального взаимодействия с ними</w:t>
            </w:r>
          </w:p>
          <w:p w14:paraId="0B0A8591" w14:textId="31254DC4" w:rsidR="00F853B8" w:rsidRPr="00314E38" w:rsidRDefault="00F853B8" w:rsidP="00314E38">
            <w:pPr>
              <w:widowControl w:val="0"/>
              <w:tabs>
                <w:tab w:val="left" w:pos="540"/>
                <w:tab w:val="left" w:pos="3580"/>
              </w:tabs>
              <w:ind w:right="0" w:firstLine="0"/>
              <w:contextualSpacing/>
              <w:rPr>
                <w:b/>
                <w:szCs w:val="24"/>
                <w:highlight w:val="yellow"/>
              </w:rPr>
            </w:pPr>
          </w:p>
        </w:tc>
      </w:tr>
      <w:tr w:rsidR="005102EB" w:rsidRPr="00314E38" w14:paraId="0A078FA6" w14:textId="77777777" w:rsidTr="00164F30">
        <w:trPr>
          <w:trHeight w:val="428"/>
        </w:trPr>
        <w:tc>
          <w:tcPr>
            <w:tcW w:w="705" w:type="pct"/>
            <w:vMerge/>
          </w:tcPr>
          <w:p w14:paraId="3F55F614" w14:textId="77777777" w:rsidR="005102EB" w:rsidRPr="00314E38" w:rsidRDefault="005102EB" w:rsidP="00314E38">
            <w:pPr>
              <w:widowControl w:val="0"/>
              <w:tabs>
                <w:tab w:val="left" w:pos="540"/>
              </w:tabs>
              <w:ind w:right="0" w:firstLine="0"/>
              <w:rPr>
                <w:szCs w:val="24"/>
              </w:rPr>
            </w:pPr>
          </w:p>
        </w:tc>
        <w:tc>
          <w:tcPr>
            <w:tcW w:w="1198" w:type="pct"/>
            <w:vMerge/>
          </w:tcPr>
          <w:p w14:paraId="5FCE3A40" w14:textId="77777777" w:rsidR="005102EB" w:rsidRPr="00314E38" w:rsidRDefault="005102EB" w:rsidP="00314E38">
            <w:pPr>
              <w:widowControl w:val="0"/>
              <w:tabs>
                <w:tab w:val="left" w:pos="540"/>
              </w:tabs>
              <w:ind w:right="0" w:firstLine="0"/>
              <w:rPr>
                <w:szCs w:val="24"/>
              </w:rPr>
            </w:pPr>
          </w:p>
        </w:tc>
        <w:tc>
          <w:tcPr>
            <w:tcW w:w="1268" w:type="pct"/>
          </w:tcPr>
          <w:p w14:paraId="059D930D" w14:textId="506C47C9" w:rsidR="005102EB" w:rsidRPr="00314E38" w:rsidRDefault="005102EB" w:rsidP="00314E38">
            <w:pPr>
              <w:pStyle w:val="af8"/>
              <w:widowControl w:val="0"/>
              <w:ind w:left="0"/>
              <w:contextualSpacing/>
              <w:jc w:val="both"/>
              <w:rPr>
                <w:rFonts w:ascii="Times New Roman" w:eastAsia="Times New Roman" w:hAnsi="Times New Roman" w:cs="Times New Roman"/>
                <w:color w:val="auto"/>
                <w:highlight w:val="yellow"/>
              </w:rPr>
            </w:pPr>
            <w:r w:rsidRPr="00314E38">
              <w:rPr>
                <w:rFonts w:ascii="Times New Roman" w:hAnsi="Times New Roman" w:cs="Times New Roman"/>
              </w:rPr>
              <w:t>2.Выстраивает межличностные взаимодействия путем создания общепринятых норм культурного самовыражения</w:t>
            </w:r>
          </w:p>
        </w:tc>
        <w:tc>
          <w:tcPr>
            <w:tcW w:w="1829" w:type="pct"/>
          </w:tcPr>
          <w:p w14:paraId="5D3CB56B" w14:textId="77777777" w:rsidR="00862E29" w:rsidRPr="00314E38" w:rsidRDefault="00E45B23" w:rsidP="00314E38">
            <w:pPr>
              <w:widowControl w:val="0"/>
              <w:tabs>
                <w:tab w:val="left" w:pos="540"/>
                <w:tab w:val="left" w:pos="3580"/>
              </w:tabs>
              <w:ind w:right="0" w:firstLine="0"/>
              <w:contextualSpacing/>
              <w:rPr>
                <w:b/>
                <w:bCs/>
                <w:szCs w:val="24"/>
              </w:rPr>
            </w:pPr>
            <w:r w:rsidRPr="00314E38">
              <w:rPr>
                <w:b/>
                <w:bCs/>
                <w:szCs w:val="24"/>
              </w:rPr>
              <w:t xml:space="preserve">Знать: </w:t>
            </w:r>
          </w:p>
          <w:p w14:paraId="32F575BC" w14:textId="77777777" w:rsidR="00862E29" w:rsidRPr="00314E38" w:rsidRDefault="00E45B23" w:rsidP="00314E38">
            <w:pPr>
              <w:widowControl w:val="0"/>
              <w:tabs>
                <w:tab w:val="left" w:pos="540"/>
                <w:tab w:val="left" w:pos="3580"/>
              </w:tabs>
              <w:ind w:right="0" w:firstLine="0"/>
              <w:contextualSpacing/>
              <w:rPr>
                <w:szCs w:val="24"/>
              </w:rPr>
            </w:pPr>
            <w:r w:rsidRPr="00314E38">
              <w:rPr>
                <w:szCs w:val="24"/>
              </w:rPr>
              <w:t>основы межкультурной и межличностной профессиональной коммуникации</w:t>
            </w:r>
            <w:r w:rsidR="00862E29" w:rsidRPr="00314E38">
              <w:rPr>
                <w:szCs w:val="24"/>
              </w:rPr>
              <w:t>.</w:t>
            </w:r>
          </w:p>
          <w:p w14:paraId="13398F6F" w14:textId="2240614E" w:rsidR="00862E29" w:rsidRPr="00314E38" w:rsidRDefault="00862E29" w:rsidP="00314E38">
            <w:pPr>
              <w:widowControl w:val="0"/>
              <w:tabs>
                <w:tab w:val="left" w:pos="540"/>
                <w:tab w:val="left" w:pos="3580"/>
              </w:tabs>
              <w:ind w:right="0" w:firstLine="0"/>
              <w:contextualSpacing/>
              <w:rPr>
                <w:szCs w:val="24"/>
              </w:rPr>
            </w:pPr>
          </w:p>
          <w:p w14:paraId="1AE1A7DC" w14:textId="3F3B4721" w:rsidR="00862E29" w:rsidRPr="00314E38" w:rsidRDefault="00862E29" w:rsidP="00314E38">
            <w:pPr>
              <w:widowControl w:val="0"/>
              <w:tabs>
                <w:tab w:val="left" w:pos="540"/>
                <w:tab w:val="left" w:pos="3580"/>
              </w:tabs>
              <w:ind w:right="0" w:firstLine="0"/>
              <w:contextualSpacing/>
              <w:rPr>
                <w:b/>
                <w:bCs/>
                <w:szCs w:val="24"/>
              </w:rPr>
            </w:pPr>
            <w:r w:rsidRPr="00314E38">
              <w:rPr>
                <w:b/>
                <w:bCs/>
                <w:szCs w:val="24"/>
              </w:rPr>
              <w:t>Уметь:</w:t>
            </w:r>
          </w:p>
          <w:p w14:paraId="409C3A0F" w14:textId="77777777" w:rsidR="00E45B23" w:rsidRDefault="00862E29" w:rsidP="00314E38">
            <w:pPr>
              <w:widowControl w:val="0"/>
              <w:tabs>
                <w:tab w:val="left" w:pos="540"/>
                <w:tab w:val="left" w:pos="3580"/>
              </w:tabs>
              <w:ind w:right="0" w:firstLine="0"/>
              <w:contextualSpacing/>
              <w:rPr>
                <w:szCs w:val="24"/>
              </w:rPr>
            </w:pPr>
            <w:r w:rsidRPr="00314E38">
              <w:rPr>
                <w:szCs w:val="24"/>
              </w:rPr>
              <w:lastRenderedPageBreak/>
              <w:t>осуществлять межкультурную и межличностную профессиональную коммуникацию</w:t>
            </w:r>
            <w:r w:rsidR="00E20CB2" w:rsidRPr="00314E38">
              <w:rPr>
                <w:szCs w:val="24"/>
              </w:rPr>
              <w:t>.</w:t>
            </w:r>
          </w:p>
          <w:p w14:paraId="091F1F7C" w14:textId="0DB3AA62" w:rsidR="00F853B8" w:rsidRPr="00314E38" w:rsidRDefault="00F853B8" w:rsidP="00314E38">
            <w:pPr>
              <w:widowControl w:val="0"/>
              <w:tabs>
                <w:tab w:val="left" w:pos="540"/>
                <w:tab w:val="left" w:pos="3580"/>
              </w:tabs>
              <w:ind w:right="0" w:firstLine="0"/>
              <w:contextualSpacing/>
              <w:rPr>
                <w:b/>
                <w:szCs w:val="24"/>
                <w:highlight w:val="yellow"/>
              </w:rPr>
            </w:pPr>
          </w:p>
        </w:tc>
      </w:tr>
      <w:tr w:rsidR="005102EB" w:rsidRPr="00314E38" w14:paraId="19DAE7EB" w14:textId="77777777" w:rsidTr="00164F30">
        <w:trPr>
          <w:trHeight w:val="840"/>
        </w:trPr>
        <w:tc>
          <w:tcPr>
            <w:tcW w:w="705" w:type="pct"/>
            <w:vMerge/>
          </w:tcPr>
          <w:p w14:paraId="5F1E7E3D" w14:textId="77777777" w:rsidR="005102EB" w:rsidRPr="00314E38" w:rsidRDefault="005102EB" w:rsidP="00314E38">
            <w:pPr>
              <w:widowControl w:val="0"/>
              <w:tabs>
                <w:tab w:val="left" w:pos="540"/>
              </w:tabs>
              <w:ind w:right="0" w:firstLine="0"/>
              <w:rPr>
                <w:szCs w:val="24"/>
              </w:rPr>
            </w:pPr>
          </w:p>
        </w:tc>
        <w:tc>
          <w:tcPr>
            <w:tcW w:w="1198" w:type="pct"/>
            <w:vMerge/>
          </w:tcPr>
          <w:p w14:paraId="2FDDC713" w14:textId="77777777" w:rsidR="005102EB" w:rsidRPr="00314E38" w:rsidRDefault="005102EB" w:rsidP="00314E38">
            <w:pPr>
              <w:widowControl w:val="0"/>
              <w:tabs>
                <w:tab w:val="left" w:pos="540"/>
              </w:tabs>
              <w:ind w:right="0" w:firstLine="0"/>
              <w:rPr>
                <w:szCs w:val="24"/>
              </w:rPr>
            </w:pPr>
          </w:p>
        </w:tc>
        <w:tc>
          <w:tcPr>
            <w:tcW w:w="1268" w:type="pct"/>
          </w:tcPr>
          <w:p w14:paraId="6A2AE05E" w14:textId="650AD910" w:rsidR="005102EB" w:rsidRPr="00314E38" w:rsidRDefault="005102EB" w:rsidP="00314E38">
            <w:pPr>
              <w:widowControl w:val="0"/>
              <w:ind w:right="0" w:firstLine="0"/>
              <w:rPr>
                <w:rFonts w:eastAsiaTheme="minorHAnsi"/>
                <w:szCs w:val="24"/>
                <w:lang w:eastAsia="en-US"/>
              </w:rPr>
            </w:pPr>
            <w:r w:rsidRPr="00314E38">
              <w:rPr>
                <w:rFonts w:eastAsiaTheme="minorHAnsi"/>
                <w:szCs w:val="24"/>
                <w:lang w:eastAsia="en-US"/>
              </w:rPr>
              <w:t>3.</w:t>
            </w:r>
            <w:r w:rsidRPr="00314E38">
              <w:rPr>
                <w:szCs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829" w:type="pct"/>
          </w:tcPr>
          <w:p w14:paraId="4593CA79" w14:textId="12448117" w:rsidR="00862E29" w:rsidRPr="00314E38" w:rsidRDefault="00862E29" w:rsidP="00314E38">
            <w:pPr>
              <w:widowControl w:val="0"/>
              <w:tabs>
                <w:tab w:val="left" w:pos="540"/>
                <w:tab w:val="left" w:pos="3580"/>
              </w:tabs>
              <w:ind w:right="0" w:firstLine="0"/>
              <w:contextualSpacing/>
              <w:rPr>
                <w:b/>
                <w:bCs/>
                <w:szCs w:val="24"/>
              </w:rPr>
            </w:pPr>
            <w:r w:rsidRPr="00314E38">
              <w:rPr>
                <w:b/>
                <w:bCs/>
                <w:szCs w:val="24"/>
              </w:rPr>
              <w:t>Знать:</w:t>
            </w:r>
          </w:p>
          <w:p w14:paraId="6919145D" w14:textId="4562E370" w:rsidR="00862E29" w:rsidRPr="00314E38" w:rsidRDefault="00862E29" w:rsidP="00314E38">
            <w:pPr>
              <w:widowControl w:val="0"/>
              <w:tabs>
                <w:tab w:val="left" w:pos="540"/>
                <w:tab w:val="left" w:pos="3580"/>
              </w:tabs>
              <w:ind w:right="0" w:firstLine="0"/>
              <w:contextualSpacing/>
              <w:rPr>
                <w:szCs w:val="24"/>
              </w:rPr>
            </w:pPr>
            <w:r w:rsidRPr="00314E38">
              <w:rPr>
                <w:szCs w:val="24"/>
              </w:rPr>
              <w:t>стили делового общения и коммуникации в зависимости от специфики профессиональной и/или академической среды.</w:t>
            </w:r>
          </w:p>
          <w:p w14:paraId="7EFD2DC1" w14:textId="77777777" w:rsidR="00862E29" w:rsidRPr="00314E38" w:rsidRDefault="00862E29" w:rsidP="00314E38">
            <w:pPr>
              <w:widowControl w:val="0"/>
              <w:tabs>
                <w:tab w:val="left" w:pos="540"/>
                <w:tab w:val="left" w:pos="3580"/>
              </w:tabs>
              <w:ind w:right="0" w:firstLine="0"/>
              <w:contextualSpacing/>
              <w:rPr>
                <w:szCs w:val="24"/>
              </w:rPr>
            </w:pPr>
          </w:p>
          <w:p w14:paraId="0074C220" w14:textId="51CB4AB0" w:rsidR="00862E29" w:rsidRPr="00314E38" w:rsidRDefault="00862E29" w:rsidP="00314E38">
            <w:pPr>
              <w:widowControl w:val="0"/>
              <w:tabs>
                <w:tab w:val="left" w:pos="540"/>
                <w:tab w:val="left" w:pos="3580"/>
              </w:tabs>
              <w:ind w:right="0" w:firstLine="0"/>
              <w:contextualSpacing/>
              <w:rPr>
                <w:b/>
                <w:bCs/>
                <w:szCs w:val="24"/>
              </w:rPr>
            </w:pPr>
            <w:r w:rsidRPr="00314E38">
              <w:rPr>
                <w:b/>
                <w:bCs/>
                <w:szCs w:val="24"/>
              </w:rPr>
              <w:t xml:space="preserve">Уметь: </w:t>
            </w:r>
          </w:p>
          <w:p w14:paraId="02BD3EF7" w14:textId="58914F41" w:rsidR="005102EB" w:rsidRDefault="00862E29" w:rsidP="00314E38">
            <w:pPr>
              <w:widowControl w:val="0"/>
              <w:tabs>
                <w:tab w:val="left" w:pos="540"/>
                <w:tab w:val="left" w:pos="3580"/>
              </w:tabs>
              <w:ind w:right="0" w:firstLine="0"/>
              <w:contextualSpacing/>
              <w:rPr>
                <w:szCs w:val="24"/>
              </w:rPr>
            </w:pPr>
            <w:r w:rsidRPr="00314E38">
              <w:rPr>
                <w:szCs w:val="24"/>
              </w:rPr>
              <w:t xml:space="preserve">использовать необходимую </w:t>
            </w:r>
            <w:r w:rsidR="008C27CB" w:rsidRPr="00314E38">
              <w:rPr>
                <w:szCs w:val="24"/>
              </w:rPr>
              <w:t>для взаимодействия</w:t>
            </w:r>
            <w:r w:rsidRPr="00314E38">
              <w:rPr>
                <w:szCs w:val="24"/>
              </w:rPr>
              <w:t xml:space="preserve"> с другими информацию о культурных особенностях и традициях различных социальных групп</w:t>
            </w:r>
          </w:p>
          <w:p w14:paraId="09EE6665" w14:textId="446C1DBA" w:rsidR="00F853B8" w:rsidRPr="00314E38" w:rsidRDefault="00F853B8" w:rsidP="00314E38">
            <w:pPr>
              <w:widowControl w:val="0"/>
              <w:tabs>
                <w:tab w:val="left" w:pos="540"/>
                <w:tab w:val="left" w:pos="3580"/>
              </w:tabs>
              <w:ind w:right="0" w:firstLine="0"/>
              <w:contextualSpacing/>
              <w:rPr>
                <w:b/>
                <w:szCs w:val="24"/>
                <w:highlight w:val="yellow"/>
              </w:rPr>
            </w:pPr>
          </w:p>
        </w:tc>
      </w:tr>
      <w:tr w:rsidR="00DA7C22" w:rsidRPr="00314E38" w14:paraId="1E8A611F" w14:textId="77777777" w:rsidTr="00164F30">
        <w:trPr>
          <w:trHeight w:val="3047"/>
        </w:trPr>
        <w:tc>
          <w:tcPr>
            <w:tcW w:w="705" w:type="pct"/>
            <w:vMerge w:val="restart"/>
          </w:tcPr>
          <w:p w14:paraId="50567619" w14:textId="7FDA04B3" w:rsidR="00DA7C22" w:rsidRPr="00314E38" w:rsidRDefault="00DA7C22" w:rsidP="00314E38">
            <w:pPr>
              <w:widowControl w:val="0"/>
              <w:tabs>
                <w:tab w:val="left" w:pos="540"/>
              </w:tabs>
              <w:ind w:right="0" w:firstLine="0"/>
              <w:rPr>
                <w:szCs w:val="24"/>
                <w:highlight w:val="yellow"/>
              </w:rPr>
            </w:pPr>
            <w:r w:rsidRPr="00314E38">
              <w:rPr>
                <w:szCs w:val="24"/>
              </w:rPr>
              <w:t>ПКН-4</w:t>
            </w:r>
          </w:p>
        </w:tc>
        <w:tc>
          <w:tcPr>
            <w:tcW w:w="1198" w:type="pct"/>
            <w:vMerge w:val="restart"/>
          </w:tcPr>
          <w:p w14:paraId="1FFD74D3" w14:textId="04C593FD" w:rsidR="00DA7C22" w:rsidRPr="00314E38" w:rsidRDefault="00DA7C22" w:rsidP="00314E38">
            <w:pPr>
              <w:widowControl w:val="0"/>
              <w:tabs>
                <w:tab w:val="left" w:pos="540"/>
              </w:tabs>
              <w:ind w:right="0" w:firstLine="0"/>
              <w:rPr>
                <w:szCs w:val="24"/>
                <w:highlight w:val="yellow"/>
              </w:rPr>
            </w:pPr>
            <w:r w:rsidRPr="00314E38">
              <w:rPr>
                <w:szCs w:val="24"/>
              </w:rPr>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w:t>
            </w:r>
            <w:proofErr w:type="spellStart"/>
            <w:r w:rsidRPr="00314E38">
              <w:rPr>
                <w:szCs w:val="24"/>
              </w:rPr>
              <w:t>дестинации</w:t>
            </w:r>
            <w:proofErr w:type="spellEnd"/>
            <w:r w:rsidRPr="00314E38">
              <w:rPr>
                <w:szCs w:val="24"/>
              </w:rPr>
              <w:t xml:space="preserve">,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w:t>
            </w:r>
          </w:p>
        </w:tc>
        <w:tc>
          <w:tcPr>
            <w:tcW w:w="1268" w:type="pct"/>
          </w:tcPr>
          <w:p w14:paraId="59779107" w14:textId="1BBF1574" w:rsidR="00DA7C22" w:rsidRPr="00314E38" w:rsidRDefault="00DA7C22" w:rsidP="00314E38">
            <w:pPr>
              <w:widowControl w:val="0"/>
              <w:ind w:right="0" w:firstLine="0"/>
              <w:rPr>
                <w:szCs w:val="24"/>
                <w:highlight w:val="yellow"/>
              </w:rPr>
            </w:pPr>
            <w:r w:rsidRPr="00314E38">
              <w:rPr>
                <w:szCs w:val="24"/>
              </w:rPr>
              <w:t>1.Понимает и учитывает особенности управления маркетингом на уровне туристских организаций и туристских территорий (</w:t>
            </w:r>
            <w:proofErr w:type="spellStart"/>
            <w:r w:rsidRPr="00314E38">
              <w:rPr>
                <w:szCs w:val="24"/>
              </w:rPr>
              <w:t>дестинаций</w:t>
            </w:r>
            <w:proofErr w:type="spellEnd"/>
            <w:r w:rsidRPr="00314E38">
              <w:rPr>
                <w:szCs w:val="24"/>
              </w:rPr>
              <w:t>).</w:t>
            </w:r>
          </w:p>
        </w:tc>
        <w:tc>
          <w:tcPr>
            <w:tcW w:w="1829" w:type="pct"/>
          </w:tcPr>
          <w:p w14:paraId="59FC5A80" w14:textId="77777777" w:rsidR="00DA7C22" w:rsidRPr="00314E38" w:rsidRDefault="00DA7C22" w:rsidP="00314E38">
            <w:pPr>
              <w:widowControl w:val="0"/>
              <w:tabs>
                <w:tab w:val="left" w:pos="540"/>
                <w:tab w:val="left" w:pos="3580"/>
              </w:tabs>
              <w:ind w:right="0" w:firstLine="0"/>
              <w:contextualSpacing/>
              <w:rPr>
                <w:b/>
                <w:szCs w:val="24"/>
              </w:rPr>
            </w:pPr>
            <w:r w:rsidRPr="00314E38">
              <w:rPr>
                <w:b/>
                <w:szCs w:val="24"/>
              </w:rPr>
              <w:t xml:space="preserve">Знать: </w:t>
            </w:r>
          </w:p>
          <w:p w14:paraId="55A36932" w14:textId="7F960D38" w:rsidR="00DA7C22" w:rsidRPr="00314E38" w:rsidRDefault="00DA7C22" w:rsidP="00314E38">
            <w:pPr>
              <w:widowControl w:val="0"/>
              <w:tabs>
                <w:tab w:val="left" w:pos="540"/>
                <w:tab w:val="left" w:pos="3580"/>
              </w:tabs>
              <w:ind w:right="0" w:firstLine="0"/>
              <w:contextualSpacing/>
              <w:rPr>
                <w:b/>
                <w:szCs w:val="24"/>
              </w:rPr>
            </w:pPr>
            <w:r w:rsidRPr="00314E38">
              <w:rPr>
                <w:szCs w:val="24"/>
              </w:rPr>
              <w:t>Особенности управления маркетингом в сфере гостеприимства и общественного питания</w:t>
            </w:r>
          </w:p>
          <w:p w14:paraId="79344416" w14:textId="77777777" w:rsidR="00DA7C22" w:rsidRPr="00314E38" w:rsidRDefault="00DA7C22" w:rsidP="00314E38">
            <w:pPr>
              <w:widowControl w:val="0"/>
              <w:tabs>
                <w:tab w:val="left" w:pos="540"/>
                <w:tab w:val="left" w:pos="3580"/>
              </w:tabs>
              <w:ind w:right="0" w:firstLine="0"/>
              <w:contextualSpacing/>
              <w:rPr>
                <w:b/>
                <w:szCs w:val="24"/>
              </w:rPr>
            </w:pPr>
          </w:p>
          <w:p w14:paraId="79077DAD" w14:textId="77777777" w:rsidR="00DA7C22" w:rsidRPr="00314E38" w:rsidRDefault="00DA7C22" w:rsidP="00314E38">
            <w:pPr>
              <w:widowControl w:val="0"/>
              <w:tabs>
                <w:tab w:val="left" w:pos="540"/>
                <w:tab w:val="left" w:pos="3580"/>
              </w:tabs>
              <w:ind w:right="0" w:firstLine="0"/>
              <w:contextualSpacing/>
              <w:rPr>
                <w:b/>
                <w:szCs w:val="24"/>
              </w:rPr>
            </w:pPr>
            <w:r w:rsidRPr="00314E38">
              <w:rPr>
                <w:b/>
                <w:szCs w:val="24"/>
              </w:rPr>
              <w:t xml:space="preserve">Уметь: </w:t>
            </w:r>
          </w:p>
          <w:p w14:paraId="7D220B9B" w14:textId="77777777" w:rsidR="00DA7C22" w:rsidRDefault="00DA7C22" w:rsidP="00314E38">
            <w:pPr>
              <w:widowControl w:val="0"/>
              <w:tabs>
                <w:tab w:val="left" w:pos="540"/>
                <w:tab w:val="left" w:pos="3580"/>
              </w:tabs>
              <w:ind w:right="0" w:firstLine="0"/>
              <w:contextualSpacing/>
              <w:rPr>
                <w:szCs w:val="24"/>
              </w:rPr>
            </w:pPr>
            <w:r w:rsidRPr="00314E38">
              <w:rPr>
                <w:szCs w:val="24"/>
              </w:rPr>
              <w:t xml:space="preserve">Применять принципы и подходы </w:t>
            </w:r>
            <w:r w:rsidR="003642C5" w:rsidRPr="00314E38">
              <w:rPr>
                <w:szCs w:val="24"/>
              </w:rPr>
              <w:t xml:space="preserve">к </w:t>
            </w:r>
            <w:r w:rsidRPr="00314E38">
              <w:rPr>
                <w:szCs w:val="24"/>
              </w:rPr>
              <w:t>управлени</w:t>
            </w:r>
            <w:r w:rsidR="003642C5" w:rsidRPr="00314E38">
              <w:rPr>
                <w:szCs w:val="24"/>
              </w:rPr>
              <w:t>ю</w:t>
            </w:r>
            <w:r w:rsidRPr="00314E38">
              <w:rPr>
                <w:szCs w:val="24"/>
              </w:rPr>
              <w:t xml:space="preserve"> маркетингом в сфере гостеприимства и общественного питания</w:t>
            </w:r>
          </w:p>
          <w:p w14:paraId="73910C1B" w14:textId="67EFFF4D" w:rsidR="00F853B8" w:rsidRPr="00314E38" w:rsidRDefault="00F853B8" w:rsidP="00314E38">
            <w:pPr>
              <w:widowControl w:val="0"/>
              <w:tabs>
                <w:tab w:val="left" w:pos="540"/>
                <w:tab w:val="left" w:pos="3580"/>
              </w:tabs>
              <w:ind w:right="0" w:firstLine="0"/>
              <w:contextualSpacing/>
              <w:rPr>
                <w:b/>
                <w:szCs w:val="24"/>
              </w:rPr>
            </w:pPr>
          </w:p>
        </w:tc>
      </w:tr>
      <w:tr w:rsidR="00DA7C22" w:rsidRPr="00314E38" w14:paraId="0F563DE2" w14:textId="77777777" w:rsidTr="00164F30">
        <w:trPr>
          <w:trHeight w:val="840"/>
        </w:trPr>
        <w:tc>
          <w:tcPr>
            <w:tcW w:w="705" w:type="pct"/>
            <w:vMerge/>
          </w:tcPr>
          <w:p w14:paraId="3DBC98BC" w14:textId="77777777" w:rsidR="00DA7C22" w:rsidRPr="00314E38" w:rsidRDefault="00DA7C22" w:rsidP="00314E38">
            <w:pPr>
              <w:widowControl w:val="0"/>
              <w:tabs>
                <w:tab w:val="left" w:pos="540"/>
              </w:tabs>
              <w:ind w:right="0" w:firstLine="0"/>
              <w:rPr>
                <w:szCs w:val="24"/>
                <w:highlight w:val="yellow"/>
              </w:rPr>
            </w:pPr>
          </w:p>
        </w:tc>
        <w:tc>
          <w:tcPr>
            <w:tcW w:w="1198" w:type="pct"/>
            <w:vMerge/>
          </w:tcPr>
          <w:p w14:paraId="073C402A" w14:textId="77777777" w:rsidR="00DA7C22" w:rsidRPr="00314E38" w:rsidRDefault="00DA7C22" w:rsidP="00314E38">
            <w:pPr>
              <w:widowControl w:val="0"/>
              <w:tabs>
                <w:tab w:val="left" w:pos="540"/>
              </w:tabs>
              <w:ind w:right="0" w:firstLine="0"/>
              <w:rPr>
                <w:szCs w:val="24"/>
                <w:highlight w:val="yellow"/>
              </w:rPr>
            </w:pPr>
          </w:p>
        </w:tc>
        <w:tc>
          <w:tcPr>
            <w:tcW w:w="1268" w:type="pct"/>
          </w:tcPr>
          <w:p w14:paraId="1DB4FED2" w14:textId="77777777" w:rsidR="00DA7C22" w:rsidRPr="00314E38" w:rsidRDefault="00DA7C22" w:rsidP="00314E38">
            <w:pPr>
              <w:widowControl w:val="0"/>
              <w:ind w:right="0" w:firstLine="0"/>
              <w:jc w:val="left"/>
              <w:rPr>
                <w:rFonts w:eastAsiaTheme="minorHAnsi"/>
                <w:szCs w:val="24"/>
                <w:lang w:eastAsia="en-US"/>
              </w:rPr>
            </w:pPr>
            <w:r w:rsidRPr="00314E38">
              <w:rPr>
                <w:rFonts w:eastAsiaTheme="minorHAnsi"/>
                <w:szCs w:val="24"/>
                <w:lang w:eastAsia="en-US"/>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2D7632E5" w14:textId="72E2B854" w:rsidR="00DA7C22" w:rsidRPr="00314E38" w:rsidRDefault="00DA7C22" w:rsidP="00314E38">
            <w:pPr>
              <w:widowControl w:val="0"/>
              <w:ind w:right="0" w:firstLine="0"/>
              <w:rPr>
                <w:szCs w:val="24"/>
                <w:highlight w:val="yellow"/>
              </w:rPr>
            </w:pPr>
          </w:p>
        </w:tc>
        <w:tc>
          <w:tcPr>
            <w:tcW w:w="1829" w:type="pct"/>
          </w:tcPr>
          <w:p w14:paraId="64EA4ED5" w14:textId="77777777" w:rsidR="00DA7C22" w:rsidRPr="00314E38" w:rsidRDefault="00DA7C22" w:rsidP="00314E38">
            <w:pPr>
              <w:widowControl w:val="0"/>
              <w:tabs>
                <w:tab w:val="left" w:pos="540"/>
                <w:tab w:val="left" w:pos="3580"/>
              </w:tabs>
              <w:ind w:right="0" w:firstLine="0"/>
              <w:contextualSpacing/>
              <w:rPr>
                <w:b/>
                <w:szCs w:val="24"/>
              </w:rPr>
            </w:pPr>
            <w:r w:rsidRPr="00314E38">
              <w:rPr>
                <w:b/>
                <w:szCs w:val="24"/>
              </w:rPr>
              <w:t xml:space="preserve">Знать: </w:t>
            </w:r>
          </w:p>
          <w:p w14:paraId="0A6E9626" w14:textId="7781E169" w:rsidR="00DA7C22" w:rsidRPr="00314E38" w:rsidRDefault="003642C5" w:rsidP="00314E38">
            <w:pPr>
              <w:widowControl w:val="0"/>
              <w:tabs>
                <w:tab w:val="left" w:pos="540"/>
                <w:tab w:val="left" w:pos="3580"/>
              </w:tabs>
              <w:ind w:right="0" w:firstLine="0"/>
              <w:contextualSpacing/>
              <w:rPr>
                <w:b/>
                <w:szCs w:val="24"/>
              </w:rPr>
            </w:pPr>
            <w:r w:rsidRPr="00314E38">
              <w:rPr>
                <w:szCs w:val="24"/>
              </w:rPr>
              <w:t xml:space="preserve">Современные </w:t>
            </w:r>
            <w:r w:rsidR="00DA7C22" w:rsidRPr="00314E38">
              <w:rPr>
                <w:szCs w:val="24"/>
              </w:rPr>
              <w:t xml:space="preserve">маркетинговые технологии в </w:t>
            </w:r>
            <w:r w:rsidRPr="00314E38">
              <w:rPr>
                <w:szCs w:val="24"/>
              </w:rPr>
              <w:t>сфере гостеприимства и общественного питания</w:t>
            </w:r>
            <w:r w:rsidR="00DA7C22" w:rsidRPr="00314E38">
              <w:rPr>
                <w:szCs w:val="24"/>
              </w:rPr>
              <w:t xml:space="preserve">. </w:t>
            </w:r>
          </w:p>
          <w:p w14:paraId="693C8B03" w14:textId="77777777" w:rsidR="00DA7C22" w:rsidRPr="00314E38" w:rsidRDefault="00DA7C22" w:rsidP="00314E38">
            <w:pPr>
              <w:widowControl w:val="0"/>
              <w:tabs>
                <w:tab w:val="left" w:pos="540"/>
                <w:tab w:val="left" w:pos="3580"/>
              </w:tabs>
              <w:ind w:right="0" w:firstLine="0"/>
              <w:contextualSpacing/>
              <w:rPr>
                <w:szCs w:val="24"/>
              </w:rPr>
            </w:pPr>
          </w:p>
          <w:p w14:paraId="251085B7" w14:textId="77777777" w:rsidR="00DA7C22" w:rsidRPr="00314E38" w:rsidRDefault="00DA7C22" w:rsidP="00314E38">
            <w:pPr>
              <w:widowControl w:val="0"/>
              <w:tabs>
                <w:tab w:val="left" w:pos="540"/>
                <w:tab w:val="left" w:pos="3580"/>
              </w:tabs>
              <w:ind w:right="0" w:firstLine="0"/>
              <w:contextualSpacing/>
              <w:rPr>
                <w:b/>
                <w:bCs/>
                <w:szCs w:val="24"/>
              </w:rPr>
            </w:pPr>
            <w:r w:rsidRPr="00314E38">
              <w:rPr>
                <w:b/>
                <w:bCs/>
                <w:szCs w:val="24"/>
              </w:rPr>
              <w:t xml:space="preserve">Уметь: </w:t>
            </w:r>
          </w:p>
          <w:p w14:paraId="6B5DEF56" w14:textId="77777777" w:rsidR="00DA7C22" w:rsidRDefault="003642C5" w:rsidP="00314E38">
            <w:pPr>
              <w:widowControl w:val="0"/>
              <w:tabs>
                <w:tab w:val="left" w:pos="540"/>
                <w:tab w:val="left" w:pos="3580"/>
              </w:tabs>
              <w:ind w:right="0" w:firstLine="0"/>
              <w:contextualSpacing/>
              <w:rPr>
                <w:szCs w:val="24"/>
              </w:rPr>
            </w:pPr>
            <w:r w:rsidRPr="00314E38">
              <w:rPr>
                <w:szCs w:val="24"/>
              </w:rPr>
              <w:t>определять</w:t>
            </w:r>
            <w:r w:rsidR="00DA7C22" w:rsidRPr="00314E38">
              <w:rPr>
                <w:szCs w:val="24"/>
              </w:rPr>
              <w:t xml:space="preserve"> наиболее </w:t>
            </w:r>
            <w:r w:rsidRPr="00314E38">
              <w:rPr>
                <w:szCs w:val="24"/>
              </w:rPr>
              <w:t>эффективные</w:t>
            </w:r>
            <w:r w:rsidR="00DA7C22" w:rsidRPr="00314E38">
              <w:rPr>
                <w:szCs w:val="24"/>
              </w:rPr>
              <w:t xml:space="preserve"> маркетинговые технологии в </w:t>
            </w:r>
            <w:r w:rsidRPr="00314E38">
              <w:rPr>
                <w:szCs w:val="24"/>
              </w:rPr>
              <w:t>сфере гостеприимства и общественного питания</w:t>
            </w:r>
            <w:r w:rsidR="00DA7C22" w:rsidRPr="00314E38">
              <w:rPr>
                <w:szCs w:val="24"/>
              </w:rPr>
              <w:t>.</w:t>
            </w:r>
          </w:p>
          <w:p w14:paraId="1659D53D" w14:textId="1E2422F6" w:rsidR="00F853B8" w:rsidRPr="00314E38" w:rsidRDefault="00F853B8" w:rsidP="00314E38">
            <w:pPr>
              <w:widowControl w:val="0"/>
              <w:tabs>
                <w:tab w:val="left" w:pos="540"/>
                <w:tab w:val="left" w:pos="3580"/>
              </w:tabs>
              <w:ind w:right="0" w:firstLine="0"/>
              <w:contextualSpacing/>
              <w:rPr>
                <w:szCs w:val="24"/>
              </w:rPr>
            </w:pPr>
          </w:p>
        </w:tc>
      </w:tr>
      <w:tr w:rsidR="00DA7C22" w:rsidRPr="00314E38" w14:paraId="30E73FC4" w14:textId="77777777" w:rsidTr="00164F30">
        <w:trPr>
          <w:trHeight w:val="569"/>
        </w:trPr>
        <w:tc>
          <w:tcPr>
            <w:tcW w:w="705" w:type="pct"/>
            <w:vMerge/>
          </w:tcPr>
          <w:p w14:paraId="7A90CDD5" w14:textId="77777777" w:rsidR="00DA7C22" w:rsidRPr="00314E38" w:rsidRDefault="00DA7C22" w:rsidP="00314E38">
            <w:pPr>
              <w:widowControl w:val="0"/>
              <w:tabs>
                <w:tab w:val="left" w:pos="540"/>
              </w:tabs>
              <w:ind w:right="0" w:firstLine="0"/>
              <w:rPr>
                <w:szCs w:val="24"/>
                <w:highlight w:val="yellow"/>
              </w:rPr>
            </w:pPr>
          </w:p>
        </w:tc>
        <w:tc>
          <w:tcPr>
            <w:tcW w:w="1198" w:type="pct"/>
            <w:vMerge/>
          </w:tcPr>
          <w:p w14:paraId="20355034" w14:textId="77777777" w:rsidR="00DA7C22" w:rsidRPr="00314E38" w:rsidRDefault="00DA7C22" w:rsidP="00314E38">
            <w:pPr>
              <w:widowControl w:val="0"/>
              <w:tabs>
                <w:tab w:val="left" w:pos="540"/>
              </w:tabs>
              <w:ind w:right="0" w:firstLine="0"/>
              <w:rPr>
                <w:szCs w:val="24"/>
                <w:highlight w:val="yellow"/>
              </w:rPr>
            </w:pPr>
          </w:p>
        </w:tc>
        <w:tc>
          <w:tcPr>
            <w:tcW w:w="1268" w:type="pct"/>
          </w:tcPr>
          <w:p w14:paraId="38529D0E" w14:textId="338D2D9C" w:rsidR="00DA7C22" w:rsidRPr="00314E38" w:rsidRDefault="00DA7C22" w:rsidP="00314E38">
            <w:pPr>
              <w:widowControl w:val="0"/>
              <w:ind w:right="0" w:firstLine="0"/>
              <w:rPr>
                <w:szCs w:val="24"/>
                <w:highlight w:val="yellow"/>
              </w:rPr>
            </w:pPr>
            <w:r w:rsidRPr="00314E38">
              <w:rPr>
                <w:szCs w:val="24"/>
              </w:rPr>
              <w:t xml:space="preserve">3.Формирует маркетинговую политику и внедряет маркетинговую стратегию генерации туристских потоков на основе продвижения туристских продуктов </w:t>
            </w:r>
            <w:r w:rsidRPr="00314E38">
              <w:rPr>
                <w:szCs w:val="24"/>
              </w:rPr>
              <w:lastRenderedPageBreak/>
              <w:t>в целях устойчивого развития регионов России.</w:t>
            </w:r>
          </w:p>
        </w:tc>
        <w:tc>
          <w:tcPr>
            <w:tcW w:w="1829" w:type="pct"/>
          </w:tcPr>
          <w:p w14:paraId="511F7029" w14:textId="77777777" w:rsidR="00DA7C22" w:rsidRPr="00314E38" w:rsidRDefault="00DA7C22" w:rsidP="00314E38">
            <w:pPr>
              <w:widowControl w:val="0"/>
              <w:tabs>
                <w:tab w:val="left" w:pos="540"/>
                <w:tab w:val="left" w:pos="3580"/>
              </w:tabs>
              <w:ind w:right="0" w:firstLine="0"/>
              <w:contextualSpacing/>
              <w:rPr>
                <w:b/>
                <w:szCs w:val="24"/>
              </w:rPr>
            </w:pPr>
            <w:r w:rsidRPr="00314E38">
              <w:rPr>
                <w:b/>
                <w:szCs w:val="24"/>
              </w:rPr>
              <w:lastRenderedPageBreak/>
              <w:t xml:space="preserve">Знать: </w:t>
            </w:r>
          </w:p>
          <w:p w14:paraId="3E1EA97D" w14:textId="16EC2064" w:rsidR="00DA7C22" w:rsidRPr="00314E38" w:rsidRDefault="00314E38" w:rsidP="00314E38">
            <w:pPr>
              <w:widowControl w:val="0"/>
              <w:tabs>
                <w:tab w:val="left" w:pos="540"/>
                <w:tab w:val="left" w:pos="3580"/>
              </w:tabs>
              <w:ind w:right="0" w:firstLine="0"/>
              <w:contextualSpacing/>
              <w:rPr>
                <w:b/>
                <w:szCs w:val="24"/>
              </w:rPr>
            </w:pPr>
            <w:r w:rsidRPr="00314E38">
              <w:rPr>
                <w:szCs w:val="24"/>
              </w:rPr>
              <w:t xml:space="preserve">Особенности маркетинговой политики и цели применения </w:t>
            </w:r>
            <w:r w:rsidR="00DA7C22" w:rsidRPr="00314E38">
              <w:rPr>
                <w:szCs w:val="24"/>
              </w:rPr>
              <w:t>маркетинговы</w:t>
            </w:r>
            <w:r w:rsidRPr="00314E38">
              <w:rPr>
                <w:szCs w:val="24"/>
              </w:rPr>
              <w:t>х</w:t>
            </w:r>
            <w:r w:rsidR="00DA7C22" w:rsidRPr="00314E38">
              <w:rPr>
                <w:szCs w:val="24"/>
              </w:rPr>
              <w:t xml:space="preserve"> стратеги</w:t>
            </w:r>
            <w:r w:rsidRPr="00314E38">
              <w:rPr>
                <w:szCs w:val="24"/>
              </w:rPr>
              <w:t>й</w:t>
            </w:r>
            <w:r w:rsidR="00DA7C22" w:rsidRPr="00314E38">
              <w:rPr>
                <w:szCs w:val="24"/>
              </w:rPr>
              <w:t xml:space="preserve"> и </w:t>
            </w:r>
            <w:r w:rsidRPr="00314E38">
              <w:rPr>
                <w:szCs w:val="24"/>
              </w:rPr>
              <w:t xml:space="preserve">коммуникационных </w:t>
            </w:r>
            <w:r w:rsidR="00DA7C22" w:rsidRPr="00314E38">
              <w:rPr>
                <w:szCs w:val="24"/>
              </w:rPr>
              <w:t>программ в сфере гостеприимства и общественного питания</w:t>
            </w:r>
          </w:p>
          <w:p w14:paraId="3958FD06" w14:textId="77777777" w:rsidR="00DA7C22" w:rsidRPr="00314E38" w:rsidRDefault="00DA7C22" w:rsidP="00314E38">
            <w:pPr>
              <w:widowControl w:val="0"/>
              <w:tabs>
                <w:tab w:val="left" w:pos="540"/>
                <w:tab w:val="left" w:pos="3580"/>
              </w:tabs>
              <w:ind w:right="0" w:firstLine="0"/>
              <w:contextualSpacing/>
              <w:rPr>
                <w:b/>
                <w:szCs w:val="24"/>
              </w:rPr>
            </w:pPr>
          </w:p>
          <w:p w14:paraId="25EF9624" w14:textId="77777777" w:rsidR="00DA7C22" w:rsidRPr="00314E38" w:rsidRDefault="00DA7C22" w:rsidP="00314E38">
            <w:pPr>
              <w:widowControl w:val="0"/>
              <w:tabs>
                <w:tab w:val="left" w:pos="540"/>
                <w:tab w:val="left" w:pos="3580"/>
              </w:tabs>
              <w:ind w:right="0" w:firstLine="0"/>
              <w:contextualSpacing/>
              <w:rPr>
                <w:b/>
                <w:szCs w:val="24"/>
              </w:rPr>
            </w:pPr>
            <w:r w:rsidRPr="00314E38">
              <w:rPr>
                <w:b/>
                <w:szCs w:val="24"/>
              </w:rPr>
              <w:lastRenderedPageBreak/>
              <w:t xml:space="preserve">Уметь: </w:t>
            </w:r>
          </w:p>
          <w:p w14:paraId="34EADB2E" w14:textId="330CADB0" w:rsidR="00DA7C22" w:rsidRPr="00314E38" w:rsidRDefault="00314E38" w:rsidP="00314E38">
            <w:pPr>
              <w:widowControl w:val="0"/>
              <w:tabs>
                <w:tab w:val="left" w:pos="540"/>
                <w:tab w:val="left" w:pos="3580"/>
              </w:tabs>
              <w:ind w:right="0" w:firstLine="0"/>
              <w:contextualSpacing/>
              <w:rPr>
                <w:b/>
                <w:szCs w:val="24"/>
              </w:rPr>
            </w:pPr>
            <w:r w:rsidRPr="00314E38">
              <w:rPr>
                <w:szCs w:val="24"/>
              </w:rPr>
              <w:t>Определять принципы маркетинговой политики и применять маркетинговые стратегии и коммуникационные программы в сфере гостеприимства и общественного питания</w:t>
            </w:r>
          </w:p>
        </w:tc>
      </w:tr>
    </w:tbl>
    <w:p w14:paraId="2F2DFE04" w14:textId="7908996B" w:rsidR="009F652A" w:rsidRDefault="009F652A" w:rsidP="00ED3145">
      <w:pPr>
        <w:widowControl w:val="0"/>
        <w:jc w:val="center"/>
        <w:rPr>
          <w:szCs w:val="24"/>
          <w:highlight w:val="yellow"/>
        </w:rPr>
      </w:pPr>
    </w:p>
    <w:p w14:paraId="59F299F3" w14:textId="77777777" w:rsidR="000C1828" w:rsidRDefault="000C1828" w:rsidP="00ED3145">
      <w:pPr>
        <w:widowControl w:val="0"/>
        <w:jc w:val="center"/>
        <w:rPr>
          <w:szCs w:val="24"/>
          <w:highlight w:val="yellow"/>
        </w:rPr>
      </w:pPr>
    </w:p>
    <w:p w14:paraId="17C40FDD" w14:textId="77777777" w:rsidR="009F652A" w:rsidRPr="00245FF0" w:rsidRDefault="009F652A" w:rsidP="00ED3145">
      <w:pPr>
        <w:widowControl w:val="0"/>
        <w:jc w:val="center"/>
        <w:rPr>
          <w:szCs w:val="24"/>
          <w:highlight w:val="yellow"/>
        </w:rPr>
      </w:pPr>
    </w:p>
    <w:p w14:paraId="58794C24" w14:textId="5D1448DB" w:rsidR="009D7AE8" w:rsidRPr="003A3449" w:rsidRDefault="009D7AE8" w:rsidP="003A3449">
      <w:pPr>
        <w:suppressAutoHyphens/>
        <w:spacing w:line="360" w:lineRule="auto"/>
        <w:ind w:right="0" w:firstLine="709"/>
        <w:rPr>
          <w:b/>
          <w:sz w:val="28"/>
          <w:szCs w:val="28"/>
        </w:rPr>
      </w:pPr>
      <w:r w:rsidRPr="003A3449">
        <w:rPr>
          <w:b/>
          <w:sz w:val="28"/>
          <w:szCs w:val="28"/>
        </w:rPr>
        <w:t>3. Место дисциплины в структуре образовательной программы</w:t>
      </w:r>
    </w:p>
    <w:p w14:paraId="4BA6D873" w14:textId="745CEA66" w:rsidR="00E23C55" w:rsidRPr="003A3449" w:rsidRDefault="00B520F5" w:rsidP="003A3449">
      <w:pPr>
        <w:spacing w:line="360" w:lineRule="auto"/>
        <w:ind w:right="0" w:firstLine="709"/>
        <w:rPr>
          <w:bCs/>
          <w:sz w:val="28"/>
          <w:szCs w:val="28"/>
        </w:rPr>
      </w:pPr>
      <w:r w:rsidRPr="003A3449">
        <w:rPr>
          <w:bCs/>
          <w:sz w:val="28"/>
          <w:szCs w:val="28"/>
        </w:rPr>
        <w:t xml:space="preserve">Дисциплина </w:t>
      </w:r>
      <w:r w:rsidR="000E37FC" w:rsidRPr="003A3449">
        <w:rPr>
          <w:bCs/>
          <w:sz w:val="28"/>
          <w:szCs w:val="28"/>
        </w:rPr>
        <w:t xml:space="preserve">Стратегический маркетинг </w:t>
      </w:r>
      <w:r w:rsidRPr="00E72177">
        <w:rPr>
          <w:bCs/>
          <w:sz w:val="28"/>
          <w:szCs w:val="28"/>
        </w:rPr>
        <w:t xml:space="preserve">относится </w:t>
      </w:r>
      <w:r w:rsidR="00E23C55" w:rsidRPr="00E72177">
        <w:rPr>
          <w:bCs/>
          <w:sz w:val="28"/>
          <w:szCs w:val="28"/>
        </w:rPr>
        <w:t>к модулю</w:t>
      </w:r>
      <w:r w:rsidR="00E23C55" w:rsidRPr="003A3449">
        <w:rPr>
          <w:bCs/>
          <w:sz w:val="28"/>
          <w:szCs w:val="28"/>
        </w:rPr>
        <w:t xml:space="preserve"> дисциплин, инвариантных для направления подготовки, отражающих специфику ВУЗа, для студентов, обучающихся по направлениям подготовки 43.04.03 «Гостиничное дело» и</w:t>
      </w:r>
      <w:r w:rsidR="000B6AB8" w:rsidRPr="003A3449">
        <w:rPr>
          <w:bCs/>
          <w:sz w:val="28"/>
          <w:szCs w:val="28"/>
        </w:rPr>
        <w:t xml:space="preserve"> </w:t>
      </w:r>
      <w:r w:rsidR="00E23C55" w:rsidRPr="003A3449">
        <w:rPr>
          <w:bCs/>
          <w:sz w:val="28"/>
          <w:szCs w:val="28"/>
        </w:rPr>
        <w:t xml:space="preserve">43.04.02 «Туризм». </w:t>
      </w:r>
    </w:p>
    <w:p w14:paraId="2ACF73BB" w14:textId="7B4E0833" w:rsidR="00E23C55" w:rsidRDefault="00E23C55" w:rsidP="003A3449">
      <w:pPr>
        <w:spacing w:line="360" w:lineRule="auto"/>
        <w:ind w:right="0" w:firstLine="709"/>
        <w:rPr>
          <w:bCs/>
          <w:sz w:val="28"/>
          <w:szCs w:val="28"/>
        </w:rPr>
      </w:pPr>
    </w:p>
    <w:p w14:paraId="1E124B9D" w14:textId="43577835" w:rsidR="00952A6F" w:rsidRPr="003A3449" w:rsidRDefault="009D7AE8" w:rsidP="003A3449">
      <w:pPr>
        <w:spacing w:line="360" w:lineRule="auto"/>
        <w:ind w:right="0" w:firstLine="709"/>
        <w:rPr>
          <w:b/>
          <w:sz w:val="28"/>
          <w:szCs w:val="28"/>
          <w:lang w:eastAsia="en-US"/>
        </w:rPr>
      </w:pPr>
      <w:r w:rsidRPr="003A3449">
        <w:rPr>
          <w:b/>
          <w:sz w:val="28"/>
          <w:szCs w:val="28"/>
          <w:lang w:val="x-none"/>
        </w:rPr>
        <w:t>4.</w:t>
      </w:r>
      <w:r w:rsidRPr="003A3449">
        <w:rPr>
          <w:sz w:val="28"/>
          <w:szCs w:val="28"/>
          <w:lang w:val="x-none"/>
        </w:rPr>
        <w:t xml:space="preserve"> </w:t>
      </w:r>
      <w:r w:rsidRPr="003A3449">
        <w:rPr>
          <w:b/>
          <w:sz w:val="28"/>
          <w:szCs w:val="28"/>
          <w:lang w:eastAsia="en-US"/>
        </w:rPr>
        <w:t>Объем дисциплины</w:t>
      </w:r>
      <w:r w:rsidR="00AA11A5" w:rsidRPr="003A3449">
        <w:rPr>
          <w:b/>
          <w:sz w:val="28"/>
          <w:szCs w:val="28"/>
          <w:lang w:eastAsia="en-US"/>
        </w:rPr>
        <w:t xml:space="preserve"> (модуля)</w:t>
      </w:r>
      <w:r w:rsidRPr="003A3449">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193ABB08" w14:textId="34541808" w:rsidR="00011602" w:rsidRPr="003A3449" w:rsidRDefault="00311CF4" w:rsidP="003A3449">
      <w:pPr>
        <w:spacing w:line="360" w:lineRule="auto"/>
        <w:ind w:right="0" w:firstLine="709"/>
        <w:contextualSpacing/>
        <w:rPr>
          <w:color w:val="000000"/>
          <w:sz w:val="28"/>
          <w:szCs w:val="28"/>
          <w:shd w:val="clear" w:color="auto" w:fill="FFFFFF"/>
        </w:rPr>
      </w:pPr>
      <w:bookmarkStart w:id="1" w:name="_Hlk164090975"/>
      <w:r w:rsidRPr="003A3449">
        <w:rPr>
          <w:color w:val="000000"/>
          <w:sz w:val="28"/>
          <w:szCs w:val="28"/>
          <w:shd w:val="clear" w:color="auto" w:fill="FFFFFF"/>
        </w:rPr>
        <w:t xml:space="preserve">Дисциплина </w:t>
      </w:r>
      <w:r w:rsidRPr="003A3449">
        <w:rPr>
          <w:sz w:val="28"/>
          <w:szCs w:val="28"/>
        </w:rPr>
        <w:t xml:space="preserve">Стратегический маркетинг по </w:t>
      </w:r>
      <w:r w:rsidRPr="003A3449">
        <w:rPr>
          <w:color w:val="000000"/>
          <w:sz w:val="28"/>
          <w:szCs w:val="28"/>
          <w:shd w:val="clear" w:color="auto" w:fill="FFFFFF"/>
        </w:rPr>
        <w:t>направлени</w:t>
      </w:r>
      <w:r w:rsidR="00EA4450" w:rsidRPr="003A3449">
        <w:rPr>
          <w:color w:val="000000"/>
          <w:sz w:val="28"/>
          <w:szCs w:val="28"/>
          <w:shd w:val="clear" w:color="auto" w:fill="FFFFFF"/>
        </w:rPr>
        <w:t>ям</w:t>
      </w:r>
      <w:r w:rsidRPr="003A3449">
        <w:rPr>
          <w:color w:val="000000"/>
          <w:sz w:val="28"/>
          <w:szCs w:val="28"/>
          <w:shd w:val="clear" w:color="auto" w:fill="FFFFFF"/>
        </w:rPr>
        <w:t xml:space="preserve"> подготовки</w:t>
      </w:r>
      <w:r w:rsidR="00EA4450" w:rsidRPr="003A3449">
        <w:rPr>
          <w:color w:val="000000"/>
          <w:sz w:val="28"/>
          <w:szCs w:val="28"/>
          <w:shd w:val="clear" w:color="auto" w:fill="FFFFFF"/>
        </w:rPr>
        <w:t>:</w:t>
      </w:r>
      <w:r w:rsidRPr="003A3449">
        <w:rPr>
          <w:color w:val="000000"/>
          <w:sz w:val="28"/>
          <w:szCs w:val="28"/>
          <w:shd w:val="clear" w:color="auto" w:fill="FFFFFF"/>
        </w:rPr>
        <w:t xml:space="preserve"> 43.04.03 «Гостиничное дело», направленность программы: "Управление бизнес-проектами в индустрии гостеприимства",</w:t>
      </w:r>
      <w:r w:rsidR="00011602" w:rsidRPr="003A3449">
        <w:rPr>
          <w:color w:val="000000"/>
          <w:sz w:val="28"/>
          <w:szCs w:val="28"/>
          <w:shd w:val="clear" w:color="auto" w:fill="FFFFFF"/>
        </w:rPr>
        <w:t xml:space="preserve"> 43.04.02 «Туризм», направленность программы магистратуры «Управление туризмом (с частичной реализацией на англ. языке)»,</w:t>
      </w:r>
      <w:r w:rsidR="00FC62C8" w:rsidRPr="003A3449">
        <w:rPr>
          <w:sz w:val="28"/>
          <w:szCs w:val="28"/>
        </w:rPr>
        <w:t xml:space="preserve"> </w:t>
      </w:r>
      <w:r w:rsidR="00FC62C8" w:rsidRPr="003A3449">
        <w:rPr>
          <w:color w:val="000000"/>
          <w:sz w:val="28"/>
          <w:szCs w:val="28"/>
          <w:shd w:val="clear" w:color="auto" w:fill="FFFFFF"/>
        </w:rPr>
        <w:t>очная форма обучения</w:t>
      </w:r>
      <w:r w:rsidR="00EA4450" w:rsidRPr="003A3449">
        <w:rPr>
          <w:color w:val="000000"/>
          <w:sz w:val="28"/>
          <w:szCs w:val="28"/>
          <w:shd w:val="clear" w:color="auto" w:fill="FFFFFF"/>
        </w:rPr>
        <w:t>;</w:t>
      </w:r>
      <w:r w:rsidRPr="003A3449">
        <w:rPr>
          <w:color w:val="000000"/>
          <w:sz w:val="28"/>
          <w:szCs w:val="28"/>
          <w:shd w:val="clear" w:color="auto" w:fill="FFFFFF"/>
        </w:rPr>
        <w:t xml:space="preserve"> </w:t>
      </w:r>
      <w:bookmarkEnd w:id="1"/>
      <w:r w:rsidR="00C8520B" w:rsidRPr="003A3449">
        <w:rPr>
          <w:color w:val="000000"/>
          <w:sz w:val="28"/>
          <w:szCs w:val="28"/>
          <w:shd w:val="clear" w:color="auto" w:fill="FFFFFF"/>
        </w:rPr>
        <w:t>43.04.02 «Туризм», направленность программы магистратуры: «Управление туризмом»</w:t>
      </w:r>
      <w:r w:rsidR="00ED6A2C">
        <w:rPr>
          <w:color w:val="000000"/>
          <w:sz w:val="28"/>
          <w:szCs w:val="28"/>
          <w:shd w:val="clear" w:color="auto" w:fill="FFFFFF"/>
        </w:rPr>
        <w:t>,</w:t>
      </w:r>
      <w:r w:rsidR="00FC62C8" w:rsidRPr="003A3449">
        <w:rPr>
          <w:color w:val="000000"/>
          <w:sz w:val="28"/>
          <w:szCs w:val="28"/>
          <w:shd w:val="clear" w:color="auto" w:fill="FFFFFF"/>
        </w:rPr>
        <w:t xml:space="preserve"> заочная</w:t>
      </w:r>
      <w:r w:rsidR="00011602" w:rsidRPr="003A3449">
        <w:rPr>
          <w:color w:val="000000"/>
          <w:sz w:val="28"/>
          <w:szCs w:val="28"/>
          <w:shd w:val="clear" w:color="auto" w:fill="FFFFFF"/>
        </w:rPr>
        <w:t xml:space="preserve"> форма обучения.</w:t>
      </w:r>
    </w:p>
    <w:p w14:paraId="631CF068" w14:textId="1DAEBAA1" w:rsidR="00B841A9" w:rsidRDefault="00311CF4" w:rsidP="003A3449">
      <w:pPr>
        <w:spacing w:line="360" w:lineRule="auto"/>
        <w:ind w:right="0" w:firstLine="709"/>
        <w:contextualSpacing/>
        <w:rPr>
          <w:sz w:val="28"/>
          <w:szCs w:val="28"/>
        </w:rPr>
      </w:pPr>
      <w:r w:rsidRPr="003A3449">
        <w:rPr>
          <w:color w:val="000000"/>
          <w:sz w:val="28"/>
          <w:szCs w:val="28"/>
          <w:shd w:val="clear" w:color="auto" w:fill="FFFFFF"/>
        </w:rPr>
        <w:tab/>
      </w:r>
      <w:r w:rsidRPr="003A3449">
        <w:rPr>
          <w:color w:val="000000"/>
          <w:sz w:val="28"/>
          <w:szCs w:val="28"/>
          <w:shd w:val="clear" w:color="auto" w:fill="FFFFFF"/>
        </w:rPr>
        <w:tab/>
      </w:r>
      <w:r w:rsidRPr="003A3449">
        <w:rPr>
          <w:color w:val="000000"/>
          <w:sz w:val="28"/>
          <w:szCs w:val="28"/>
          <w:shd w:val="clear" w:color="auto" w:fill="FFFFFF"/>
        </w:rPr>
        <w:tab/>
      </w:r>
      <w:r w:rsidRPr="003A3449">
        <w:rPr>
          <w:color w:val="000000"/>
          <w:sz w:val="28"/>
          <w:szCs w:val="28"/>
          <w:shd w:val="clear" w:color="auto" w:fill="FFFFFF"/>
        </w:rPr>
        <w:tab/>
      </w:r>
      <w:r w:rsidRPr="003A3449">
        <w:rPr>
          <w:color w:val="000000"/>
          <w:sz w:val="28"/>
          <w:szCs w:val="28"/>
          <w:shd w:val="clear" w:color="auto" w:fill="FFFFFF"/>
        </w:rPr>
        <w:tab/>
      </w:r>
      <w:r w:rsidRPr="003A3449">
        <w:rPr>
          <w:color w:val="000000"/>
          <w:sz w:val="28"/>
          <w:szCs w:val="28"/>
          <w:shd w:val="clear" w:color="auto" w:fill="FFFFFF"/>
        </w:rPr>
        <w:tab/>
      </w:r>
      <w:r w:rsidRPr="00EA4450">
        <w:rPr>
          <w:color w:val="000000"/>
          <w:sz w:val="28"/>
          <w:szCs w:val="28"/>
          <w:shd w:val="clear" w:color="auto" w:fill="FFFFFF"/>
        </w:rPr>
        <w:tab/>
      </w:r>
      <w:r w:rsidRPr="00EA4450">
        <w:rPr>
          <w:color w:val="000000"/>
          <w:sz w:val="28"/>
          <w:szCs w:val="28"/>
          <w:shd w:val="clear" w:color="auto" w:fill="FFFFFF"/>
        </w:rPr>
        <w:tab/>
      </w:r>
      <w:r w:rsidRPr="00EA4450">
        <w:rPr>
          <w:color w:val="000000"/>
          <w:sz w:val="28"/>
          <w:szCs w:val="28"/>
          <w:shd w:val="clear" w:color="auto" w:fill="FFFFFF"/>
        </w:rPr>
        <w:tab/>
      </w:r>
      <w:r w:rsidRPr="00EA4450">
        <w:rPr>
          <w:color w:val="000000"/>
          <w:sz w:val="28"/>
          <w:szCs w:val="28"/>
          <w:shd w:val="clear" w:color="auto" w:fill="FFFFFF"/>
        </w:rPr>
        <w:tab/>
      </w:r>
      <w:r w:rsidR="00B841A9" w:rsidRPr="00EA4450">
        <w:rPr>
          <w:sz w:val="28"/>
          <w:szCs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410"/>
        <w:gridCol w:w="2552"/>
      </w:tblGrid>
      <w:tr w:rsidR="00B841A9" w14:paraId="257F3BB1" w14:textId="77777777" w:rsidTr="00B841A9">
        <w:trPr>
          <w:trHeight w:val="477"/>
        </w:trPr>
        <w:tc>
          <w:tcPr>
            <w:tcW w:w="4644" w:type="dxa"/>
            <w:tcBorders>
              <w:top w:val="single" w:sz="4" w:space="0" w:color="auto"/>
              <w:left w:val="single" w:sz="4" w:space="0" w:color="auto"/>
              <w:bottom w:val="single" w:sz="4" w:space="0" w:color="auto"/>
              <w:right w:val="single" w:sz="4" w:space="0" w:color="auto"/>
            </w:tcBorders>
            <w:hideMark/>
          </w:tcPr>
          <w:p w14:paraId="6CC43DF5" w14:textId="77777777" w:rsidR="00B841A9" w:rsidRDefault="00B841A9" w:rsidP="00BA7D0E">
            <w:pPr>
              <w:widowControl w:val="0"/>
              <w:tabs>
                <w:tab w:val="center" w:pos="4153"/>
                <w:tab w:val="right" w:pos="8306"/>
              </w:tabs>
              <w:autoSpaceDE w:val="0"/>
              <w:autoSpaceDN w:val="0"/>
              <w:adjustRightInd w:val="0"/>
              <w:ind w:right="0" w:firstLine="0"/>
              <w:rPr>
                <w:b/>
              </w:rPr>
            </w:pPr>
            <w:r>
              <w:rPr>
                <w:b/>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89C4DC" w14:textId="77777777" w:rsidR="00B841A9" w:rsidRDefault="00B841A9" w:rsidP="00BA7D0E">
            <w:pPr>
              <w:ind w:right="0" w:firstLine="0"/>
              <w:jc w:val="center"/>
            </w:pPr>
            <w:r>
              <w:t xml:space="preserve">Всего в </w:t>
            </w:r>
            <w:proofErr w:type="spellStart"/>
            <w:r>
              <w:t>з.е</w:t>
            </w:r>
            <w:proofErr w:type="spellEnd"/>
            <w:r>
              <w:t xml:space="preserve"> </w:t>
            </w:r>
          </w:p>
          <w:p w14:paraId="2351F248" w14:textId="77777777" w:rsidR="00B841A9" w:rsidRDefault="00B841A9" w:rsidP="00BA7D0E">
            <w:pPr>
              <w:ind w:right="0" w:firstLine="0"/>
              <w:jc w:val="center"/>
            </w:pPr>
            <w:r>
              <w:t>и часах</w:t>
            </w:r>
          </w:p>
        </w:tc>
        <w:tc>
          <w:tcPr>
            <w:tcW w:w="2552" w:type="dxa"/>
            <w:tcBorders>
              <w:top w:val="single" w:sz="4" w:space="0" w:color="auto"/>
              <w:left w:val="single" w:sz="4" w:space="0" w:color="auto"/>
              <w:bottom w:val="single" w:sz="4" w:space="0" w:color="auto"/>
              <w:right w:val="single" w:sz="4" w:space="0" w:color="auto"/>
            </w:tcBorders>
            <w:hideMark/>
          </w:tcPr>
          <w:p w14:paraId="19C87D24" w14:textId="7966F275" w:rsidR="00B841A9" w:rsidRDefault="00B841A9" w:rsidP="00BA7D0E">
            <w:pPr>
              <w:widowControl w:val="0"/>
              <w:tabs>
                <w:tab w:val="center" w:pos="4153"/>
                <w:tab w:val="right" w:pos="8306"/>
              </w:tabs>
              <w:autoSpaceDE w:val="0"/>
              <w:autoSpaceDN w:val="0"/>
              <w:adjustRightInd w:val="0"/>
              <w:ind w:right="0" w:firstLine="0"/>
              <w:jc w:val="center"/>
            </w:pPr>
            <w:r>
              <w:t xml:space="preserve">Модуль </w:t>
            </w:r>
            <w:r w:rsidR="00311CF4">
              <w:t>2</w:t>
            </w:r>
          </w:p>
          <w:p w14:paraId="3B757E68" w14:textId="77777777" w:rsidR="00B841A9" w:rsidRDefault="00B841A9" w:rsidP="00BA7D0E">
            <w:pPr>
              <w:ind w:right="0" w:firstLine="0"/>
              <w:jc w:val="center"/>
            </w:pPr>
            <w:r>
              <w:t>(в часах)</w:t>
            </w:r>
          </w:p>
        </w:tc>
      </w:tr>
      <w:tr w:rsidR="00B841A9" w14:paraId="70063364" w14:textId="77777777" w:rsidTr="00B841A9">
        <w:trPr>
          <w:trHeight w:val="477"/>
        </w:trPr>
        <w:tc>
          <w:tcPr>
            <w:tcW w:w="4644" w:type="dxa"/>
            <w:tcBorders>
              <w:top w:val="single" w:sz="4" w:space="0" w:color="auto"/>
              <w:left w:val="single" w:sz="4" w:space="0" w:color="auto"/>
              <w:bottom w:val="single" w:sz="4" w:space="0" w:color="auto"/>
              <w:right w:val="single" w:sz="4" w:space="0" w:color="auto"/>
            </w:tcBorders>
            <w:hideMark/>
          </w:tcPr>
          <w:p w14:paraId="1D21BBF6" w14:textId="77777777" w:rsidR="00B841A9" w:rsidRDefault="00B841A9" w:rsidP="00BA7D0E">
            <w:pPr>
              <w:keepNext/>
              <w:widowControl w:val="0"/>
              <w:autoSpaceDE w:val="0"/>
              <w:autoSpaceDN w:val="0"/>
              <w:adjustRightInd w:val="0"/>
              <w:ind w:right="0" w:firstLine="0"/>
              <w:rPr>
                <w:b/>
              </w:rPr>
            </w:pPr>
            <w:r>
              <w:rPr>
                <w:b/>
              </w:rPr>
              <w:lastRenderedPageBreak/>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348ADC" w14:textId="77777777" w:rsidR="00B841A9" w:rsidRDefault="00B841A9" w:rsidP="00BA7D0E">
            <w:pPr>
              <w:ind w:right="0" w:firstLine="0"/>
              <w:jc w:val="center"/>
              <w:rPr>
                <w:b/>
              </w:rPr>
            </w:pPr>
            <w:r>
              <w:rPr>
                <w:b/>
              </w:rPr>
              <w:t>3</w:t>
            </w:r>
            <w:r>
              <w:rPr>
                <w:b/>
                <w:lang w:val="en-US"/>
              </w:rPr>
              <w:t>/</w:t>
            </w:r>
            <w:r>
              <w:rPr>
                <w:b/>
              </w:rPr>
              <w:t>108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BFE022" w14:textId="77777777" w:rsidR="00B841A9" w:rsidRDefault="00B841A9" w:rsidP="00BA7D0E">
            <w:pPr>
              <w:ind w:right="0" w:firstLine="0"/>
              <w:jc w:val="center"/>
              <w:rPr>
                <w:b/>
              </w:rPr>
            </w:pPr>
            <w:r>
              <w:rPr>
                <w:b/>
              </w:rPr>
              <w:t>3</w:t>
            </w:r>
            <w:r>
              <w:rPr>
                <w:b/>
                <w:lang w:val="en-US"/>
              </w:rPr>
              <w:t>/</w:t>
            </w:r>
            <w:r>
              <w:rPr>
                <w:b/>
              </w:rPr>
              <w:t>108</w:t>
            </w:r>
          </w:p>
        </w:tc>
      </w:tr>
      <w:tr w:rsidR="00311CF4" w14:paraId="613BC4EF" w14:textId="77777777" w:rsidTr="00B841A9">
        <w:trPr>
          <w:trHeight w:val="403"/>
        </w:trPr>
        <w:tc>
          <w:tcPr>
            <w:tcW w:w="4644" w:type="dxa"/>
            <w:tcBorders>
              <w:top w:val="single" w:sz="4" w:space="0" w:color="auto"/>
              <w:left w:val="single" w:sz="4" w:space="0" w:color="auto"/>
              <w:bottom w:val="single" w:sz="4" w:space="0" w:color="auto"/>
              <w:right w:val="single" w:sz="4" w:space="0" w:color="auto"/>
            </w:tcBorders>
            <w:hideMark/>
          </w:tcPr>
          <w:p w14:paraId="38EE88A0" w14:textId="77777777" w:rsidR="00311CF4" w:rsidRDefault="00311CF4" w:rsidP="00BA7D0E">
            <w:pPr>
              <w:keepNext/>
              <w:widowControl w:val="0"/>
              <w:autoSpaceDE w:val="0"/>
              <w:autoSpaceDN w:val="0"/>
              <w:adjustRightInd w:val="0"/>
              <w:ind w:right="0" w:firstLine="0"/>
              <w:rPr>
                <w:b/>
                <w:i/>
              </w:rPr>
            </w:pPr>
            <w:r>
              <w:rPr>
                <w:b/>
                <w:i/>
              </w:rPr>
              <w:t xml:space="preserve">Контактная работа - Аудиторные занятия </w:t>
            </w:r>
          </w:p>
        </w:tc>
        <w:tc>
          <w:tcPr>
            <w:tcW w:w="2410" w:type="dxa"/>
            <w:tcBorders>
              <w:top w:val="single" w:sz="4" w:space="0" w:color="auto"/>
              <w:left w:val="single" w:sz="4" w:space="0" w:color="auto"/>
              <w:bottom w:val="single" w:sz="4" w:space="0" w:color="auto"/>
              <w:right w:val="single" w:sz="4" w:space="0" w:color="auto"/>
            </w:tcBorders>
            <w:hideMark/>
          </w:tcPr>
          <w:p w14:paraId="31FC415C" w14:textId="6896D5C7" w:rsidR="00311CF4" w:rsidRPr="00EA4450" w:rsidRDefault="00311CF4" w:rsidP="00BA7D0E">
            <w:pPr>
              <w:ind w:right="0" w:firstLine="0"/>
              <w:jc w:val="center"/>
              <w:rPr>
                <w:b/>
              </w:rPr>
            </w:pPr>
            <w:r w:rsidRPr="00EA4450">
              <w:t>40</w:t>
            </w:r>
          </w:p>
        </w:tc>
        <w:tc>
          <w:tcPr>
            <w:tcW w:w="2552" w:type="dxa"/>
            <w:tcBorders>
              <w:top w:val="single" w:sz="4" w:space="0" w:color="auto"/>
              <w:left w:val="single" w:sz="4" w:space="0" w:color="auto"/>
              <w:bottom w:val="single" w:sz="4" w:space="0" w:color="auto"/>
              <w:right w:val="single" w:sz="4" w:space="0" w:color="auto"/>
            </w:tcBorders>
            <w:hideMark/>
          </w:tcPr>
          <w:p w14:paraId="35643B18" w14:textId="7FFDE884" w:rsidR="00311CF4" w:rsidRPr="00BA7D0E" w:rsidRDefault="00311CF4" w:rsidP="00BA7D0E">
            <w:pPr>
              <w:ind w:right="0" w:firstLine="0"/>
              <w:jc w:val="center"/>
              <w:rPr>
                <w:bCs/>
              </w:rPr>
            </w:pPr>
            <w:r w:rsidRPr="00BA7D0E">
              <w:rPr>
                <w:bCs/>
              </w:rPr>
              <w:t>40</w:t>
            </w:r>
            <w:r w:rsidR="00B9506B">
              <w:rPr>
                <w:bCs/>
              </w:rPr>
              <w:t xml:space="preserve"> / 16</w:t>
            </w:r>
          </w:p>
        </w:tc>
      </w:tr>
      <w:tr w:rsidR="00311CF4" w14:paraId="17569EA4" w14:textId="77777777" w:rsidTr="00B841A9">
        <w:tc>
          <w:tcPr>
            <w:tcW w:w="4644" w:type="dxa"/>
            <w:tcBorders>
              <w:top w:val="single" w:sz="4" w:space="0" w:color="auto"/>
              <w:left w:val="single" w:sz="4" w:space="0" w:color="auto"/>
              <w:bottom w:val="single" w:sz="4" w:space="0" w:color="auto"/>
              <w:right w:val="single" w:sz="4" w:space="0" w:color="auto"/>
            </w:tcBorders>
            <w:hideMark/>
          </w:tcPr>
          <w:p w14:paraId="4CFEEE06" w14:textId="77777777" w:rsidR="00311CF4" w:rsidRDefault="00311CF4" w:rsidP="00BA7D0E">
            <w:pPr>
              <w:keepNext/>
              <w:widowControl w:val="0"/>
              <w:autoSpaceDE w:val="0"/>
              <w:autoSpaceDN w:val="0"/>
              <w:adjustRightInd w:val="0"/>
              <w:ind w:right="0" w:firstLine="0"/>
              <w:rPr>
                <w:i/>
              </w:rPr>
            </w:pPr>
            <w:r>
              <w:rPr>
                <w:i/>
              </w:rPr>
              <w:t xml:space="preserve">Лекции </w:t>
            </w:r>
          </w:p>
        </w:tc>
        <w:tc>
          <w:tcPr>
            <w:tcW w:w="2410" w:type="dxa"/>
            <w:tcBorders>
              <w:top w:val="single" w:sz="4" w:space="0" w:color="auto"/>
              <w:left w:val="single" w:sz="4" w:space="0" w:color="auto"/>
              <w:bottom w:val="single" w:sz="4" w:space="0" w:color="auto"/>
              <w:right w:val="single" w:sz="4" w:space="0" w:color="auto"/>
            </w:tcBorders>
            <w:hideMark/>
          </w:tcPr>
          <w:p w14:paraId="6AFE36EA" w14:textId="3771B8DD" w:rsidR="00311CF4" w:rsidRPr="00EA4450" w:rsidRDefault="00311CF4" w:rsidP="00BA7D0E">
            <w:pPr>
              <w:ind w:right="0" w:firstLine="0"/>
              <w:jc w:val="center"/>
            </w:pPr>
            <w:r w:rsidRPr="00EA4450">
              <w:t>10</w:t>
            </w:r>
          </w:p>
        </w:tc>
        <w:tc>
          <w:tcPr>
            <w:tcW w:w="2552" w:type="dxa"/>
            <w:tcBorders>
              <w:top w:val="single" w:sz="4" w:space="0" w:color="auto"/>
              <w:left w:val="single" w:sz="4" w:space="0" w:color="auto"/>
              <w:bottom w:val="single" w:sz="4" w:space="0" w:color="auto"/>
              <w:right w:val="single" w:sz="4" w:space="0" w:color="auto"/>
            </w:tcBorders>
            <w:hideMark/>
          </w:tcPr>
          <w:p w14:paraId="358DADF0" w14:textId="054BC292" w:rsidR="00311CF4" w:rsidRPr="00BA7D0E" w:rsidRDefault="00733191" w:rsidP="00733191">
            <w:pPr>
              <w:ind w:right="0" w:firstLine="0"/>
              <w:rPr>
                <w:bCs/>
              </w:rPr>
            </w:pPr>
            <w:r>
              <w:rPr>
                <w:bCs/>
              </w:rPr>
              <w:t xml:space="preserve">              </w:t>
            </w:r>
            <w:r w:rsidR="00311CF4" w:rsidRPr="00BA7D0E">
              <w:rPr>
                <w:bCs/>
              </w:rPr>
              <w:t>10</w:t>
            </w:r>
            <w:r w:rsidR="00B9506B">
              <w:rPr>
                <w:bCs/>
              </w:rPr>
              <w:t xml:space="preserve"> / 4</w:t>
            </w:r>
          </w:p>
        </w:tc>
      </w:tr>
      <w:tr w:rsidR="00311CF4" w14:paraId="0960EF33" w14:textId="77777777" w:rsidTr="00B841A9">
        <w:tc>
          <w:tcPr>
            <w:tcW w:w="4644" w:type="dxa"/>
            <w:tcBorders>
              <w:top w:val="single" w:sz="4" w:space="0" w:color="auto"/>
              <w:left w:val="single" w:sz="4" w:space="0" w:color="auto"/>
              <w:bottom w:val="single" w:sz="4" w:space="0" w:color="auto"/>
              <w:right w:val="single" w:sz="4" w:space="0" w:color="auto"/>
            </w:tcBorders>
            <w:hideMark/>
          </w:tcPr>
          <w:p w14:paraId="7110B3DF" w14:textId="77777777" w:rsidR="00311CF4" w:rsidRDefault="00311CF4" w:rsidP="00BA7D0E">
            <w:pPr>
              <w:keepNext/>
              <w:widowControl w:val="0"/>
              <w:autoSpaceDE w:val="0"/>
              <w:autoSpaceDN w:val="0"/>
              <w:adjustRightInd w:val="0"/>
              <w:ind w:right="0" w:firstLine="0"/>
              <w:rPr>
                <w:i/>
              </w:rPr>
            </w:pPr>
            <w:r>
              <w:rPr>
                <w:i/>
              </w:rPr>
              <w:t xml:space="preserve">Семинары, практические занятия  </w:t>
            </w:r>
          </w:p>
        </w:tc>
        <w:tc>
          <w:tcPr>
            <w:tcW w:w="2410" w:type="dxa"/>
            <w:tcBorders>
              <w:top w:val="single" w:sz="4" w:space="0" w:color="auto"/>
              <w:left w:val="single" w:sz="4" w:space="0" w:color="auto"/>
              <w:bottom w:val="single" w:sz="4" w:space="0" w:color="auto"/>
              <w:right w:val="single" w:sz="4" w:space="0" w:color="auto"/>
            </w:tcBorders>
            <w:hideMark/>
          </w:tcPr>
          <w:p w14:paraId="28D157FE" w14:textId="12882F5F" w:rsidR="00311CF4" w:rsidRPr="00EA4450" w:rsidRDefault="00311CF4" w:rsidP="00BA7D0E">
            <w:pPr>
              <w:ind w:right="0" w:firstLine="0"/>
              <w:jc w:val="center"/>
            </w:pPr>
            <w:r w:rsidRPr="00EA4450">
              <w:t>30</w:t>
            </w:r>
          </w:p>
        </w:tc>
        <w:tc>
          <w:tcPr>
            <w:tcW w:w="2552" w:type="dxa"/>
            <w:tcBorders>
              <w:top w:val="single" w:sz="4" w:space="0" w:color="auto"/>
              <w:left w:val="single" w:sz="4" w:space="0" w:color="auto"/>
              <w:bottom w:val="single" w:sz="4" w:space="0" w:color="auto"/>
              <w:right w:val="single" w:sz="4" w:space="0" w:color="auto"/>
            </w:tcBorders>
            <w:hideMark/>
          </w:tcPr>
          <w:p w14:paraId="022966FF" w14:textId="0A3B49F6" w:rsidR="00311CF4" w:rsidRPr="00BA7D0E" w:rsidRDefault="00311CF4" w:rsidP="00BA7D0E">
            <w:pPr>
              <w:ind w:right="0" w:firstLine="0"/>
              <w:jc w:val="center"/>
              <w:rPr>
                <w:bCs/>
              </w:rPr>
            </w:pPr>
            <w:r w:rsidRPr="00BA7D0E">
              <w:rPr>
                <w:bCs/>
              </w:rPr>
              <w:t>30</w:t>
            </w:r>
            <w:r w:rsidR="00B9506B">
              <w:rPr>
                <w:bCs/>
              </w:rPr>
              <w:t xml:space="preserve"> / 12</w:t>
            </w:r>
          </w:p>
        </w:tc>
      </w:tr>
      <w:tr w:rsidR="00311CF4" w14:paraId="325587B6" w14:textId="77777777" w:rsidTr="00B841A9">
        <w:trPr>
          <w:trHeight w:val="408"/>
        </w:trPr>
        <w:tc>
          <w:tcPr>
            <w:tcW w:w="4644" w:type="dxa"/>
            <w:tcBorders>
              <w:top w:val="single" w:sz="4" w:space="0" w:color="auto"/>
              <w:left w:val="single" w:sz="4" w:space="0" w:color="auto"/>
              <w:bottom w:val="single" w:sz="4" w:space="0" w:color="auto"/>
              <w:right w:val="single" w:sz="4" w:space="0" w:color="auto"/>
            </w:tcBorders>
            <w:hideMark/>
          </w:tcPr>
          <w:p w14:paraId="66C53199" w14:textId="77777777" w:rsidR="00311CF4" w:rsidRDefault="00311CF4" w:rsidP="00BA7D0E">
            <w:pPr>
              <w:keepNext/>
              <w:widowControl w:val="0"/>
              <w:autoSpaceDE w:val="0"/>
              <w:autoSpaceDN w:val="0"/>
              <w:adjustRightInd w:val="0"/>
              <w:ind w:right="0" w:firstLine="0"/>
              <w:rPr>
                <w:b/>
                <w:i/>
              </w:rPr>
            </w:pPr>
            <w:r>
              <w:rPr>
                <w:b/>
                <w:i/>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hideMark/>
          </w:tcPr>
          <w:p w14:paraId="360CA2A6" w14:textId="1A6648FC" w:rsidR="00311CF4" w:rsidRPr="00EA4450" w:rsidRDefault="00311CF4" w:rsidP="00BA7D0E">
            <w:pPr>
              <w:widowControl w:val="0"/>
              <w:tabs>
                <w:tab w:val="center" w:pos="4153"/>
                <w:tab w:val="right" w:pos="8306"/>
              </w:tabs>
              <w:autoSpaceDE w:val="0"/>
              <w:autoSpaceDN w:val="0"/>
              <w:adjustRightInd w:val="0"/>
              <w:ind w:right="0" w:firstLine="0"/>
              <w:jc w:val="center"/>
              <w:rPr>
                <w:b/>
              </w:rPr>
            </w:pPr>
            <w:r w:rsidRPr="00EA4450">
              <w:t>68</w:t>
            </w:r>
          </w:p>
        </w:tc>
        <w:tc>
          <w:tcPr>
            <w:tcW w:w="2552" w:type="dxa"/>
            <w:tcBorders>
              <w:top w:val="single" w:sz="4" w:space="0" w:color="auto"/>
              <w:left w:val="single" w:sz="4" w:space="0" w:color="auto"/>
              <w:bottom w:val="single" w:sz="4" w:space="0" w:color="auto"/>
              <w:right w:val="single" w:sz="4" w:space="0" w:color="auto"/>
            </w:tcBorders>
            <w:hideMark/>
          </w:tcPr>
          <w:p w14:paraId="1DC89053" w14:textId="56731468" w:rsidR="00311CF4" w:rsidRPr="00BA7D0E" w:rsidRDefault="00311CF4" w:rsidP="00BA7D0E">
            <w:pPr>
              <w:widowControl w:val="0"/>
              <w:tabs>
                <w:tab w:val="center" w:pos="4153"/>
                <w:tab w:val="right" w:pos="8306"/>
              </w:tabs>
              <w:autoSpaceDE w:val="0"/>
              <w:autoSpaceDN w:val="0"/>
              <w:adjustRightInd w:val="0"/>
              <w:ind w:right="0" w:firstLine="0"/>
              <w:jc w:val="center"/>
              <w:rPr>
                <w:bCs/>
              </w:rPr>
            </w:pPr>
            <w:r w:rsidRPr="00BA7D0E">
              <w:rPr>
                <w:bCs/>
              </w:rPr>
              <w:t>68</w:t>
            </w:r>
            <w:r w:rsidR="00B9506B">
              <w:rPr>
                <w:bCs/>
              </w:rPr>
              <w:t xml:space="preserve"> / 92</w:t>
            </w:r>
          </w:p>
        </w:tc>
      </w:tr>
      <w:tr w:rsidR="00B841A9" w14:paraId="669EF307" w14:textId="77777777" w:rsidTr="00B841A9">
        <w:trPr>
          <w:trHeight w:val="411"/>
        </w:trPr>
        <w:tc>
          <w:tcPr>
            <w:tcW w:w="4644" w:type="dxa"/>
            <w:tcBorders>
              <w:top w:val="single" w:sz="4" w:space="0" w:color="auto"/>
              <w:left w:val="single" w:sz="4" w:space="0" w:color="auto"/>
              <w:bottom w:val="single" w:sz="4" w:space="0" w:color="auto"/>
              <w:right w:val="single" w:sz="4" w:space="0" w:color="auto"/>
            </w:tcBorders>
            <w:hideMark/>
          </w:tcPr>
          <w:p w14:paraId="16441681" w14:textId="77777777" w:rsidR="00B841A9" w:rsidRDefault="00B841A9" w:rsidP="00BA7D0E">
            <w:pPr>
              <w:keepNext/>
              <w:widowControl w:val="0"/>
              <w:autoSpaceDE w:val="0"/>
              <w:autoSpaceDN w:val="0"/>
              <w:adjustRightInd w:val="0"/>
              <w:ind w:right="0" w:firstLine="0"/>
            </w:pPr>
            <w:r>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hideMark/>
          </w:tcPr>
          <w:p w14:paraId="4D200DFB" w14:textId="7A21B360" w:rsidR="00B841A9" w:rsidRPr="00EA4450" w:rsidRDefault="00311CF4" w:rsidP="00BA7D0E">
            <w:pPr>
              <w:widowControl w:val="0"/>
              <w:tabs>
                <w:tab w:val="center" w:pos="4153"/>
                <w:tab w:val="right" w:pos="8306"/>
              </w:tabs>
              <w:autoSpaceDE w:val="0"/>
              <w:autoSpaceDN w:val="0"/>
              <w:adjustRightInd w:val="0"/>
              <w:ind w:right="0" w:firstLine="0"/>
              <w:jc w:val="center"/>
            </w:pPr>
            <w:r w:rsidRPr="00EA4450">
              <w:t>Эссе</w:t>
            </w:r>
          </w:p>
        </w:tc>
        <w:tc>
          <w:tcPr>
            <w:tcW w:w="2552" w:type="dxa"/>
            <w:tcBorders>
              <w:top w:val="single" w:sz="4" w:space="0" w:color="auto"/>
              <w:left w:val="single" w:sz="4" w:space="0" w:color="auto"/>
              <w:bottom w:val="single" w:sz="4" w:space="0" w:color="auto"/>
              <w:right w:val="single" w:sz="4" w:space="0" w:color="auto"/>
            </w:tcBorders>
            <w:hideMark/>
          </w:tcPr>
          <w:p w14:paraId="61C53C16" w14:textId="0030A0DD" w:rsidR="00B841A9" w:rsidRPr="00EA4450" w:rsidRDefault="00311CF4" w:rsidP="00BA7D0E">
            <w:pPr>
              <w:widowControl w:val="0"/>
              <w:tabs>
                <w:tab w:val="center" w:pos="4153"/>
                <w:tab w:val="right" w:pos="8306"/>
              </w:tabs>
              <w:autoSpaceDE w:val="0"/>
              <w:autoSpaceDN w:val="0"/>
              <w:adjustRightInd w:val="0"/>
              <w:ind w:right="0" w:firstLine="0"/>
              <w:jc w:val="center"/>
            </w:pPr>
            <w:r w:rsidRPr="00EA4450">
              <w:t xml:space="preserve">Эссе </w:t>
            </w:r>
          </w:p>
        </w:tc>
      </w:tr>
      <w:tr w:rsidR="00B841A9" w14:paraId="6294C65D" w14:textId="77777777" w:rsidTr="00B841A9">
        <w:trPr>
          <w:trHeight w:val="411"/>
        </w:trPr>
        <w:tc>
          <w:tcPr>
            <w:tcW w:w="4644" w:type="dxa"/>
            <w:tcBorders>
              <w:top w:val="single" w:sz="4" w:space="0" w:color="auto"/>
              <w:left w:val="single" w:sz="4" w:space="0" w:color="auto"/>
              <w:bottom w:val="single" w:sz="4" w:space="0" w:color="auto"/>
              <w:right w:val="single" w:sz="4" w:space="0" w:color="auto"/>
            </w:tcBorders>
            <w:hideMark/>
          </w:tcPr>
          <w:p w14:paraId="7ADE47FA" w14:textId="77777777" w:rsidR="00B841A9" w:rsidRDefault="00B841A9" w:rsidP="00BA7D0E">
            <w:pPr>
              <w:keepNext/>
              <w:widowControl w:val="0"/>
              <w:autoSpaceDE w:val="0"/>
              <w:autoSpaceDN w:val="0"/>
              <w:adjustRightInd w:val="0"/>
              <w:ind w:right="0" w:firstLine="0"/>
            </w:pPr>
            <w: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hideMark/>
          </w:tcPr>
          <w:p w14:paraId="3C7C4C5D" w14:textId="77777777" w:rsidR="00B841A9" w:rsidRDefault="00B841A9" w:rsidP="00BA7D0E">
            <w:pPr>
              <w:widowControl w:val="0"/>
              <w:tabs>
                <w:tab w:val="center" w:pos="4153"/>
                <w:tab w:val="right" w:pos="8306"/>
              </w:tabs>
              <w:autoSpaceDE w:val="0"/>
              <w:autoSpaceDN w:val="0"/>
              <w:adjustRightInd w:val="0"/>
              <w:ind w:right="0" w:firstLine="0"/>
              <w:jc w:val="center"/>
            </w:pPr>
            <w:r>
              <w:t>Экзамен</w:t>
            </w:r>
          </w:p>
        </w:tc>
        <w:tc>
          <w:tcPr>
            <w:tcW w:w="2552" w:type="dxa"/>
            <w:tcBorders>
              <w:top w:val="single" w:sz="4" w:space="0" w:color="auto"/>
              <w:left w:val="single" w:sz="4" w:space="0" w:color="auto"/>
              <w:bottom w:val="single" w:sz="4" w:space="0" w:color="auto"/>
              <w:right w:val="single" w:sz="4" w:space="0" w:color="auto"/>
            </w:tcBorders>
            <w:hideMark/>
          </w:tcPr>
          <w:p w14:paraId="078A6015" w14:textId="77777777" w:rsidR="00B841A9" w:rsidRDefault="00B841A9" w:rsidP="00BA7D0E">
            <w:pPr>
              <w:widowControl w:val="0"/>
              <w:tabs>
                <w:tab w:val="center" w:pos="4153"/>
                <w:tab w:val="right" w:pos="8306"/>
              </w:tabs>
              <w:autoSpaceDE w:val="0"/>
              <w:autoSpaceDN w:val="0"/>
              <w:adjustRightInd w:val="0"/>
              <w:ind w:right="0" w:firstLine="0"/>
              <w:jc w:val="center"/>
            </w:pPr>
            <w:r>
              <w:t>Экзамен</w:t>
            </w:r>
          </w:p>
        </w:tc>
      </w:tr>
    </w:tbl>
    <w:p w14:paraId="008ADB98" w14:textId="77777777" w:rsidR="00B841A9" w:rsidRDefault="00B841A9" w:rsidP="00B841A9">
      <w:pPr>
        <w:tabs>
          <w:tab w:val="left" w:pos="900"/>
          <w:tab w:val="left" w:pos="1260"/>
        </w:tabs>
        <w:jc w:val="center"/>
        <w:rPr>
          <w:b/>
          <w:bCs/>
          <w:sz w:val="28"/>
          <w:szCs w:val="28"/>
        </w:rPr>
      </w:pPr>
    </w:p>
    <w:p w14:paraId="25565988" w14:textId="77777777" w:rsidR="00B841A9" w:rsidRPr="00245FF0" w:rsidRDefault="00B841A9" w:rsidP="00441542">
      <w:pPr>
        <w:ind w:firstLine="0"/>
        <w:contextualSpacing/>
        <w:rPr>
          <w:color w:val="000000"/>
          <w:sz w:val="28"/>
          <w:szCs w:val="28"/>
          <w:highlight w:val="yellow"/>
          <w:shd w:val="clear" w:color="auto" w:fill="FFFFFF"/>
        </w:rPr>
      </w:pPr>
    </w:p>
    <w:p w14:paraId="43FE8E07" w14:textId="5DD8893E" w:rsidR="009D7AE8" w:rsidRPr="00BA7D0E" w:rsidRDefault="009D7AE8" w:rsidP="00BA7D0E">
      <w:pPr>
        <w:spacing w:line="360" w:lineRule="auto"/>
        <w:ind w:right="0" w:firstLine="709"/>
        <w:rPr>
          <w:b/>
          <w:sz w:val="28"/>
          <w:szCs w:val="28"/>
          <w:lang w:eastAsia="en-US"/>
        </w:rPr>
      </w:pPr>
      <w:r w:rsidRPr="00BA7D0E">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r w:rsidR="00BA7D0E" w:rsidRPr="00BA7D0E">
        <w:rPr>
          <w:b/>
          <w:sz w:val="28"/>
          <w:szCs w:val="28"/>
          <w:lang w:eastAsia="en-US"/>
        </w:rPr>
        <w:t>.</w:t>
      </w:r>
    </w:p>
    <w:p w14:paraId="43A925A5" w14:textId="4EE1F7C0" w:rsidR="009D7AE8" w:rsidRPr="00BA7D0E" w:rsidRDefault="009D7AE8" w:rsidP="00BA7D0E">
      <w:pPr>
        <w:shd w:val="clear" w:color="auto" w:fill="FFFFFF"/>
        <w:spacing w:line="360" w:lineRule="auto"/>
        <w:ind w:right="0" w:firstLine="709"/>
        <w:contextualSpacing/>
        <w:rPr>
          <w:b/>
          <w:sz w:val="28"/>
          <w:szCs w:val="28"/>
        </w:rPr>
      </w:pPr>
      <w:r w:rsidRPr="00BA7D0E">
        <w:rPr>
          <w:b/>
          <w:bCs/>
          <w:kern w:val="32"/>
          <w:sz w:val="28"/>
          <w:szCs w:val="28"/>
        </w:rPr>
        <w:t xml:space="preserve">5.1. </w:t>
      </w:r>
      <w:r w:rsidRPr="00BA7D0E">
        <w:rPr>
          <w:b/>
          <w:sz w:val="28"/>
          <w:szCs w:val="28"/>
        </w:rPr>
        <w:t>Содержание дисциплины</w:t>
      </w:r>
      <w:r w:rsidR="00C85DE8">
        <w:rPr>
          <w:b/>
          <w:sz w:val="28"/>
          <w:szCs w:val="28"/>
        </w:rPr>
        <w:t>.</w:t>
      </w:r>
      <w:r w:rsidRPr="00BA7D0E">
        <w:rPr>
          <w:b/>
          <w:sz w:val="28"/>
          <w:szCs w:val="28"/>
        </w:rPr>
        <w:t xml:space="preserve"> </w:t>
      </w:r>
    </w:p>
    <w:p w14:paraId="7C727E2A" w14:textId="08A814C2" w:rsidR="0091705A" w:rsidRPr="00FF6AAE" w:rsidRDefault="0091705A" w:rsidP="00BA7D0E">
      <w:pPr>
        <w:shd w:val="clear" w:color="auto" w:fill="FFFFFF"/>
        <w:spacing w:line="360" w:lineRule="auto"/>
        <w:ind w:right="0" w:firstLine="709"/>
        <w:rPr>
          <w:b/>
          <w:spacing w:val="-7"/>
          <w:sz w:val="28"/>
          <w:szCs w:val="28"/>
        </w:rPr>
      </w:pPr>
      <w:r w:rsidRPr="00BA7D0E">
        <w:rPr>
          <w:b/>
          <w:bCs/>
          <w:color w:val="000000"/>
          <w:sz w:val="28"/>
          <w:szCs w:val="28"/>
        </w:rPr>
        <w:t xml:space="preserve">Тема 1. </w:t>
      </w:r>
      <w:r w:rsidR="00D703EB" w:rsidRPr="00BA7D0E">
        <w:rPr>
          <w:b/>
          <w:bCs/>
          <w:color w:val="000000"/>
          <w:sz w:val="28"/>
          <w:szCs w:val="28"/>
        </w:rPr>
        <w:t>Сущность, роль и задачи стратегического маркетинга</w:t>
      </w:r>
      <w:r w:rsidRPr="00BA7D0E">
        <w:rPr>
          <w:b/>
          <w:spacing w:val="-7"/>
          <w:sz w:val="28"/>
          <w:szCs w:val="28"/>
        </w:rPr>
        <w:t>.</w:t>
      </w:r>
    </w:p>
    <w:p w14:paraId="47DF2F0F" w14:textId="4E1B4FA0" w:rsidR="00B85A8A" w:rsidRPr="00FF6AAE" w:rsidRDefault="00B85A8A" w:rsidP="00BA7D0E">
      <w:pPr>
        <w:spacing w:line="360" w:lineRule="auto"/>
        <w:ind w:right="0" w:firstLine="709"/>
        <w:rPr>
          <w:sz w:val="28"/>
          <w:szCs w:val="28"/>
        </w:rPr>
      </w:pPr>
      <w:r w:rsidRPr="00FF6AAE">
        <w:rPr>
          <w:spacing w:val="-7"/>
          <w:sz w:val="28"/>
          <w:szCs w:val="28"/>
        </w:rPr>
        <w:t xml:space="preserve">Понятие и значение стратегии. Трансформация концепции и многообразие толкований маркетинга. Современные причины усиления роли маркетинга (развитие конкуренции, структурные изменения на рынках сбыта, IT технологии и др.). </w:t>
      </w:r>
      <w:r w:rsidRPr="00FF6AAE">
        <w:rPr>
          <w:sz w:val="28"/>
          <w:szCs w:val="28"/>
        </w:rPr>
        <w:t xml:space="preserve">Сущность и место стратегического маркетинга в системе управления предприятием. </w:t>
      </w:r>
      <w:r w:rsidRPr="00FF6AAE">
        <w:rPr>
          <w:spacing w:val="-7"/>
          <w:sz w:val="28"/>
          <w:szCs w:val="28"/>
        </w:rPr>
        <w:t xml:space="preserve">Субъекты и инфраструктура маркетинга. Определение и компоненты маркетинговой стратегии. </w:t>
      </w:r>
      <w:r w:rsidRPr="00FF6AAE">
        <w:rPr>
          <w:sz w:val="28"/>
          <w:szCs w:val="28"/>
        </w:rPr>
        <w:t>Сравнительная характеристика стратегического и операционного маркетинга. Роль операционного маркетинга. Стратегический маркетинг как аналитический процесс.</w:t>
      </w:r>
      <w:r w:rsidRPr="00FF6AAE">
        <w:rPr>
          <w:spacing w:val="-7"/>
          <w:sz w:val="28"/>
          <w:szCs w:val="28"/>
        </w:rPr>
        <w:t xml:space="preserve"> Цели и задачи </w:t>
      </w:r>
      <w:r w:rsidRPr="00FF6AAE">
        <w:rPr>
          <w:sz w:val="28"/>
          <w:szCs w:val="28"/>
        </w:rPr>
        <w:t>стратегического маркетинга</w:t>
      </w:r>
      <w:r w:rsidRPr="00FF6AAE">
        <w:rPr>
          <w:spacing w:val="-7"/>
          <w:sz w:val="28"/>
          <w:szCs w:val="28"/>
        </w:rPr>
        <w:t>. Особенности стратегического маркетингового планирования. Маркетинговая стратегия и маркетинговые мероприятия. Элементы</w:t>
      </w:r>
      <w:r w:rsidR="0055148C" w:rsidRPr="00FF6AAE">
        <w:rPr>
          <w:spacing w:val="-7"/>
          <w:sz w:val="28"/>
          <w:szCs w:val="28"/>
        </w:rPr>
        <w:t xml:space="preserve"> маркетинговой</w:t>
      </w:r>
      <w:r w:rsidRPr="00FF6AAE">
        <w:rPr>
          <w:spacing w:val="-7"/>
          <w:sz w:val="28"/>
          <w:szCs w:val="28"/>
        </w:rPr>
        <w:t xml:space="preserve"> стратегии. Ключевые компоненты корпоративной, бизнес- и маркетинговой стратегий. В</w:t>
      </w:r>
      <w:r w:rsidRPr="00FF6AAE">
        <w:rPr>
          <w:sz w:val="28"/>
          <w:szCs w:val="28"/>
        </w:rPr>
        <w:t xml:space="preserve">иды маркетинговых стратегий. Стратегия маркетинга. Подходы к формированию успешных стратегий и стойких конкурентных преимуществ. Классификация маркетинговых стратегий предприятий. </w:t>
      </w:r>
    </w:p>
    <w:p w14:paraId="0EE9FA95" w14:textId="79639D30" w:rsidR="0091705A" w:rsidRPr="00FF6AAE" w:rsidRDefault="0091705A" w:rsidP="00BA7D0E">
      <w:pPr>
        <w:shd w:val="clear" w:color="auto" w:fill="FFFFFF"/>
        <w:spacing w:line="360" w:lineRule="auto"/>
        <w:ind w:right="0" w:firstLine="709"/>
        <w:rPr>
          <w:b/>
          <w:bCs/>
          <w:sz w:val="28"/>
          <w:szCs w:val="28"/>
        </w:rPr>
      </w:pPr>
      <w:r w:rsidRPr="00FF6AAE">
        <w:rPr>
          <w:b/>
          <w:bCs/>
          <w:color w:val="000000"/>
          <w:sz w:val="28"/>
          <w:szCs w:val="28"/>
        </w:rPr>
        <w:t>Тема 2.</w:t>
      </w:r>
      <w:r w:rsidRPr="00FF6AAE">
        <w:rPr>
          <w:b/>
          <w:bCs/>
          <w:sz w:val="28"/>
          <w:szCs w:val="28"/>
        </w:rPr>
        <w:t xml:space="preserve"> </w:t>
      </w:r>
      <w:r w:rsidR="00A22C09" w:rsidRPr="00FF6AAE">
        <w:rPr>
          <w:b/>
          <w:bCs/>
          <w:sz w:val="28"/>
          <w:szCs w:val="28"/>
        </w:rPr>
        <w:t>Стратегическое планирование маркетинговой деятельности предприятия</w:t>
      </w:r>
      <w:r w:rsidR="00372775" w:rsidRPr="00FF6AAE">
        <w:rPr>
          <w:b/>
          <w:bCs/>
          <w:sz w:val="28"/>
          <w:szCs w:val="28"/>
        </w:rPr>
        <w:t>.</w:t>
      </w:r>
    </w:p>
    <w:p w14:paraId="2B79B578" w14:textId="6D7DD598" w:rsidR="00EC7AC7" w:rsidRPr="00FF6AAE" w:rsidRDefault="00B4641F" w:rsidP="00BA7D0E">
      <w:pPr>
        <w:autoSpaceDE w:val="0"/>
        <w:autoSpaceDN w:val="0"/>
        <w:adjustRightInd w:val="0"/>
        <w:spacing w:line="360" w:lineRule="auto"/>
        <w:ind w:right="0" w:firstLine="709"/>
        <w:rPr>
          <w:sz w:val="28"/>
          <w:szCs w:val="28"/>
        </w:rPr>
      </w:pPr>
      <w:r w:rsidRPr="00FF6AAE">
        <w:rPr>
          <w:sz w:val="28"/>
          <w:szCs w:val="28"/>
        </w:rPr>
        <w:lastRenderedPageBreak/>
        <w:t>Стратегический маркетинговый подход к управлению рыночной деятельностью компаний: теоретические аспекты и практические решения.</w:t>
      </w:r>
      <w:r w:rsidR="00372775" w:rsidRPr="00FF6AAE">
        <w:rPr>
          <w:sz w:val="28"/>
          <w:szCs w:val="28"/>
        </w:rPr>
        <w:t xml:space="preserve"> </w:t>
      </w:r>
      <w:r w:rsidRPr="00FF6AAE">
        <w:rPr>
          <w:sz w:val="28"/>
          <w:szCs w:val="28"/>
        </w:rPr>
        <w:t xml:space="preserve">Новые направления маркетинга. Принципы построения компании, ориентированной на потребителя. Подходы различных экономических школ к стратегической маркетинговой деятельности. </w:t>
      </w:r>
      <w:r w:rsidR="00C7364E" w:rsidRPr="00FF6AAE">
        <w:rPr>
          <w:sz w:val="28"/>
          <w:szCs w:val="28"/>
        </w:rPr>
        <w:t xml:space="preserve">Стратегическое позиционирование и операционная результативность. Как совершаются стратегические ошибки. Стратегия и поиск преимуществ. Поиск устойчивости. Стратегия и предназначение. Стратегические парадоксы и динамика стратегии. Глобализация и локализация. </w:t>
      </w:r>
      <w:r w:rsidRPr="00FF6AAE">
        <w:rPr>
          <w:sz w:val="28"/>
          <w:szCs w:val="28"/>
        </w:rPr>
        <w:t>Современное понимание маркетинга: переход от управления маркетингом к маркетинг-менеджменту. Стратегия рыночной ориентации, понятие компетенций, создание потребительской ценности. Маркетинговые источники стоимости бизнеса. Стратегия формирования пожизненной ценности клиента. Взаимосвязь маркетинга и стратегий устойчивого развития.</w:t>
      </w:r>
      <w:r w:rsidRPr="00FF6AAE">
        <w:rPr>
          <w:color w:val="000000"/>
          <w:sz w:val="28"/>
          <w:szCs w:val="28"/>
        </w:rPr>
        <w:t xml:space="preserve"> </w:t>
      </w:r>
      <w:r w:rsidRPr="00FF6AAE">
        <w:rPr>
          <w:sz w:val="28"/>
          <w:szCs w:val="28"/>
        </w:rPr>
        <w:t>Концепция экосистем в маркетинге. Стратегический инструментарий с учетом маркетингового управления (</w:t>
      </w:r>
      <w:proofErr w:type="spellStart"/>
      <w:r w:rsidRPr="00FF6AAE">
        <w:rPr>
          <w:sz w:val="28"/>
          <w:szCs w:val="28"/>
        </w:rPr>
        <w:t>balansed</w:t>
      </w:r>
      <w:proofErr w:type="spellEnd"/>
      <w:r w:rsidRPr="00FF6AAE">
        <w:rPr>
          <w:sz w:val="28"/>
          <w:szCs w:val="28"/>
        </w:rPr>
        <w:t xml:space="preserve"> </w:t>
      </w:r>
      <w:proofErr w:type="spellStart"/>
      <w:r w:rsidRPr="00FF6AAE">
        <w:rPr>
          <w:sz w:val="28"/>
          <w:szCs w:val="28"/>
        </w:rPr>
        <w:t>score</w:t>
      </w:r>
      <w:proofErr w:type="spellEnd"/>
      <w:r w:rsidRPr="00FF6AAE">
        <w:rPr>
          <w:sz w:val="28"/>
          <w:szCs w:val="28"/>
        </w:rPr>
        <w:t xml:space="preserve"> </w:t>
      </w:r>
      <w:proofErr w:type="spellStart"/>
      <w:r w:rsidRPr="00FF6AAE">
        <w:rPr>
          <w:sz w:val="28"/>
          <w:szCs w:val="28"/>
        </w:rPr>
        <w:t>card</w:t>
      </w:r>
      <w:proofErr w:type="spellEnd"/>
      <w:r w:rsidRPr="00FF6AAE">
        <w:rPr>
          <w:sz w:val="28"/>
          <w:szCs w:val="28"/>
        </w:rPr>
        <w:t>).</w:t>
      </w:r>
      <w:r w:rsidRPr="00FF6AAE">
        <w:rPr>
          <w:color w:val="000000"/>
          <w:sz w:val="28"/>
          <w:szCs w:val="28"/>
        </w:rPr>
        <w:t xml:space="preserve"> Ситуационный анализ: сущность, цель, направления проведения. Анализ системы маркетинга. Анализ основных элементов комплекса маркетинга. Значение ситуационного анализа в управлении предприятием. Маркетинговый анализ и его содержание.</w:t>
      </w:r>
    </w:p>
    <w:p w14:paraId="71FB43C6" w14:textId="5BA7CC1E" w:rsidR="0091705A" w:rsidRPr="00FF6AAE" w:rsidRDefault="0091705A" w:rsidP="00BA7D0E">
      <w:pPr>
        <w:shd w:val="clear" w:color="auto" w:fill="FFFFFF"/>
        <w:spacing w:line="360" w:lineRule="auto"/>
        <w:ind w:right="0" w:firstLine="709"/>
        <w:rPr>
          <w:b/>
          <w:bCs/>
          <w:sz w:val="28"/>
          <w:szCs w:val="28"/>
        </w:rPr>
      </w:pPr>
      <w:r w:rsidRPr="00FF6AAE">
        <w:rPr>
          <w:b/>
          <w:bCs/>
          <w:color w:val="000000"/>
          <w:sz w:val="28"/>
          <w:szCs w:val="28"/>
        </w:rPr>
        <w:t>Тема 3.</w:t>
      </w:r>
      <w:r w:rsidRPr="00FF6AAE">
        <w:rPr>
          <w:b/>
          <w:bCs/>
          <w:sz w:val="28"/>
          <w:szCs w:val="28"/>
        </w:rPr>
        <w:t xml:space="preserve"> </w:t>
      </w:r>
      <w:r w:rsidR="0088279F" w:rsidRPr="00FF6AAE">
        <w:rPr>
          <w:b/>
          <w:bCs/>
          <w:sz w:val="28"/>
          <w:szCs w:val="28"/>
        </w:rPr>
        <w:t>Аналитическое обоснование формирования маркетинговой стратегии</w:t>
      </w:r>
      <w:r w:rsidRPr="00FF6AAE">
        <w:rPr>
          <w:b/>
          <w:bCs/>
          <w:sz w:val="28"/>
          <w:szCs w:val="28"/>
        </w:rPr>
        <w:t>.</w:t>
      </w:r>
    </w:p>
    <w:p w14:paraId="63BFEEE7" w14:textId="56841FB6" w:rsidR="00CE2B21" w:rsidRPr="00FF6AAE" w:rsidRDefault="00CE2B21" w:rsidP="00BA7D0E">
      <w:pPr>
        <w:spacing w:line="360" w:lineRule="auto"/>
        <w:ind w:right="0" w:firstLine="709"/>
        <w:rPr>
          <w:sz w:val="28"/>
          <w:szCs w:val="28"/>
        </w:rPr>
      </w:pPr>
      <w:r w:rsidRPr="00FF6AAE">
        <w:rPr>
          <w:sz w:val="28"/>
          <w:szCs w:val="28"/>
        </w:rPr>
        <w:t xml:space="preserve">Мониторинг конкурентной среды. Показатели оценки факторов конкурентной среды. Исследование конкурентов. Оценка конкурентоспособности предприятия и его конкурентов на основе использования количественных и качественных показателей. </w:t>
      </w:r>
      <w:r w:rsidR="00792FD4">
        <w:rPr>
          <w:sz w:val="28"/>
          <w:szCs w:val="28"/>
          <w:lang w:val="en-US"/>
        </w:rPr>
        <w:t>PESTEL</w:t>
      </w:r>
      <w:r w:rsidR="00792FD4">
        <w:rPr>
          <w:sz w:val="28"/>
          <w:szCs w:val="28"/>
        </w:rPr>
        <w:t xml:space="preserve">-анализ. </w:t>
      </w:r>
      <w:r w:rsidR="00792FD4">
        <w:rPr>
          <w:sz w:val="28"/>
          <w:szCs w:val="28"/>
          <w:lang w:val="en-US"/>
        </w:rPr>
        <w:t>GRID</w:t>
      </w:r>
      <w:r w:rsidR="00792FD4">
        <w:rPr>
          <w:sz w:val="28"/>
          <w:szCs w:val="28"/>
        </w:rPr>
        <w:t xml:space="preserve">-анализ. </w:t>
      </w:r>
      <w:r w:rsidR="00792FD4">
        <w:rPr>
          <w:sz w:val="28"/>
          <w:szCs w:val="28"/>
          <w:lang w:val="en-US"/>
        </w:rPr>
        <w:t>EFAS</w:t>
      </w:r>
      <w:r w:rsidR="00792FD4">
        <w:rPr>
          <w:sz w:val="28"/>
          <w:szCs w:val="28"/>
        </w:rPr>
        <w:t xml:space="preserve">-анализ. </w:t>
      </w:r>
      <w:r w:rsidR="00792FD4">
        <w:rPr>
          <w:sz w:val="28"/>
          <w:szCs w:val="28"/>
          <w:lang w:val="en-US"/>
        </w:rPr>
        <w:t>ETOM</w:t>
      </w:r>
      <w:r w:rsidR="00792FD4">
        <w:rPr>
          <w:sz w:val="28"/>
          <w:szCs w:val="28"/>
        </w:rPr>
        <w:t xml:space="preserve">-анализ. </w:t>
      </w:r>
      <w:r w:rsidR="00792FD4">
        <w:rPr>
          <w:sz w:val="28"/>
          <w:szCs w:val="28"/>
          <w:lang w:val="en-US"/>
        </w:rPr>
        <w:t>QUEST</w:t>
      </w:r>
      <w:r w:rsidR="00792FD4">
        <w:rPr>
          <w:sz w:val="28"/>
          <w:szCs w:val="28"/>
        </w:rPr>
        <w:t xml:space="preserve">-анализ. </w:t>
      </w:r>
      <w:r w:rsidR="00792FD4">
        <w:rPr>
          <w:sz w:val="28"/>
          <w:szCs w:val="28"/>
          <w:lang w:val="en-US"/>
        </w:rPr>
        <w:t>SNW</w:t>
      </w:r>
      <w:r w:rsidR="00792FD4" w:rsidRPr="00ED6A2C">
        <w:rPr>
          <w:sz w:val="28"/>
          <w:szCs w:val="28"/>
        </w:rPr>
        <w:t>-</w:t>
      </w:r>
      <w:r w:rsidR="00792FD4">
        <w:rPr>
          <w:sz w:val="28"/>
          <w:szCs w:val="28"/>
        </w:rPr>
        <w:t xml:space="preserve">анализ. </w:t>
      </w:r>
      <w:r w:rsidR="00092654" w:rsidRPr="00FF6AAE">
        <w:rPr>
          <w:sz w:val="28"/>
          <w:szCs w:val="28"/>
        </w:rPr>
        <w:t xml:space="preserve">Анализ трех «К». </w:t>
      </w:r>
      <w:r w:rsidR="00A25B3C" w:rsidRPr="00FF6AAE">
        <w:rPr>
          <w:sz w:val="28"/>
          <w:szCs w:val="28"/>
        </w:rPr>
        <w:t>Ц</w:t>
      </w:r>
      <w:r w:rsidR="00092654" w:rsidRPr="00FF6AAE">
        <w:rPr>
          <w:sz w:val="28"/>
          <w:szCs w:val="28"/>
        </w:rPr>
        <w:t>енност</w:t>
      </w:r>
      <w:r w:rsidR="00A25B3C" w:rsidRPr="00FF6AAE">
        <w:rPr>
          <w:sz w:val="28"/>
          <w:szCs w:val="28"/>
        </w:rPr>
        <w:t xml:space="preserve">ный подход и его изменение. </w:t>
      </w:r>
      <w:r w:rsidR="00092654" w:rsidRPr="00FF6AAE">
        <w:rPr>
          <w:sz w:val="28"/>
          <w:szCs w:val="28"/>
        </w:rPr>
        <w:t xml:space="preserve">Матрица оценки возможностей. </w:t>
      </w:r>
      <w:r w:rsidR="007927E2" w:rsidRPr="00FF6AAE">
        <w:rPr>
          <w:color w:val="000000"/>
          <w:sz w:val="28"/>
          <w:szCs w:val="28"/>
        </w:rPr>
        <w:t xml:space="preserve">Сегментация рынка и выбор целевых сегментов (исследование потребителей). </w:t>
      </w:r>
      <w:r w:rsidR="007927E2" w:rsidRPr="00FF6AAE">
        <w:rPr>
          <w:sz w:val="28"/>
          <w:szCs w:val="28"/>
        </w:rPr>
        <w:t xml:space="preserve">Выбор целевых рынков на основе количественных и </w:t>
      </w:r>
      <w:r w:rsidR="007927E2" w:rsidRPr="00FF6AAE">
        <w:rPr>
          <w:sz w:val="28"/>
          <w:szCs w:val="28"/>
        </w:rPr>
        <w:lastRenderedPageBreak/>
        <w:t xml:space="preserve">качественных критериев ранжирования рынков. Этапы сегментирования рынка компании. Выбор критериев сегментирования. Особенности сегментирования рынков потребительских товаров, товаров производственного назначения, а также услуг. Разработка стратегии охвата рынка. Рыночная ниша. Понятия целевого сегмента рынка и целевой аудитории покупателей. Стратегии выбора целевых сегментов. </w:t>
      </w:r>
      <w:r w:rsidR="007927E2" w:rsidRPr="00FF6AAE">
        <w:rPr>
          <w:color w:val="000000"/>
          <w:sz w:val="28"/>
          <w:szCs w:val="28"/>
        </w:rPr>
        <w:t xml:space="preserve">Анализ стратегических альтернатив и выбор маркетинговой стратегии. Разработка позиционирования. </w:t>
      </w:r>
      <w:r w:rsidR="006C45BA" w:rsidRPr="00FF6AAE">
        <w:rPr>
          <w:sz w:val="28"/>
          <w:szCs w:val="28"/>
        </w:rPr>
        <w:t>Стратегии позиционирования товара. Методика</w:t>
      </w:r>
      <w:r w:rsidR="001103A9" w:rsidRPr="00FF6AAE">
        <w:rPr>
          <w:sz w:val="28"/>
          <w:szCs w:val="28"/>
        </w:rPr>
        <w:t xml:space="preserve"> </w:t>
      </w:r>
      <w:r w:rsidR="006C45BA" w:rsidRPr="00FF6AAE">
        <w:rPr>
          <w:sz w:val="28"/>
          <w:szCs w:val="28"/>
        </w:rPr>
        <w:t>изучения конкурентов. Маркетинговые исследования в целях выявления</w:t>
      </w:r>
      <w:r w:rsidR="001103A9" w:rsidRPr="00FF6AAE">
        <w:rPr>
          <w:sz w:val="28"/>
          <w:szCs w:val="28"/>
        </w:rPr>
        <w:t xml:space="preserve"> </w:t>
      </w:r>
      <w:r w:rsidR="006C45BA" w:rsidRPr="00FF6AAE">
        <w:rPr>
          <w:sz w:val="28"/>
          <w:szCs w:val="28"/>
        </w:rPr>
        <w:t xml:space="preserve">конкурентных преимуществ компании. </w:t>
      </w:r>
      <w:r w:rsidR="00A25B3C" w:rsidRPr="00FF6AAE">
        <w:rPr>
          <w:sz w:val="28"/>
          <w:szCs w:val="28"/>
        </w:rPr>
        <w:t xml:space="preserve">Матрица SPACE. Концепция стратегического планирования </w:t>
      </w:r>
      <w:proofErr w:type="spellStart"/>
      <w:r w:rsidR="00A25B3C" w:rsidRPr="00FF6AAE">
        <w:rPr>
          <w:sz w:val="28"/>
          <w:szCs w:val="28"/>
        </w:rPr>
        <w:t>Abell</w:t>
      </w:r>
      <w:proofErr w:type="spellEnd"/>
      <w:r w:rsidR="00A25B3C" w:rsidRPr="00FF6AAE">
        <w:rPr>
          <w:sz w:val="28"/>
          <w:szCs w:val="28"/>
        </w:rPr>
        <w:t>. П</w:t>
      </w:r>
      <w:r w:rsidR="006C45BA" w:rsidRPr="00FF6AAE">
        <w:rPr>
          <w:sz w:val="28"/>
          <w:szCs w:val="28"/>
        </w:rPr>
        <w:t>рогнозировани</w:t>
      </w:r>
      <w:r w:rsidR="00A25B3C" w:rsidRPr="00FF6AAE">
        <w:rPr>
          <w:sz w:val="28"/>
          <w:szCs w:val="28"/>
        </w:rPr>
        <w:t>е</w:t>
      </w:r>
      <w:r w:rsidR="006C45BA" w:rsidRPr="00FF6AAE">
        <w:rPr>
          <w:sz w:val="28"/>
          <w:szCs w:val="28"/>
        </w:rPr>
        <w:t xml:space="preserve"> в</w:t>
      </w:r>
      <w:r w:rsidR="001103A9" w:rsidRPr="00FF6AAE">
        <w:rPr>
          <w:sz w:val="28"/>
          <w:szCs w:val="28"/>
        </w:rPr>
        <w:t xml:space="preserve"> </w:t>
      </w:r>
      <w:r w:rsidR="006C45BA" w:rsidRPr="00FF6AAE">
        <w:rPr>
          <w:sz w:val="28"/>
          <w:szCs w:val="28"/>
        </w:rPr>
        <w:t>стратегическом маркетинге. Основные параметры и методы</w:t>
      </w:r>
      <w:r w:rsidR="001103A9" w:rsidRPr="00FF6AAE">
        <w:rPr>
          <w:sz w:val="28"/>
          <w:szCs w:val="28"/>
        </w:rPr>
        <w:t xml:space="preserve"> </w:t>
      </w:r>
      <w:r w:rsidR="006C45BA" w:rsidRPr="00FF6AAE">
        <w:rPr>
          <w:sz w:val="28"/>
          <w:szCs w:val="28"/>
        </w:rPr>
        <w:t xml:space="preserve">прогнозирования. </w:t>
      </w:r>
    </w:p>
    <w:p w14:paraId="7E8560B5" w14:textId="4DEA521F" w:rsidR="0091705A" w:rsidRPr="00FF6AAE" w:rsidRDefault="0091705A" w:rsidP="00BA7D0E">
      <w:pPr>
        <w:shd w:val="clear" w:color="auto" w:fill="FFFFFF"/>
        <w:spacing w:line="360" w:lineRule="auto"/>
        <w:ind w:right="0" w:firstLine="709"/>
        <w:rPr>
          <w:b/>
          <w:bCs/>
          <w:color w:val="000000"/>
          <w:sz w:val="28"/>
          <w:szCs w:val="28"/>
        </w:rPr>
      </w:pPr>
      <w:r w:rsidRPr="00FF6AAE">
        <w:rPr>
          <w:b/>
          <w:bCs/>
          <w:color w:val="000000"/>
          <w:sz w:val="28"/>
          <w:szCs w:val="28"/>
        </w:rPr>
        <w:t>Тема 4.</w:t>
      </w:r>
      <w:r w:rsidRPr="00FF6AAE">
        <w:rPr>
          <w:b/>
          <w:sz w:val="28"/>
          <w:szCs w:val="28"/>
        </w:rPr>
        <w:t xml:space="preserve"> </w:t>
      </w:r>
      <w:r w:rsidR="00A856A9" w:rsidRPr="00FF6AAE">
        <w:rPr>
          <w:b/>
          <w:bCs/>
          <w:color w:val="000000"/>
          <w:sz w:val="28"/>
          <w:szCs w:val="28"/>
        </w:rPr>
        <w:t>Разработка маркетинговой стратегии</w:t>
      </w:r>
      <w:r w:rsidR="00C85DE8">
        <w:rPr>
          <w:b/>
          <w:bCs/>
          <w:color w:val="000000"/>
          <w:sz w:val="28"/>
          <w:szCs w:val="28"/>
        </w:rPr>
        <w:t>.</w:t>
      </w:r>
    </w:p>
    <w:p w14:paraId="137B1097" w14:textId="5BF54DDD" w:rsidR="007927E2" w:rsidRPr="00FF6AAE" w:rsidRDefault="007927E2" w:rsidP="00BA7D0E">
      <w:pPr>
        <w:shd w:val="clear" w:color="auto" w:fill="FFFFFF"/>
        <w:spacing w:line="360" w:lineRule="auto"/>
        <w:ind w:right="0" w:firstLine="709"/>
        <w:rPr>
          <w:color w:val="000000"/>
          <w:sz w:val="28"/>
          <w:szCs w:val="28"/>
        </w:rPr>
      </w:pPr>
      <w:r w:rsidRPr="007927E2">
        <w:rPr>
          <w:color w:val="000000"/>
          <w:sz w:val="28"/>
          <w:szCs w:val="28"/>
        </w:rPr>
        <w:t xml:space="preserve">Разработка и реализация маркетинговой стратегии-общее представление о процессе. Процесс разработки и реализации маркетинговой стратегии. </w:t>
      </w:r>
      <w:r w:rsidRPr="00FF6AAE">
        <w:rPr>
          <w:color w:val="000000"/>
          <w:sz w:val="28"/>
          <w:szCs w:val="28"/>
        </w:rPr>
        <w:t>Этапы разработки маркетинговой стратегии. Типовые маркетинговые стратегии. Факторы, определяющие выбор маркетинговой стратегии.</w:t>
      </w:r>
      <w:r w:rsidR="00CF1957" w:rsidRPr="00FF6AAE">
        <w:rPr>
          <w:color w:val="000000"/>
          <w:sz w:val="28"/>
          <w:szCs w:val="28"/>
        </w:rPr>
        <w:t xml:space="preserve"> </w:t>
      </w:r>
      <w:r w:rsidR="00CF1957" w:rsidRPr="00FF6AAE">
        <w:rPr>
          <w:color w:val="000000"/>
          <w:sz w:val="28"/>
          <w:szCs w:val="28"/>
          <w:lang w:val="en-US"/>
        </w:rPr>
        <w:t>Agile</w:t>
      </w:r>
      <w:r w:rsidR="00CF1957" w:rsidRPr="00FF6AAE">
        <w:rPr>
          <w:color w:val="000000"/>
          <w:sz w:val="28"/>
          <w:szCs w:val="28"/>
        </w:rPr>
        <w:t xml:space="preserve">-маркетинг. </w:t>
      </w:r>
      <w:r w:rsidRPr="00FF6AAE">
        <w:rPr>
          <w:color w:val="000000"/>
          <w:sz w:val="28"/>
          <w:szCs w:val="28"/>
        </w:rPr>
        <w:t>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Исследование состояния рынка и внешней среды. Оценка текущего состояния компании. Постановка целей маркетинговой стратегии. Предварительная экономическая оценка стратегии.</w:t>
      </w:r>
      <w:r w:rsidR="003F7BAA" w:rsidRPr="00FF6AAE">
        <w:rPr>
          <w:color w:val="000000"/>
          <w:sz w:val="28"/>
          <w:szCs w:val="28"/>
        </w:rPr>
        <w:t xml:space="preserve"> </w:t>
      </w:r>
      <w:r w:rsidRPr="00FF6AAE">
        <w:rPr>
          <w:color w:val="000000"/>
          <w:sz w:val="28"/>
          <w:szCs w:val="28"/>
        </w:rPr>
        <w:t>Стратегии маркетинга взаимодействия, маркетинга взаимоотношений, внутрифирменного маркетинга. Стратегии вовлечения потребителя: партнерские отношения и совместное создание ценности. Стратегии маркетинга совместного творчества.</w:t>
      </w:r>
    </w:p>
    <w:p w14:paraId="6556360E" w14:textId="152F7752" w:rsidR="007927E2" w:rsidRPr="00FF6AAE" w:rsidRDefault="007927E2" w:rsidP="00BA7D0E">
      <w:pPr>
        <w:spacing w:line="360" w:lineRule="auto"/>
        <w:ind w:right="0" w:firstLine="709"/>
        <w:contextualSpacing/>
        <w:rPr>
          <w:sz w:val="28"/>
          <w:szCs w:val="28"/>
        </w:rPr>
      </w:pPr>
      <w:r w:rsidRPr="00FF6AAE">
        <w:rPr>
          <w:sz w:val="28"/>
          <w:szCs w:val="28"/>
        </w:rPr>
        <w:t xml:space="preserve">Программы маркетинга отдельных товаров, их цели и задачи, содержание программ. </w:t>
      </w:r>
      <w:r w:rsidR="00747D18" w:rsidRPr="00FF6AAE">
        <w:rPr>
          <w:sz w:val="28"/>
          <w:szCs w:val="28"/>
        </w:rPr>
        <w:t xml:space="preserve">Виды программ маркетинга. </w:t>
      </w:r>
      <w:r w:rsidRPr="00FF6AAE">
        <w:rPr>
          <w:sz w:val="28"/>
          <w:szCs w:val="28"/>
        </w:rPr>
        <w:t xml:space="preserve">Программы маркетинговой деятельности торгового предприятия и его подразделений. </w:t>
      </w:r>
      <w:r w:rsidRPr="00FF6AAE">
        <w:rPr>
          <w:sz w:val="28"/>
          <w:szCs w:val="28"/>
        </w:rPr>
        <w:lastRenderedPageBreak/>
        <w:t>Ответственность за разработку программ маркетинга. Принципы разработки программ маркетинга. Содержание программ маркетинга.</w:t>
      </w:r>
    </w:p>
    <w:p w14:paraId="78E08620" w14:textId="283EB733" w:rsidR="00D75CE0" w:rsidRPr="00FF6AAE" w:rsidRDefault="00C4750A" w:rsidP="00BA7D0E">
      <w:pPr>
        <w:spacing w:line="360" w:lineRule="auto"/>
        <w:ind w:right="0" w:firstLine="709"/>
        <w:contextualSpacing/>
        <w:rPr>
          <w:b/>
          <w:sz w:val="28"/>
          <w:szCs w:val="28"/>
          <w:lang w:eastAsia="en-US"/>
        </w:rPr>
      </w:pPr>
      <w:r w:rsidRPr="00FF6AAE">
        <w:rPr>
          <w:b/>
          <w:sz w:val="28"/>
          <w:szCs w:val="28"/>
          <w:lang w:eastAsia="en-US"/>
        </w:rPr>
        <w:t xml:space="preserve">Тема </w:t>
      </w:r>
      <w:r w:rsidR="00747D18" w:rsidRPr="00FF6AAE">
        <w:rPr>
          <w:b/>
          <w:sz w:val="28"/>
          <w:szCs w:val="28"/>
          <w:lang w:eastAsia="en-US"/>
        </w:rPr>
        <w:t>5</w:t>
      </w:r>
      <w:r w:rsidRPr="00FF6AAE">
        <w:rPr>
          <w:b/>
          <w:sz w:val="28"/>
          <w:szCs w:val="28"/>
          <w:lang w:eastAsia="en-US"/>
        </w:rPr>
        <w:t>.</w:t>
      </w:r>
      <w:r w:rsidR="00747D18" w:rsidRPr="00FF6AAE">
        <w:rPr>
          <w:b/>
          <w:sz w:val="28"/>
          <w:szCs w:val="28"/>
          <w:lang w:eastAsia="en-US"/>
        </w:rPr>
        <w:t xml:space="preserve"> </w:t>
      </w:r>
      <w:r w:rsidR="00A856A9" w:rsidRPr="00FF6AAE">
        <w:rPr>
          <w:b/>
          <w:sz w:val="28"/>
          <w:szCs w:val="28"/>
          <w:lang w:eastAsia="en-US"/>
        </w:rPr>
        <w:t>Формирование плана маркетинга и системы маркетингового контроля.</w:t>
      </w:r>
    </w:p>
    <w:p w14:paraId="798C8F75" w14:textId="3D919ABA" w:rsidR="002D7E7E" w:rsidRPr="00FF6AAE" w:rsidRDefault="003F7BAA" w:rsidP="00C85DE8">
      <w:pPr>
        <w:autoSpaceDE w:val="0"/>
        <w:autoSpaceDN w:val="0"/>
        <w:adjustRightInd w:val="0"/>
        <w:spacing w:line="360" w:lineRule="auto"/>
        <w:ind w:right="0" w:firstLine="709"/>
        <w:rPr>
          <w:b/>
          <w:sz w:val="28"/>
          <w:szCs w:val="28"/>
          <w:lang w:eastAsia="en-US"/>
        </w:rPr>
      </w:pPr>
      <w:r w:rsidRPr="00FF6AAE">
        <w:rPr>
          <w:sz w:val="28"/>
          <w:szCs w:val="28"/>
        </w:rPr>
        <w:t>Стратегический маркетинговый план и его структура.</w:t>
      </w:r>
      <w:r w:rsidR="00747D18" w:rsidRPr="00FF6AAE">
        <w:rPr>
          <w:sz w:val="28"/>
          <w:szCs w:val="28"/>
        </w:rPr>
        <w:t xml:space="preserve"> </w:t>
      </w:r>
      <w:r w:rsidR="00C7364E" w:rsidRPr="00FF6AAE">
        <w:rPr>
          <w:sz w:val="28"/>
          <w:szCs w:val="28"/>
        </w:rPr>
        <w:t xml:space="preserve">Бизнес-план и его связь с программой стратегического маркетинга. </w:t>
      </w:r>
      <w:r w:rsidRPr="00FF6AAE">
        <w:rPr>
          <w:sz w:val="28"/>
          <w:szCs w:val="28"/>
        </w:rPr>
        <w:t>Виды маркетинговых планов. Формирование стратегических альтернатив развития комплекса маркетинга.</w:t>
      </w:r>
      <w:r w:rsidR="007927E2" w:rsidRPr="00FF6AAE">
        <w:rPr>
          <w:sz w:val="28"/>
          <w:szCs w:val="28"/>
        </w:rPr>
        <w:t xml:space="preserve"> </w:t>
      </w:r>
      <w:r w:rsidRPr="00FF6AAE">
        <w:rPr>
          <w:sz w:val="28"/>
          <w:szCs w:val="28"/>
        </w:rPr>
        <w:t>Разработка, представление, оценка и выбор вариантов маркетинговой</w:t>
      </w:r>
      <w:r w:rsidR="007927E2" w:rsidRPr="00FF6AAE">
        <w:rPr>
          <w:sz w:val="28"/>
          <w:szCs w:val="28"/>
        </w:rPr>
        <w:t xml:space="preserve"> </w:t>
      </w:r>
      <w:r w:rsidRPr="00FF6AAE">
        <w:rPr>
          <w:sz w:val="28"/>
          <w:szCs w:val="28"/>
        </w:rPr>
        <w:t xml:space="preserve">стратегии. </w:t>
      </w:r>
      <w:r w:rsidR="007927E2" w:rsidRPr="00FF6AAE">
        <w:rPr>
          <w:sz w:val="28"/>
          <w:szCs w:val="28"/>
        </w:rPr>
        <w:t>Типичная схема годового плана маркетинга. Маркетинговый контроль</w:t>
      </w:r>
      <w:r w:rsidR="00747D18" w:rsidRPr="00FF6AAE">
        <w:rPr>
          <w:sz w:val="28"/>
          <w:szCs w:val="28"/>
        </w:rPr>
        <w:t xml:space="preserve">. </w:t>
      </w:r>
      <w:r w:rsidR="00C7364E" w:rsidRPr="00FF6AAE">
        <w:rPr>
          <w:sz w:val="28"/>
          <w:szCs w:val="28"/>
        </w:rPr>
        <w:t>Виды контроля. Маркетинговый аудит. Основные элементы процесса аудита и контроля</w:t>
      </w:r>
      <w:r w:rsidRPr="00FF6AAE">
        <w:rPr>
          <w:sz w:val="28"/>
          <w:szCs w:val="28"/>
        </w:rPr>
        <w:t xml:space="preserve"> </w:t>
      </w:r>
      <w:r w:rsidR="007927E2" w:rsidRPr="00FF6AAE">
        <w:rPr>
          <w:sz w:val="28"/>
          <w:szCs w:val="28"/>
        </w:rPr>
        <w:t xml:space="preserve">Бюджет маркетинга. </w:t>
      </w:r>
      <w:r w:rsidRPr="00FF6AAE">
        <w:rPr>
          <w:sz w:val="28"/>
          <w:szCs w:val="28"/>
        </w:rPr>
        <w:t>Презентация и оценка вариантов</w:t>
      </w:r>
      <w:r w:rsidR="007927E2" w:rsidRPr="00FF6AAE">
        <w:rPr>
          <w:sz w:val="28"/>
          <w:szCs w:val="28"/>
        </w:rPr>
        <w:t xml:space="preserve"> </w:t>
      </w:r>
      <w:r w:rsidRPr="00FF6AAE">
        <w:rPr>
          <w:sz w:val="28"/>
          <w:szCs w:val="28"/>
        </w:rPr>
        <w:t>стратегий.</w:t>
      </w:r>
    </w:p>
    <w:p w14:paraId="0BF462F6" w14:textId="77777777" w:rsidR="00017BFB" w:rsidRDefault="00017BFB" w:rsidP="00C85DE8">
      <w:pPr>
        <w:spacing w:line="360" w:lineRule="auto"/>
        <w:ind w:right="0" w:firstLine="709"/>
        <w:contextualSpacing/>
        <w:rPr>
          <w:b/>
          <w:sz w:val="28"/>
          <w:szCs w:val="28"/>
          <w:lang w:eastAsia="en-US"/>
        </w:rPr>
      </w:pPr>
    </w:p>
    <w:p w14:paraId="44183392" w14:textId="2F37D508" w:rsidR="0046453E" w:rsidRPr="001D12A1" w:rsidRDefault="00B350DD" w:rsidP="00C85DE8">
      <w:pPr>
        <w:spacing w:line="360" w:lineRule="auto"/>
        <w:ind w:right="0" w:firstLine="709"/>
        <w:contextualSpacing/>
        <w:rPr>
          <w:rFonts w:cs="Courier New"/>
          <w:b/>
          <w:strike/>
          <w:sz w:val="28"/>
          <w:szCs w:val="28"/>
          <w:lang w:bidi="ru-RU"/>
        </w:rPr>
      </w:pPr>
      <w:r w:rsidRPr="001D12A1">
        <w:rPr>
          <w:b/>
          <w:sz w:val="28"/>
          <w:szCs w:val="28"/>
          <w:lang w:eastAsia="en-US"/>
        </w:rPr>
        <w:t>5.2. Учебно – тематический план</w:t>
      </w:r>
      <w:r w:rsidRPr="001D12A1">
        <w:rPr>
          <w:b/>
          <w:sz w:val="28"/>
          <w:szCs w:val="28"/>
        </w:rPr>
        <w:t xml:space="preserve"> </w:t>
      </w:r>
    </w:p>
    <w:p w14:paraId="1682C7E8" w14:textId="50125FB7" w:rsidR="00C85DE8" w:rsidRPr="00C85DE8" w:rsidRDefault="00C85DE8" w:rsidP="00C85DE8">
      <w:pPr>
        <w:spacing w:line="360" w:lineRule="auto"/>
        <w:ind w:right="0" w:firstLine="709"/>
        <w:contextualSpacing/>
        <w:rPr>
          <w:color w:val="000000"/>
          <w:sz w:val="28"/>
          <w:szCs w:val="28"/>
          <w:shd w:val="clear" w:color="auto" w:fill="FFFFFF"/>
        </w:rPr>
      </w:pPr>
      <w:r w:rsidRPr="00C85DE8">
        <w:rPr>
          <w:color w:val="000000"/>
          <w:sz w:val="28"/>
          <w:szCs w:val="28"/>
          <w:shd w:val="clear" w:color="auto" w:fill="FFFFFF"/>
        </w:rPr>
        <w:t>43.04.03 Гостиничное дело, направленность программы магистратуры</w:t>
      </w:r>
      <w:r>
        <w:rPr>
          <w:color w:val="000000"/>
          <w:sz w:val="28"/>
          <w:szCs w:val="28"/>
          <w:shd w:val="clear" w:color="auto" w:fill="FFFFFF"/>
        </w:rPr>
        <w:t xml:space="preserve"> </w:t>
      </w:r>
      <w:r w:rsidRPr="00C85DE8">
        <w:rPr>
          <w:color w:val="000000"/>
          <w:sz w:val="28"/>
          <w:szCs w:val="28"/>
          <w:shd w:val="clear" w:color="auto" w:fill="FFFFFF"/>
        </w:rPr>
        <w:t>«Управление бизнес-проектами в индустрии гостеприимства», очная форма обучения</w:t>
      </w:r>
      <w:r>
        <w:rPr>
          <w:color w:val="000000"/>
          <w:sz w:val="28"/>
          <w:szCs w:val="28"/>
          <w:shd w:val="clear" w:color="auto" w:fill="FFFFFF"/>
        </w:rPr>
        <w:t>;</w:t>
      </w:r>
    </w:p>
    <w:p w14:paraId="0AF0BE9A" w14:textId="73F618D0" w:rsidR="00C85DE8" w:rsidRDefault="00C85DE8" w:rsidP="00C85DE8">
      <w:pPr>
        <w:spacing w:line="360" w:lineRule="auto"/>
        <w:ind w:right="0" w:firstLine="709"/>
        <w:contextualSpacing/>
        <w:rPr>
          <w:color w:val="000000"/>
          <w:sz w:val="28"/>
          <w:szCs w:val="28"/>
          <w:shd w:val="clear" w:color="auto" w:fill="FFFFFF"/>
        </w:rPr>
      </w:pPr>
      <w:r w:rsidRPr="00C85DE8">
        <w:rPr>
          <w:color w:val="000000"/>
          <w:sz w:val="28"/>
          <w:szCs w:val="28"/>
          <w:shd w:val="clear" w:color="auto" w:fill="FFFFFF"/>
        </w:rPr>
        <w:t>43.04.02 «Туризм», направленность программы магистратуры</w:t>
      </w:r>
      <w:r>
        <w:rPr>
          <w:color w:val="000000"/>
          <w:sz w:val="28"/>
          <w:szCs w:val="28"/>
          <w:shd w:val="clear" w:color="auto" w:fill="FFFFFF"/>
        </w:rPr>
        <w:t xml:space="preserve"> </w:t>
      </w:r>
      <w:r w:rsidRPr="00C85DE8">
        <w:rPr>
          <w:color w:val="000000"/>
          <w:sz w:val="28"/>
          <w:szCs w:val="28"/>
          <w:shd w:val="clear" w:color="auto" w:fill="FFFFFF"/>
        </w:rPr>
        <w:t>«Управление туризмом (с частичной реализацией на англ. языке)», очная форма обучения</w:t>
      </w:r>
      <w:r>
        <w:rPr>
          <w:color w:val="000000"/>
          <w:sz w:val="28"/>
          <w:szCs w:val="28"/>
          <w:shd w:val="clear" w:color="auto" w:fill="FFFFFF"/>
        </w:rPr>
        <w:t>.</w:t>
      </w:r>
    </w:p>
    <w:p w14:paraId="7C75EEB7" w14:textId="77777777" w:rsidR="002C4997" w:rsidRPr="00C85DE8" w:rsidRDefault="002C4997" w:rsidP="00C85DE8">
      <w:pPr>
        <w:spacing w:line="360" w:lineRule="auto"/>
        <w:ind w:right="0" w:firstLine="709"/>
        <w:contextualSpacing/>
        <w:rPr>
          <w:color w:val="000000"/>
          <w:sz w:val="28"/>
          <w:szCs w:val="28"/>
          <w:shd w:val="clear" w:color="auto" w:fill="FFFFFF"/>
        </w:rPr>
      </w:pPr>
    </w:p>
    <w:p w14:paraId="7DAAE1F4" w14:textId="66934D2E" w:rsidR="0068768D" w:rsidRDefault="00EC51C6" w:rsidP="00C85DE8">
      <w:pPr>
        <w:spacing w:line="360" w:lineRule="auto"/>
        <w:ind w:right="0"/>
        <w:contextualSpacing/>
        <w:jc w:val="right"/>
        <w:rPr>
          <w:sz w:val="28"/>
          <w:szCs w:val="28"/>
        </w:rPr>
      </w:pPr>
      <w:r w:rsidRPr="00C85DE8">
        <w:rPr>
          <w:sz w:val="28"/>
          <w:szCs w:val="28"/>
        </w:rPr>
        <w:t>Таблица 2</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2"/>
        <w:gridCol w:w="714"/>
        <w:gridCol w:w="851"/>
        <w:gridCol w:w="845"/>
        <w:gridCol w:w="992"/>
        <w:gridCol w:w="993"/>
        <w:gridCol w:w="2272"/>
      </w:tblGrid>
      <w:tr w:rsidR="007217C2" w:rsidRPr="00C85DE8" w14:paraId="19313D85" w14:textId="77777777" w:rsidTr="00164F30">
        <w:tc>
          <w:tcPr>
            <w:tcW w:w="373" w:type="pct"/>
            <w:vMerge w:val="restart"/>
            <w:shd w:val="clear" w:color="auto" w:fill="auto"/>
          </w:tcPr>
          <w:p w14:paraId="1FAB48E6" w14:textId="77777777" w:rsidR="007217C2" w:rsidRPr="00C85DE8" w:rsidRDefault="007217C2" w:rsidP="00ED3145">
            <w:pPr>
              <w:tabs>
                <w:tab w:val="left" w:pos="0"/>
                <w:tab w:val="right" w:pos="851"/>
              </w:tabs>
              <w:ind w:firstLine="0"/>
              <w:rPr>
                <w:sz w:val="22"/>
                <w:szCs w:val="22"/>
              </w:rPr>
            </w:pPr>
            <w:r w:rsidRPr="00C85DE8">
              <w:rPr>
                <w:sz w:val="22"/>
                <w:szCs w:val="22"/>
              </w:rPr>
              <w:t>№</w:t>
            </w:r>
          </w:p>
          <w:p w14:paraId="091871C1" w14:textId="77777777" w:rsidR="007217C2" w:rsidRPr="00C85DE8" w:rsidRDefault="007217C2" w:rsidP="00ED3145">
            <w:pPr>
              <w:tabs>
                <w:tab w:val="right" w:pos="851"/>
              </w:tabs>
              <w:ind w:firstLine="0"/>
              <w:rPr>
                <w:sz w:val="22"/>
                <w:szCs w:val="22"/>
              </w:rPr>
            </w:pPr>
            <w:r w:rsidRPr="00C85DE8">
              <w:rPr>
                <w:sz w:val="22"/>
                <w:szCs w:val="22"/>
              </w:rPr>
              <w:t>п/п</w:t>
            </w:r>
          </w:p>
        </w:tc>
        <w:tc>
          <w:tcPr>
            <w:tcW w:w="1117" w:type="pct"/>
            <w:vMerge w:val="restart"/>
            <w:shd w:val="clear" w:color="auto" w:fill="auto"/>
          </w:tcPr>
          <w:p w14:paraId="09D0B68F" w14:textId="77777777" w:rsidR="007217C2" w:rsidRPr="00C85DE8" w:rsidRDefault="007217C2" w:rsidP="00ED3145">
            <w:pPr>
              <w:tabs>
                <w:tab w:val="right" w:pos="851"/>
              </w:tabs>
              <w:ind w:firstLine="0"/>
              <w:rPr>
                <w:sz w:val="22"/>
                <w:szCs w:val="22"/>
              </w:rPr>
            </w:pPr>
            <w:r w:rsidRPr="00C85DE8">
              <w:rPr>
                <w:b/>
                <w:sz w:val="22"/>
                <w:szCs w:val="22"/>
              </w:rPr>
              <w:t>Наименование тем  (разделов) дисциплины</w:t>
            </w:r>
          </w:p>
        </w:tc>
        <w:tc>
          <w:tcPr>
            <w:tcW w:w="2314" w:type="pct"/>
            <w:gridSpan w:val="5"/>
          </w:tcPr>
          <w:p w14:paraId="26F83D54" w14:textId="77777777" w:rsidR="007217C2" w:rsidRPr="00C85DE8" w:rsidRDefault="007217C2" w:rsidP="00ED3145">
            <w:pPr>
              <w:tabs>
                <w:tab w:val="right" w:pos="851"/>
              </w:tabs>
              <w:ind w:firstLine="0"/>
              <w:rPr>
                <w:b/>
                <w:sz w:val="22"/>
                <w:szCs w:val="22"/>
              </w:rPr>
            </w:pPr>
            <w:r w:rsidRPr="00C85DE8">
              <w:rPr>
                <w:b/>
                <w:sz w:val="22"/>
                <w:szCs w:val="22"/>
              </w:rPr>
              <w:t>Трудоемкость в часах</w:t>
            </w:r>
          </w:p>
        </w:tc>
        <w:tc>
          <w:tcPr>
            <w:tcW w:w="1196" w:type="pct"/>
            <w:vMerge w:val="restart"/>
            <w:shd w:val="clear" w:color="auto" w:fill="auto"/>
          </w:tcPr>
          <w:p w14:paraId="1C558DE5" w14:textId="77777777" w:rsidR="007217C2" w:rsidRPr="00C85DE8" w:rsidRDefault="007217C2" w:rsidP="001D12A1">
            <w:pPr>
              <w:tabs>
                <w:tab w:val="right" w:pos="851"/>
              </w:tabs>
              <w:ind w:right="39" w:firstLine="0"/>
              <w:rPr>
                <w:b/>
                <w:sz w:val="22"/>
                <w:szCs w:val="22"/>
              </w:rPr>
            </w:pPr>
            <w:r w:rsidRPr="00C85DE8">
              <w:rPr>
                <w:b/>
                <w:sz w:val="22"/>
                <w:szCs w:val="22"/>
              </w:rPr>
              <w:t>Формы текущего контроля успеваемости</w:t>
            </w:r>
          </w:p>
        </w:tc>
      </w:tr>
      <w:tr w:rsidR="00ED3145" w:rsidRPr="00C85DE8" w14:paraId="45FB47FE" w14:textId="77777777" w:rsidTr="00164F30">
        <w:tc>
          <w:tcPr>
            <w:tcW w:w="373" w:type="pct"/>
            <w:vMerge/>
            <w:shd w:val="clear" w:color="auto" w:fill="auto"/>
          </w:tcPr>
          <w:p w14:paraId="1111DB0E" w14:textId="77777777" w:rsidR="007217C2" w:rsidRPr="00C85DE8" w:rsidRDefault="007217C2" w:rsidP="00ED3145">
            <w:pPr>
              <w:tabs>
                <w:tab w:val="right" w:pos="851"/>
              </w:tabs>
              <w:rPr>
                <w:sz w:val="22"/>
                <w:szCs w:val="22"/>
              </w:rPr>
            </w:pPr>
          </w:p>
        </w:tc>
        <w:tc>
          <w:tcPr>
            <w:tcW w:w="1117" w:type="pct"/>
            <w:vMerge/>
            <w:shd w:val="clear" w:color="auto" w:fill="auto"/>
          </w:tcPr>
          <w:p w14:paraId="750D635A" w14:textId="77777777" w:rsidR="007217C2" w:rsidRPr="00C85DE8" w:rsidRDefault="007217C2" w:rsidP="00ED3145">
            <w:pPr>
              <w:tabs>
                <w:tab w:val="right" w:pos="851"/>
              </w:tabs>
              <w:rPr>
                <w:sz w:val="22"/>
                <w:szCs w:val="22"/>
              </w:rPr>
            </w:pPr>
          </w:p>
        </w:tc>
        <w:tc>
          <w:tcPr>
            <w:tcW w:w="376" w:type="pct"/>
            <w:vMerge w:val="restart"/>
            <w:shd w:val="clear" w:color="auto" w:fill="auto"/>
          </w:tcPr>
          <w:p w14:paraId="1DA96789" w14:textId="419EC52C" w:rsidR="007217C2" w:rsidRPr="00C85DE8" w:rsidRDefault="0088383B" w:rsidP="00833462">
            <w:pPr>
              <w:tabs>
                <w:tab w:val="right" w:pos="851"/>
              </w:tabs>
              <w:ind w:right="-99" w:hanging="104"/>
              <w:rPr>
                <w:b/>
                <w:sz w:val="22"/>
                <w:szCs w:val="22"/>
              </w:rPr>
            </w:pPr>
            <w:r w:rsidRPr="00C85DE8">
              <w:rPr>
                <w:b/>
                <w:sz w:val="22"/>
                <w:szCs w:val="22"/>
              </w:rPr>
              <w:t>Вс</w:t>
            </w:r>
            <w:r w:rsidR="007217C2" w:rsidRPr="00C85DE8">
              <w:rPr>
                <w:b/>
                <w:sz w:val="22"/>
                <w:szCs w:val="22"/>
              </w:rPr>
              <w:t>ег</w:t>
            </w:r>
            <w:r w:rsidR="00833462" w:rsidRPr="00C85DE8">
              <w:rPr>
                <w:b/>
                <w:sz w:val="22"/>
                <w:szCs w:val="22"/>
              </w:rPr>
              <w:t>о</w:t>
            </w:r>
          </w:p>
        </w:tc>
        <w:tc>
          <w:tcPr>
            <w:tcW w:w="1415" w:type="pct"/>
            <w:gridSpan w:val="3"/>
            <w:shd w:val="clear" w:color="auto" w:fill="auto"/>
          </w:tcPr>
          <w:p w14:paraId="06F5C5B8" w14:textId="0E746685" w:rsidR="007217C2" w:rsidRPr="00C85DE8" w:rsidRDefault="00164F30" w:rsidP="001D12A1">
            <w:pPr>
              <w:tabs>
                <w:tab w:val="right" w:pos="851"/>
              </w:tabs>
              <w:ind w:firstLine="0"/>
              <w:jc w:val="center"/>
              <w:rPr>
                <w:b/>
                <w:sz w:val="22"/>
                <w:szCs w:val="22"/>
              </w:rPr>
            </w:pPr>
            <w:r>
              <w:rPr>
                <w:b/>
                <w:sz w:val="22"/>
                <w:szCs w:val="22"/>
              </w:rPr>
              <w:t>*</w:t>
            </w:r>
            <w:r w:rsidR="00FF1691" w:rsidRPr="00C85DE8">
              <w:rPr>
                <w:b/>
                <w:sz w:val="22"/>
                <w:szCs w:val="22"/>
              </w:rPr>
              <w:t>Контактная работа -</w:t>
            </w:r>
            <w:r w:rsidR="007217C2" w:rsidRPr="00C85DE8">
              <w:rPr>
                <w:b/>
                <w:sz w:val="22"/>
                <w:szCs w:val="22"/>
              </w:rPr>
              <w:t>Аудиторная работа</w:t>
            </w:r>
          </w:p>
        </w:tc>
        <w:tc>
          <w:tcPr>
            <w:tcW w:w="523" w:type="pct"/>
            <w:vMerge w:val="restart"/>
            <w:shd w:val="clear" w:color="auto" w:fill="auto"/>
          </w:tcPr>
          <w:p w14:paraId="1DAEDA3E" w14:textId="77777777" w:rsidR="007217C2" w:rsidRPr="00C85DE8" w:rsidRDefault="007217C2" w:rsidP="001D12A1">
            <w:pPr>
              <w:tabs>
                <w:tab w:val="right" w:pos="880"/>
              </w:tabs>
              <w:ind w:firstLine="0"/>
              <w:rPr>
                <w:sz w:val="22"/>
                <w:szCs w:val="22"/>
              </w:rPr>
            </w:pPr>
            <w:r w:rsidRPr="00C85DE8">
              <w:rPr>
                <w:b/>
                <w:sz w:val="22"/>
                <w:szCs w:val="22"/>
              </w:rPr>
              <w:t>Самостоятельная работа</w:t>
            </w:r>
          </w:p>
        </w:tc>
        <w:tc>
          <w:tcPr>
            <w:tcW w:w="1196" w:type="pct"/>
            <w:vMerge/>
            <w:shd w:val="clear" w:color="auto" w:fill="auto"/>
          </w:tcPr>
          <w:p w14:paraId="57F7516B" w14:textId="77777777" w:rsidR="007217C2" w:rsidRPr="00C85DE8" w:rsidRDefault="007217C2" w:rsidP="00ED3145">
            <w:pPr>
              <w:tabs>
                <w:tab w:val="right" w:pos="851"/>
              </w:tabs>
              <w:rPr>
                <w:sz w:val="22"/>
                <w:szCs w:val="22"/>
              </w:rPr>
            </w:pPr>
          </w:p>
        </w:tc>
      </w:tr>
      <w:tr w:rsidR="00A84DC0" w:rsidRPr="00C85DE8" w14:paraId="2E1225DA" w14:textId="77777777" w:rsidTr="00164F30">
        <w:tc>
          <w:tcPr>
            <w:tcW w:w="373" w:type="pct"/>
            <w:vMerge/>
            <w:shd w:val="clear" w:color="auto" w:fill="auto"/>
          </w:tcPr>
          <w:p w14:paraId="5405B81C" w14:textId="77777777" w:rsidR="00035BB0" w:rsidRPr="00C85DE8" w:rsidRDefault="00035BB0" w:rsidP="00ED3145">
            <w:pPr>
              <w:tabs>
                <w:tab w:val="right" w:pos="851"/>
              </w:tabs>
              <w:rPr>
                <w:sz w:val="22"/>
                <w:szCs w:val="22"/>
              </w:rPr>
            </w:pPr>
          </w:p>
        </w:tc>
        <w:tc>
          <w:tcPr>
            <w:tcW w:w="1117" w:type="pct"/>
            <w:vMerge/>
            <w:shd w:val="clear" w:color="auto" w:fill="auto"/>
          </w:tcPr>
          <w:p w14:paraId="7A74E608" w14:textId="77777777" w:rsidR="00035BB0" w:rsidRPr="00C85DE8" w:rsidRDefault="00035BB0" w:rsidP="00ED3145">
            <w:pPr>
              <w:tabs>
                <w:tab w:val="right" w:pos="851"/>
              </w:tabs>
              <w:rPr>
                <w:sz w:val="22"/>
                <w:szCs w:val="22"/>
              </w:rPr>
            </w:pPr>
          </w:p>
        </w:tc>
        <w:tc>
          <w:tcPr>
            <w:tcW w:w="376" w:type="pct"/>
            <w:vMerge/>
            <w:shd w:val="clear" w:color="auto" w:fill="auto"/>
          </w:tcPr>
          <w:p w14:paraId="71A9B544" w14:textId="77777777" w:rsidR="00035BB0" w:rsidRPr="00C85DE8" w:rsidRDefault="00035BB0" w:rsidP="00ED3145">
            <w:pPr>
              <w:tabs>
                <w:tab w:val="right" w:pos="851"/>
              </w:tabs>
              <w:rPr>
                <w:sz w:val="22"/>
                <w:szCs w:val="22"/>
              </w:rPr>
            </w:pPr>
          </w:p>
        </w:tc>
        <w:tc>
          <w:tcPr>
            <w:tcW w:w="448" w:type="pct"/>
            <w:shd w:val="clear" w:color="auto" w:fill="auto"/>
          </w:tcPr>
          <w:p w14:paraId="169BF55B" w14:textId="77777777" w:rsidR="00035BB0" w:rsidRPr="00C85DE8" w:rsidRDefault="00035BB0" w:rsidP="001D12A1">
            <w:pPr>
              <w:tabs>
                <w:tab w:val="right" w:pos="851"/>
              </w:tabs>
              <w:ind w:right="-109" w:firstLine="0"/>
              <w:rPr>
                <w:sz w:val="22"/>
                <w:szCs w:val="22"/>
              </w:rPr>
            </w:pPr>
            <w:r w:rsidRPr="00C85DE8">
              <w:rPr>
                <w:sz w:val="22"/>
                <w:szCs w:val="22"/>
              </w:rPr>
              <w:t xml:space="preserve">Общая, в </w:t>
            </w:r>
            <w:proofErr w:type="spellStart"/>
            <w:r w:rsidRPr="00C85DE8">
              <w:rPr>
                <w:sz w:val="22"/>
                <w:szCs w:val="22"/>
              </w:rPr>
              <w:t>т.ч</w:t>
            </w:r>
            <w:proofErr w:type="spellEnd"/>
            <w:r w:rsidRPr="00C85DE8">
              <w:rPr>
                <w:sz w:val="22"/>
                <w:szCs w:val="22"/>
              </w:rPr>
              <w:t>.:</w:t>
            </w:r>
          </w:p>
        </w:tc>
        <w:tc>
          <w:tcPr>
            <w:tcW w:w="445" w:type="pct"/>
            <w:shd w:val="clear" w:color="auto" w:fill="auto"/>
          </w:tcPr>
          <w:p w14:paraId="78205D13" w14:textId="77777777" w:rsidR="00035BB0" w:rsidRPr="00C85DE8" w:rsidRDefault="00035BB0" w:rsidP="001D12A1">
            <w:pPr>
              <w:tabs>
                <w:tab w:val="right" w:pos="851"/>
              </w:tabs>
              <w:ind w:right="-107" w:firstLine="0"/>
              <w:rPr>
                <w:sz w:val="22"/>
                <w:szCs w:val="22"/>
              </w:rPr>
            </w:pPr>
            <w:r w:rsidRPr="00C85DE8">
              <w:rPr>
                <w:sz w:val="22"/>
                <w:szCs w:val="22"/>
              </w:rPr>
              <w:t>Лекции</w:t>
            </w:r>
          </w:p>
        </w:tc>
        <w:tc>
          <w:tcPr>
            <w:tcW w:w="522" w:type="pct"/>
            <w:shd w:val="clear" w:color="auto" w:fill="auto"/>
          </w:tcPr>
          <w:p w14:paraId="0C9FAAE0" w14:textId="77777777" w:rsidR="00035BB0" w:rsidRPr="00C85DE8" w:rsidRDefault="00035BB0" w:rsidP="001D12A1">
            <w:pPr>
              <w:tabs>
                <w:tab w:val="right" w:pos="851"/>
              </w:tabs>
              <w:ind w:right="32" w:firstLine="0"/>
              <w:rPr>
                <w:strike/>
                <w:sz w:val="22"/>
                <w:szCs w:val="22"/>
              </w:rPr>
            </w:pPr>
            <w:r w:rsidRPr="00C85DE8">
              <w:rPr>
                <w:sz w:val="22"/>
                <w:szCs w:val="22"/>
              </w:rPr>
              <w:t>Семинары, практические   занятия</w:t>
            </w:r>
          </w:p>
        </w:tc>
        <w:tc>
          <w:tcPr>
            <w:tcW w:w="523" w:type="pct"/>
            <w:vMerge/>
            <w:shd w:val="clear" w:color="auto" w:fill="auto"/>
          </w:tcPr>
          <w:p w14:paraId="646B0859" w14:textId="77777777" w:rsidR="00035BB0" w:rsidRPr="00C85DE8" w:rsidRDefault="00035BB0" w:rsidP="00ED3145">
            <w:pPr>
              <w:tabs>
                <w:tab w:val="right" w:pos="851"/>
              </w:tabs>
              <w:rPr>
                <w:sz w:val="22"/>
                <w:szCs w:val="22"/>
              </w:rPr>
            </w:pPr>
          </w:p>
        </w:tc>
        <w:tc>
          <w:tcPr>
            <w:tcW w:w="1196" w:type="pct"/>
            <w:vMerge/>
            <w:shd w:val="clear" w:color="auto" w:fill="auto"/>
          </w:tcPr>
          <w:p w14:paraId="792C2847" w14:textId="77777777" w:rsidR="00035BB0" w:rsidRPr="00C85DE8" w:rsidRDefault="00035BB0" w:rsidP="00ED3145">
            <w:pPr>
              <w:tabs>
                <w:tab w:val="right" w:pos="851"/>
              </w:tabs>
              <w:rPr>
                <w:sz w:val="22"/>
                <w:szCs w:val="22"/>
              </w:rPr>
            </w:pPr>
          </w:p>
        </w:tc>
      </w:tr>
      <w:tr w:rsidR="0091705A" w:rsidRPr="00C85DE8" w14:paraId="7FABAD65" w14:textId="77777777" w:rsidTr="00164F30">
        <w:tc>
          <w:tcPr>
            <w:tcW w:w="373" w:type="pct"/>
            <w:tcBorders>
              <w:top w:val="single" w:sz="4" w:space="0" w:color="auto"/>
              <w:left w:val="single" w:sz="4" w:space="0" w:color="auto"/>
              <w:bottom w:val="single" w:sz="4" w:space="0" w:color="auto"/>
              <w:right w:val="single" w:sz="4" w:space="0" w:color="auto"/>
            </w:tcBorders>
          </w:tcPr>
          <w:p w14:paraId="0942F1FE" w14:textId="4521D480" w:rsidR="0091705A" w:rsidRPr="00C85DE8" w:rsidRDefault="0091705A" w:rsidP="0091705A">
            <w:pPr>
              <w:tabs>
                <w:tab w:val="right" w:pos="851"/>
              </w:tabs>
              <w:ind w:right="0" w:firstLine="0"/>
              <w:jc w:val="center"/>
              <w:rPr>
                <w:sz w:val="22"/>
                <w:szCs w:val="22"/>
                <w:lang w:eastAsia="en-US"/>
              </w:rPr>
            </w:pPr>
            <w:bookmarkStart w:id="2" w:name="_Hlk164266078"/>
            <w:r w:rsidRPr="00C85DE8">
              <w:rPr>
                <w:sz w:val="22"/>
                <w:szCs w:val="22"/>
              </w:rPr>
              <w:t>1</w:t>
            </w:r>
          </w:p>
        </w:tc>
        <w:tc>
          <w:tcPr>
            <w:tcW w:w="1117" w:type="pct"/>
          </w:tcPr>
          <w:p w14:paraId="05E908D9" w14:textId="2711F7A5" w:rsidR="0091705A" w:rsidRPr="00C85DE8" w:rsidRDefault="00FF6AAE" w:rsidP="00833462">
            <w:pPr>
              <w:tabs>
                <w:tab w:val="left" w:pos="0"/>
              </w:tabs>
              <w:ind w:right="0" w:firstLine="0"/>
              <w:jc w:val="left"/>
              <w:rPr>
                <w:szCs w:val="24"/>
              </w:rPr>
            </w:pPr>
            <w:r w:rsidRPr="00C85DE8">
              <w:rPr>
                <w:color w:val="000000"/>
                <w:szCs w:val="24"/>
              </w:rPr>
              <w:t>Тема 1. Сущность, роль и задачи стратегического маркетинга</w:t>
            </w:r>
          </w:p>
        </w:tc>
        <w:tc>
          <w:tcPr>
            <w:tcW w:w="376" w:type="pct"/>
            <w:tcBorders>
              <w:top w:val="single" w:sz="4" w:space="0" w:color="auto"/>
              <w:left w:val="single" w:sz="4" w:space="0" w:color="auto"/>
              <w:bottom w:val="single" w:sz="4" w:space="0" w:color="auto"/>
              <w:right w:val="single" w:sz="4" w:space="0" w:color="auto"/>
            </w:tcBorders>
            <w:vAlign w:val="center"/>
          </w:tcPr>
          <w:p w14:paraId="580526D3" w14:textId="73413BA7" w:rsidR="0091705A" w:rsidRPr="00C85DE8" w:rsidRDefault="0091705A" w:rsidP="0091705A">
            <w:pPr>
              <w:ind w:right="0" w:firstLine="0"/>
              <w:jc w:val="center"/>
              <w:rPr>
                <w:szCs w:val="24"/>
              </w:rPr>
            </w:pPr>
            <w:r w:rsidRPr="00C85DE8">
              <w:rPr>
                <w:color w:val="000000"/>
                <w:szCs w:val="24"/>
              </w:rPr>
              <w:t>1</w:t>
            </w:r>
            <w:r w:rsidR="004D2959" w:rsidRPr="00C85DE8">
              <w:rPr>
                <w:color w:val="000000"/>
                <w:szCs w:val="24"/>
              </w:rPr>
              <w:t>4</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BC1F33A" w:rsidR="0091705A" w:rsidRPr="00C85DE8" w:rsidRDefault="004D2959" w:rsidP="0091705A">
            <w:pPr>
              <w:ind w:right="0" w:firstLine="0"/>
              <w:jc w:val="center"/>
              <w:rPr>
                <w:szCs w:val="24"/>
              </w:rPr>
            </w:pPr>
            <w:r w:rsidRPr="00C85DE8">
              <w:rPr>
                <w:szCs w:val="24"/>
              </w:rPr>
              <w:t>6</w:t>
            </w:r>
          </w:p>
        </w:tc>
        <w:tc>
          <w:tcPr>
            <w:tcW w:w="445" w:type="pct"/>
            <w:tcBorders>
              <w:top w:val="single" w:sz="4" w:space="0" w:color="auto"/>
              <w:left w:val="single" w:sz="4" w:space="0" w:color="auto"/>
              <w:bottom w:val="single" w:sz="4" w:space="0" w:color="auto"/>
              <w:right w:val="single" w:sz="4" w:space="0" w:color="auto"/>
            </w:tcBorders>
            <w:vAlign w:val="center"/>
          </w:tcPr>
          <w:p w14:paraId="5A943A63" w14:textId="60BB5261" w:rsidR="0091705A" w:rsidRPr="00C85DE8" w:rsidRDefault="0091705A" w:rsidP="0091705A">
            <w:pPr>
              <w:ind w:right="0" w:firstLine="0"/>
              <w:jc w:val="center"/>
              <w:rPr>
                <w:szCs w:val="24"/>
              </w:rPr>
            </w:pPr>
            <w:r w:rsidRPr="00C85DE8">
              <w:rPr>
                <w:color w:val="000000"/>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0390D6CA" w14:textId="09177A45" w:rsidR="0091705A" w:rsidRPr="00C85DE8" w:rsidRDefault="004D2959" w:rsidP="0091705A">
            <w:pPr>
              <w:ind w:right="0" w:firstLine="0"/>
              <w:jc w:val="center"/>
              <w:rPr>
                <w:szCs w:val="24"/>
              </w:rPr>
            </w:pPr>
            <w:r w:rsidRPr="00C85DE8">
              <w:rPr>
                <w:color w:val="000000"/>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14:paraId="668CA94B" w14:textId="7244ACCF" w:rsidR="0091705A" w:rsidRPr="00C85DE8" w:rsidRDefault="004D2959" w:rsidP="0091705A">
            <w:pPr>
              <w:ind w:right="0" w:firstLine="0"/>
              <w:jc w:val="center"/>
              <w:rPr>
                <w:szCs w:val="24"/>
              </w:rPr>
            </w:pPr>
            <w:r w:rsidRPr="00C85DE8">
              <w:rPr>
                <w:color w:val="000000"/>
                <w:szCs w:val="24"/>
              </w:rPr>
              <w:t>8</w:t>
            </w:r>
          </w:p>
        </w:tc>
        <w:tc>
          <w:tcPr>
            <w:tcW w:w="1196" w:type="pct"/>
            <w:shd w:val="clear" w:color="auto" w:fill="auto"/>
          </w:tcPr>
          <w:p w14:paraId="5C6397C5" w14:textId="77777777" w:rsidR="00D767FB" w:rsidRPr="00C85DE8" w:rsidRDefault="0091705A" w:rsidP="00CF6AD0">
            <w:pPr>
              <w:ind w:right="0" w:firstLine="0"/>
              <w:rPr>
                <w:szCs w:val="24"/>
              </w:rPr>
            </w:pPr>
            <w:r w:rsidRPr="00C85DE8">
              <w:rPr>
                <w:szCs w:val="24"/>
              </w:rPr>
              <w:t xml:space="preserve">Устный опрос, доклады </w:t>
            </w:r>
            <w:r w:rsidR="00D767FB" w:rsidRPr="00C85DE8">
              <w:rPr>
                <w:szCs w:val="24"/>
              </w:rPr>
              <w:t>Подготовка</w:t>
            </w:r>
          </w:p>
          <w:p w14:paraId="7F7DBFF9" w14:textId="40CDAE37" w:rsidR="00D767FB" w:rsidRPr="00C85DE8" w:rsidRDefault="00D767FB" w:rsidP="00CF6AD0">
            <w:pPr>
              <w:ind w:right="0" w:firstLine="0"/>
              <w:rPr>
                <w:szCs w:val="24"/>
              </w:rPr>
            </w:pPr>
            <w:r w:rsidRPr="00C85DE8">
              <w:rPr>
                <w:szCs w:val="24"/>
              </w:rPr>
              <w:t>докладов,</w:t>
            </w:r>
          </w:p>
          <w:p w14:paraId="3D479F01" w14:textId="6E049DF2" w:rsidR="0091705A" w:rsidRPr="00C85DE8" w:rsidRDefault="00D767FB" w:rsidP="00CF6AD0">
            <w:pPr>
              <w:tabs>
                <w:tab w:val="right" w:pos="851"/>
              </w:tabs>
              <w:ind w:right="0" w:firstLine="0"/>
              <w:rPr>
                <w:color w:val="FF0000"/>
                <w:szCs w:val="24"/>
              </w:rPr>
            </w:pPr>
            <w:r w:rsidRPr="00C85DE8">
              <w:rPr>
                <w:szCs w:val="24"/>
              </w:rPr>
              <w:lastRenderedPageBreak/>
              <w:t>дискуссия</w:t>
            </w:r>
            <w:r w:rsidR="0091705A" w:rsidRPr="00C85DE8">
              <w:rPr>
                <w:szCs w:val="24"/>
              </w:rPr>
              <w:t>, разбор мини-кейсов.</w:t>
            </w:r>
          </w:p>
        </w:tc>
      </w:tr>
      <w:tr w:rsidR="0091705A" w:rsidRPr="00C85DE8" w14:paraId="2B4F1D1A" w14:textId="77777777" w:rsidTr="00164F30">
        <w:tc>
          <w:tcPr>
            <w:tcW w:w="373" w:type="pct"/>
            <w:tcBorders>
              <w:top w:val="single" w:sz="4" w:space="0" w:color="auto"/>
              <w:left w:val="single" w:sz="4" w:space="0" w:color="auto"/>
              <w:bottom w:val="single" w:sz="4" w:space="0" w:color="auto"/>
              <w:right w:val="single" w:sz="4" w:space="0" w:color="auto"/>
            </w:tcBorders>
          </w:tcPr>
          <w:p w14:paraId="7827F931" w14:textId="4BAD2E95" w:rsidR="0091705A" w:rsidRPr="00C85DE8" w:rsidRDefault="0091705A" w:rsidP="0091705A">
            <w:pPr>
              <w:tabs>
                <w:tab w:val="right" w:pos="851"/>
              </w:tabs>
              <w:ind w:right="0" w:firstLine="0"/>
              <w:jc w:val="center"/>
              <w:rPr>
                <w:sz w:val="22"/>
                <w:szCs w:val="22"/>
                <w:lang w:eastAsia="en-US"/>
              </w:rPr>
            </w:pPr>
            <w:r w:rsidRPr="00C85DE8">
              <w:rPr>
                <w:sz w:val="22"/>
                <w:szCs w:val="22"/>
              </w:rPr>
              <w:lastRenderedPageBreak/>
              <w:t>2</w:t>
            </w:r>
          </w:p>
        </w:tc>
        <w:tc>
          <w:tcPr>
            <w:tcW w:w="1117" w:type="pct"/>
          </w:tcPr>
          <w:p w14:paraId="1928608F" w14:textId="3A804B26" w:rsidR="0091705A" w:rsidRPr="00C85DE8" w:rsidRDefault="00FF6AAE" w:rsidP="00833462">
            <w:pPr>
              <w:tabs>
                <w:tab w:val="left" w:pos="0"/>
              </w:tabs>
              <w:ind w:right="0" w:firstLine="0"/>
              <w:jc w:val="left"/>
              <w:rPr>
                <w:szCs w:val="24"/>
              </w:rPr>
            </w:pPr>
            <w:r w:rsidRPr="00C85DE8">
              <w:rPr>
                <w:color w:val="000000"/>
                <w:szCs w:val="24"/>
              </w:rPr>
              <w:t>Тема 2.</w:t>
            </w:r>
            <w:r w:rsidRPr="00C85DE8">
              <w:rPr>
                <w:szCs w:val="24"/>
              </w:rPr>
              <w:t xml:space="preserve"> Стратегическое планирование маркетинговой деятельности предприятия</w:t>
            </w:r>
          </w:p>
        </w:tc>
        <w:tc>
          <w:tcPr>
            <w:tcW w:w="376" w:type="pct"/>
            <w:tcBorders>
              <w:top w:val="single" w:sz="4" w:space="0" w:color="auto"/>
              <w:left w:val="single" w:sz="4" w:space="0" w:color="auto"/>
              <w:bottom w:val="single" w:sz="4" w:space="0" w:color="auto"/>
              <w:right w:val="single" w:sz="4" w:space="0" w:color="auto"/>
            </w:tcBorders>
            <w:vAlign w:val="center"/>
          </w:tcPr>
          <w:p w14:paraId="3D0D1189" w14:textId="487906A7" w:rsidR="0091705A" w:rsidRPr="00C85DE8" w:rsidRDefault="004D2959" w:rsidP="0091705A">
            <w:pPr>
              <w:ind w:right="0" w:firstLine="0"/>
              <w:jc w:val="center"/>
              <w:rPr>
                <w:szCs w:val="24"/>
              </w:rPr>
            </w:pPr>
            <w:r w:rsidRPr="00C85DE8">
              <w:rPr>
                <w:color w:val="000000"/>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0F0CB634" w:rsidR="0091705A" w:rsidRPr="00C85DE8" w:rsidRDefault="004D2959" w:rsidP="0091705A">
            <w:pPr>
              <w:ind w:right="0" w:firstLine="0"/>
              <w:jc w:val="center"/>
              <w:rPr>
                <w:szCs w:val="24"/>
              </w:rPr>
            </w:pPr>
            <w:r w:rsidRPr="00C85DE8">
              <w:rPr>
                <w:szCs w:val="24"/>
              </w:rPr>
              <w:t>8</w:t>
            </w:r>
          </w:p>
        </w:tc>
        <w:tc>
          <w:tcPr>
            <w:tcW w:w="445" w:type="pct"/>
            <w:tcBorders>
              <w:top w:val="single" w:sz="4" w:space="0" w:color="auto"/>
              <w:left w:val="single" w:sz="4" w:space="0" w:color="auto"/>
              <w:bottom w:val="single" w:sz="4" w:space="0" w:color="auto"/>
              <w:right w:val="single" w:sz="4" w:space="0" w:color="auto"/>
            </w:tcBorders>
            <w:vAlign w:val="center"/>
          </w:tcPr>
          <w:p w14:paraId="2D8E12F3" w14:textId="5525EDAF" w:rsidR="0091705A" w:rsidRPr="00C85DE8" w:rsidRDefault="0091705A" w:rsidP="0091705A">
            <w:pPr>
              <w:ind w:right="0" w:firstLine="0"/>
              <w:jc w:val="center"/>
              <w:rPr>
                <w:szCs w:val="24"/>
              </w:rPr>
            </w:pPr>
            <w:r w:rsidRPr="00C85DE8">
              <w:rPr>
                <w:color w:val="000000"/>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3E79C653" w14:textId="05F9C859" w:rsidR="0091705A" w:rsidRPr="00C85DE8" w:rsidRDefault="004D2959" w:rsidP="0091705A">
            <w:pPr>
              <w:ind w:right="0" w:firstLine="0"/>
              <w:jc w:val="center"/>
              <w:rPr>
                <w:szCs w:val="24"/>
              </w:rPr>
            </w:pPr>
            <w:r w:rsidRPr="00C85DE8">
              <w:rPr>
                <w:szCs w:val="24"/>
              </w:rPr>
              <w:t>6</w:t>
            </w:r>
          </w:p>
        </w:tc>
        <w:tc>
          <w:tcPr>
            <w:tcW w:w="523" w:type="pct"/>
            <w:tcBorders>
              <w:top w:val="single" w:sz="4" w:space="0" w:color="auto"/>
              <w:left w:val="single" w:sz="4" w:space="0" w:color="auto"/>
              <w:bottom w:val="single" w:sz="4" w:space="0" w:color="auto"/>
              <w:right w:val="single" w:sz="4" w:space="0" w:color="auto"/>
            </w:tcBorders>
            <w:vAlign w:val="center"/>
          </w:tcPr>
          <w:p w14:paraId="60BA3405" w14:textId="4801EE54" w:rsidR="0091705A" w:rsidRPr="00C85DE8" w:rsidRDefault="004D2959" w:rsidP="0091705A">
            <w:pPr>
              <w:ind w:right="0" w:firstLine="0"/>
              <w:jc w:val="center"/>
              <w:rPr>
                <w:szCs w:val="24"/>
              </w:rPr>
            </w:pPr>
            <w:r w:rsidRPr="00C85DE8">
              <w:rPr>
                <w:szCs w:val="24"/>
              </w:rPr>
              <w:t>15</w:t>
            </w:r>
          </w:p>
        </w:tc>
        <w:tc>
          <w:tcPr>
            <w:tcW w:w="1196" w:type="pct"/>
            <w:shd w:val="clear" w:color="auto" w:fill="auto"/>
          </w:tcPr>
          <w:p w14:paraId="2F05BEBC" w14:textId="77777777" w:rsidR="00D767FB" w:rsidRPr="00C85DE8" w:rsidRDefault="00D767FB" w:rsidP="00CF6AD0">
            <w:pPr>
              <w:tabs>
                <w:tab w:val="right" w:pos="851"/>
              </w:tabs>
              <w:ind w:right="0" w:firstLine="0"/>
              <w:rPr>
                <w:szCs w:val="24"/>
              </w:rPr>
            </w:pPr>
            <w:r w:rsidRPr="00C85DE8">
              <w:rPr>
                <w:szCs w:val="24"/>
              </w:rPr>
              <w:t>Подготовка</w:t>
            </w:r>
          </w:p>
          <w:p w14:paraId="7A241234" w14:textId="2DA1540A" w:rsidR="00D767FB" w:rsidRPr="00C85DE8" w:rsidRDefault="00D767FB" w:rsidP="00CF6AD0">
            <w:pPr>
              <w:tabs>
                <w:tab w:val="right" w:pos="851"/>
              </w:tabs>
              <w:ind w:right="0" w:firstLine="0"/>
              <w:rPr>
                <w:szCs w:val="24"/>
              </w:rPr>
            </w:pPr>
            <w:r w:rsidRPr="00C85DE8">
              <w:rPr>
                <w:szCs w:val="24"/>
              </w:rPr>
              <w:t>докладов,</w:t>
            </w:r>
          </w:p>
          <w:p w14:paraId="54DB4E46" w14:textId="77777777" w:rsidR="00D767FB" w:rsidRPr="00C85DE8" w:rsidRDefault="00D767FB" w:rsidP="00CF6AD0">
            <w:pPr>
              <w:tabs>
                <w:tab w:val="right" w:pos="851"/>
              </w:tabs>
              <w:ind w:right="0" w:firstLine="0"/>
              <w:rPr>
                <w:szCs w:val="24"/>
              </w:rPr>
            </w:pPr>
            <w:r w:rsidRPr="00C85DE8">
              <w:rPr>
                <w:szCs w:val="24"/>
              </w:rPr>
              <w:t>дискуссия.</w:t>
            </w:r>
          </w:p>
          <w:p w14:paraId="7C56B728" w14:textId="77777777" w:rsidR="00D767FB" w:rsidRPr="00C85DE8" w:rsidRDefault="00D767FB" w:rsidP="00CF6AD0">
            <w:pPr>
              <w:tabs>
                <w:tab w:val="right" w:pos="851"/>
              </w:tabs>
              <w:ind w:right="0" w:firstLine="0"/>
              <w:rPr>
                <w:szCs w:val="24"/>
              </w:rPr>
            </w:pPr>
            <w:r w:rsidRPr="00C85DE8">
              <w:rPr>
                <w:szCs w:val="24"/>
              </w:rPr>
              <w:t>Расчетная</w:t>
            </w:r>
          </w:p>
          <w:p w14:paraId="25BD70AB" w14:textId="77777777" w:rsidR="00D767FB" w:rsidRPr="00C85DE8" w:rsidRDefault="00D767FB" w:rsidP="00CF6AD0">
            <w:pPr>
              <w:tabs>
                <w:tab w:val="right" w:pos="851"/>
              </w:tabs>
              <w:ind w:right="0" w:firstLine="0"/>
              <w:rPr>
                <w:szCs w:val="24"/>
              </w:rPr>
            </w:pPr>
            <w:r w:rsidRPr="00C85DE8">
              <w:rPr>
                <w:szCs w:val="24"/>
              </w:rPr>
              <w:t>аналитическая</w:t>
            </w:r>
          </w:p>
          <w:p w14:paraId="6F9822C4" w14:textId="77777777" w:rsidR="00D767FB" w:rsidRPr="00C85DE8" w:rsidRDefault="00D767FB" w:rsidP="00CF6AD0">
            <w:pPr>
              <w:tabs>
                <w:tab w:val="right" w:pos="851"/>
              </w:tabs>
              <w:ind w:right="0" w:firstLine="0"/>
              <w:rPr>
                <w:szCs w:val="24"/>
              </w:rPr>
            </w:pPr>
            <w:r w:rsidRPr="00C85DE8">
              <w:rPr>
                <w:szCs w:val="24"/>
              </w:rPr>
              <w:t>кая</w:t>
            </w:r>
          </w:p>
          <w:p w14:paraId="3A7AA074" w14:textId="77777777" w:rsidR="00D767FB" w:rsidRPr="00C85DE8" w:rsidRDefault="00D767FB" w:rsidP="00CF6AD0">
            <w:pPr>
              <w:tabs>
                <w:tab w:val="right" w:pos="851"/>
              </w:tabs>
              <w:ind w:right="0" w:firstLine="0"/>
              <w:rPr>
                <w:szCs w:val="24"/>
              </w:rPr>
            </w:pPr>
            <w:r w:rsidRPr="00C85DE8">
              <w:rPr>
                <w:szCs w:val="24"/>
              </w:rPr>
              <w:t>сквозная работа</w:t>
            </w:r>
          </w:p>
          <w:p w14:paraId="626A83CC" w14:textId="0D6A67AC" w:rsidR="0091705A" w:rsidRPr="00C85DE8" w:rsidRDefault="00D767FB" w:rsidP="00CF6AD0">
            <w:pPr>
              <w:tabs>
                <w:tab w:val="right" w:pos="851"/>
              </w:tabs>
              <w:ind w:right="0" w:firstLine="0"/>
              <w:rPr>
                <w:color w:val="FF0000"/>
                <w:szCs w:val="24"/>
              </w:rPr>
            </w:pPr>
            <w:r w:rsidRPr="00C85DE8">
              <w:rPr>
                <w:szCs w:val="24"/>
              </w:rPr>
              <w:t>Решение задач.</w:t>
            </w:r>
          </w:p>
        </w:tc>
      </w:tr>
      <w:tr w:rsidR="0091705A" w:rsidRPr="00C85DE8" w14:paraId="5DC21495" w14:textId="77777777" w:rsidTr="00164F30">
        <w:tc>
          <w:tcPr>
            <w:tcW w:w="373" w:type="pct"/>
            <w:tcBorders>
              <w:top w:val="single" w:sz="4" w:space="0" w:color="auto"/>
              <w:left w:val="single" w:sz="4" w:space="0" w:color="auto"/>
              <w:bottom w:val="single" w:sz="4" w:space="0" w:color="auto"/>
              <w:right w:val="single" w:sz="4" w:space="0" w:color="auto"/>
            </w:tcBorders>
          </w:tcPr>
          <w:p w14:paraId="151C28D1" w14:textId="6CFF27DF" w:rsidR="0091705A" w:rsidRPr="00C85DE8" w:rsidRDefault="0091705A" w:rsidP="0091705A">
            <w:pPr>
              <w:tabs>
                <w:tab w:val="right" w:pos="851"/>
              </w:tabs>
              <w:ind w:right="0" w:firstLine="0"/>
              <w:jc w:val="center"/>
              <w:rPr>
                <w:sz w:val="22"/>
                <w:szCs w:val="22"/>
                <w:lang w:eastAsia="en-US"/>
              </w:rPr>
            </w:pPr>
            <w:r w:rsidRPr="00C85DE8">
              <w:rPr>
                <w:sz w:val="22"/>
                <w:szCs w:val="22"/>
              </w:rPr>
              <w:t>3</w:t>
            </w:r>
          </w:p>
        </w:tc>
        <w:tc>
          <w:tcPr>
            <w:tcW w:w="1117" w:type="pct"/>
          </w:tcPr>
          <w:p w14:paraId="3A58791D" w14:textId="597C343C" w:rsidR="0091705A" w:rsidRPr="00C85DE8" w:rsidRDefault="00FF6AAE" w:rsidP="00833462">
            <w:pPr>
              <w:tabs>
                <w:tab w:val="left" w:pos="0"/>
              </w:tabs>
              <w:ind w:right="0" w:firstLine="0"/>
              <w:jc w:val="left"/>
              <w:rPr>
                <w:noProof/>
                <w:szCs w:val="24"/>
              </w:rPr>
            </w:pPr>
            <w:r w:rsidRPr="00C85DE8">
              <w:rPr>
                <w:color w:val="000000"/>
                <w:szCs w:val="24"/>
              </w:rPr>
              <w:t>Тема 3.</w:t>
            </w:r>
            <w:r w:rsidRPr="00C85DE8">
              <w:rPr>
                <w:szCs w:val="24"/>
              </w:rPr>
              <w:t xml:space="preserve"> Аналитическое обоснование формирования маркетинговой стратегии</w:t>
            </w:r>
          </w:p>
        </w:tc>
        <w:tc>
          <w:tcPr>
            <w:tcW w:w="376" w:type="pct"/>
            <w:tcBorders>
              <w:top w:val="single" w:sz="4" w:space="0" w:color="auto"/>
              <w:left w:val="single" w:sz="4" w:space="0" w:color="auto"/>
              <w:bottom w:val="single" w:sz="4" w:space="0" w:color="auto"/>
              <w:right w:val="single" w:sz="4" w:space="0" w:color="auto"/>
            </w:tcBorders>
            <w:vAlign w:val="center"/>
          </w:tcPr>
          <w:p w14:paraId="6F2B17F0" w14:textId="477731D5" w:rsidR="0091705A" w:rsidRPr="00C85DE8" w:rsidRDefault="004D2959" w:rsidP="0091705A">
            <w:pPr>
              <w:ind w:right="0" w:firstLine="0"/>
              <w:jc w:val="center"/>
              <w:rPr>
                <w:szCs w:val="24"/>
              </w:rPr>
            </w:pPr>
            <w:r w:rsidRPr="00C85DE8">
              <w:rPr>
                <w:color w:val="000000"/>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53D54908" w:rsidR="0091705A" w:rsidRPr="00C85DE8" w:rsidRDefault="004D2959" w:rsidP="0091705A">
            <w:pPr>
              <w:ind w:right="0" w:firstLine="0"/>
              <w:jc w:val="center"/>
              <w:rPr>
                <w:szCs w:val="24"/>
              </w:rPr>
            </w:pPr>
            <w:r w:rsidRPr="00C85DE8">
              <w:rPr>
                <w:color w:val="000000"/>
                <w:szCs w:val="24"/>
              </w:rPr>
              <w:t>8</w:t>
            </w:r>
          </w:p>
        </w:tc>
        <w:tc>
          <w:tcPr>
            <w:tcW w:w="445" w:type="pct"/>
            <w:tcBorders>
              <w:top w:val="single" w:sz="4" w:space="0" w:color="auto"/>
              <w:left w:val="single" w:sz="4" w:space="0" w:color="auto"/>
              <w:bottom w:val="single" w:sz="4" w:space="0" w:color="auto"/>
              <w:right w:val="single" w:sz="4" w:space="0" w:color="auto"/>
            </w:tcBorders>
            <w:vAlign w:val="center"/>
          </w:tcPr>
          <w:p w14:paraId="7EBF21C5" w14:textId="3F893BE8" w:rsidR="0091705A" w:rsidRPr="00C85DE8" w:rsidRDefault="004D2959" w:rsidP="0091705A">
            <w:pPr>
              <w:ind w:right="0" w:firstLine="0"/>
              <w:jc w:val="center"/>
              <w:rPr>
                <w:szCs w:val="24"/>
              </w:rPr>
            </w:pPr>
            <w:r w:rsidRPr="00C85DE8">
              <w:rPr>
                <w:color w:val="000000"/>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057F76B6" w14:textId="20A39C0F" w:rsidR="0091705A" w:rsidRPr="00C85DE8" w:rsidRDefault="004D2959" w:rsidP="0091705A">
            <w:pPr>
              <w:ind w:right="0" w:firstLine="0"/>
              <w:jc w:val="center"/>
              <w:rPr>
                <w:szCs w:val="24"/>
              </w:rPr>
            </w:pPr>
            <w:r w:rsidRPr="00C85DE8">
              <w:rPr>
                <w:color w:val="000000"/>
                <w:szCs w:val="24"/>
              </w:rPr>
              <w:t>6</w:t>
            </w:r>
          </w:p>
        </w:tc>
        <w:tc>
          <w:tcPr>
            <w:tcW w:w="523" w:type="pct"/>
            <w:tcBorders>
              <w:top w:val="single" w:sz="4" w:space="0" w:color="auto"/>
              <w:left w:val="single" w:sz="4" w:space="0" w:color="auto"/>
              <w:bottom w:val="single" w:sz="4" w:space="0" w:color="auto"/>
              <w:right w:val="single" w:sz="4" w:space="0" w:color="auto"/>
            </w:tcBorders>
            <w:vAlign w:val="center"/>
          </w:tcPr>
          <w:p w14:paraId="05F9C637" w14:textId="2720F664" w:rsidR="0091705A" w:rsidRPr="00C85DE8" w:rsidRDefault="004D2959" w:rsidP="0091705A">
            <w:pPr>
              <w:ind w:right="0" w:firstLine="0"/>
              <w:jc w:val="center"/>
              <w:rPr>
                <w:szCs w:val="24"/>
              </w:rPr>
            </w:pPr>
            <w:r w:rsidRPr="00C85DE8">
              <w:rPr>
                <w:color w:val="000000"/>
                <w:szCs w:val="24"/>
              </w:rPr>
              <w:t>15</w:t>
            </w:r>
          </w:p>
        </w:tc>
        <w:tc>
          <w:tcPr>
            <w:tcW w:w="1196" w:type="pct"/>
            <w:shd w:val="clear" w:color="auto" w:fill="auto"/>
          </w:tcPr>
          <w:p w14:paraId="7F5756E3" w14:textId="7912AB1E" w:rsidR="00D767FB" w:rsidRPr="00C85DE8" w:rsidRDefault="0091705A" w:rsidP="00CF6AD0">
            <w:pPr>
              <w:tabs>
                <w:tab w:val="right" w:pos="851"/>
              </w:tabs>
              <w:ind w:right="0" w:firstLine="0"/>
              <w:rPr>
                <w:szCs w:val="24"/>
              </w:rPr>
            </w:pPr>
            <w:r w:rsidRPr="00C85DE8">
              <w:rPr>
                <w:szCs w:val="24"/>
              </w:rPr>
              <w:t xml:space="preserve">Устный опрос, </w:t>
            </w:r>
            <w:r w:rsidR="00D767FB" w:rsidRPr="00C85DE8">
              <w:rPr>
                <w:szCs w:val="24"/>
              </w:rPr>
              <w:t>подготовка</w:t>
            </w:r>
          </w:p>
          <w:p w14:paraId="16C3A1C9" w14:textId="2121D83B" w:rsidR="00D767FB" w:rsidRPr="00C85DE8" w:rsidRDefault="00D767FB" w:rsidP="00CF6AD0">
            <w:pPr>
              <w:tabs>
                <w:tab w:val="right" w:pos="851"/>
              </w:tabs>
              <w:ind w:right="0" w:firstLine="0"/>
              <w:rPr>
                <w:szCs w:val="24"/>
              </w:rPr>
            </w:pPr>
            <w:r w:rsidRPr="00C85DE8">
              <w:rPr>
                <w:szCs w:val="24"/>
              </w:rPr>
              <w:t>докладов,</w:t>
            </w:r>
          </w:p>
          <w:p w14:paraId="6A22477A" w14:textId="77777777" w:rsidR="00D767FB" w:rsidRPr="00C85DE8" w:rsidRDefault="00D767FB" w:rsidP="00CF6AD0">
            <w:pPr>
              <w:tabs>
                <w:tab w:val="right" w:pos="851"/>
              </w:tabs>
              <w:ind w:right="0" w:firstLine="0"/>
              <w:rPr>
                <w:szCs w:val="24"/>
              </w:rPr>
            </w:pPr>
            <w:r w:rsidRPr="00C85DE8">
              <w:rPr>
                <w:szCs w:val="24"/>
              </w:rPr>
              <w:t>дискуссия.</w:t>
            </w:r>
          </w:p>
          <w:p w14:paraId="32C8784A" w14:textId="7604DF00" w:rsidR="00D767FB" w:rsidRPr="00C85DE8" w:rsidRDefault="00D767FB" w:rsidP="00CF6AD0">
            <w:pPr>
              <w:tabs>
                <w:tab w:val="right" w:pos="851"/>
              </w:tabs>
              <w:ind w:right="0" w:firstLine="0"/>
              <w:rPr>
                <w:szCs w:val="24"/>
              </w:rPr>
            </w:pPr>
            <w:r w:rsidRPr="00C85DE8">
              <w:rPr>
                <w:szCs w:val="24"/>
              </w:rPr>
              <w:t>Аналитическая</w:t>
            </w:r>
          </w:p>
          <w:p w14:paraId="4FBB7B62" w14:textId="33EBF6B1" w:rsidR="00D767FB" w:rsidRPr="00C85DE8" w:rsidRDefault="00D767FB" w:rsidP="00CF6AD0">
            <w:pPr>
              <w:tabs>
                <w:tab w:val="right" w:pos="851"/>
              </w:tabs>
              <w:ind w:right="0" w:firstLine="0"/>
              <w:rPr>
                <w:szCs w:val="24"/>
              </w:rPr>
            </w:pPr>
            <w:r w:rsidRPr="00C85DE8">
              <w:rPr>
                <w:szCs w:val="24"/>
              </w:rPr>
              <w:t>сквозная работа,</w:t>
            </w:r>
          </w:p>
          <w:p w14:paraId="5A35D1E5" w14:textId="505D60F6" w:rsidR="0091705A" w:rsidRPr="00C85DE8" w:rsidRDefault="00D767FB" w:rsidP="00CF6AD0">
            <w:pPr>
              <w:tabs>
                <w:tab w:val="right" w:pos="851"/>
              </w:tabs>
              <w:ind w:right="0" w:firstLine="0"/>
              <w:rPr>
                <w:color w:val="FF0000"/>
                <w:szCs w:val="24"/>
              </w:rPr>
            </w:pPr>
            <w:r w:rsidRPr="00C85DE8">
              <w:rPr>
                <w:szCs w:val="24"/>
              </w:rPr>
              <w:t>разбор мини-кейсов.</w:t>
            </w:r>
          </w:p>
        </w:tc>
      </w:tr>
      <w:tr w:rsidR="0091705A" w:rsidRPr="00C85DE8" w14:paraId="4AA46CC2" w14:textId="77777777" w:rsidTr="00164F30">
        <w:tc>
          <w:tcPr>
            <w:tcW w:w="373" w:type="pct"/>
            <w:tcBorders>
              <w:top w:val="single" w:sz="4" w:space="0" w:color="auto"/>
              <w:left w:val="single" w:sz="4" w:space="0" w:color="auto"/>
              <w:bottom w:val="single" w:sz="4" w:space="0" w:color="auto"/>
              <w:right w:val="single" w:sz="4" w:space="0" w:color="auto"/>
            </w:tcBorders>
          </w:tcPr>
          <w:p w14:paraId="799C8286" w14:textId="73EE3EC2" w:rsidR="0091705A" w:rsidRPr="00C85DE8" w:rsidRDefault="0091705A" w:rsidP="0091705A">
            <w:pPr>
              <w:tabs>
                <w:tab w:val="right" w:pos="851"/>
              </w:tabs>
              <w:ind w:right="0" w:firstLine="0"/>
              <w:jc w:val="center"/>
              <w:rPr>
                <w:sz w:val="22"/>
                <w:szCs w:val="22"/>
                <w:lang w:eastAsia="en-US"/>
              </w:rPr>
            </w:pPr>
            <w:r w:rsidRPr="00C85DE8">
              <w:rPr>
                <w:sz w:val="22"/>
                <w:szCs w:val="22"/>
              </w:rPr>
              <w:t>4</w:t>
            </w:r>
          </w:p>
        </w:tc>
        <w:tc>
          <w:tcPr>
            <w:tcW w:w="1117" w:type="pct"/>
          </w:tcPr>
          <w:p w14:paraId="5ED986A6" w14:textId="77777777" w:rsidR="00FF6AAE" w:rsidRPr="00C85DE8" w:rsidRDefault="00FF6AAE" w:rsidP="00833462">
            <w:pPr>
              <w:shd w:val="clear" w:color="auto" w:fill="FFFFFF"/>
              <w:ind w:right="0" w:firstLine="0"/>
              <w:jc w:val="left"/>
              <w:rPr>
                <w:color w:val="000000"/>
                <w:szCs w:val="24"/>
              </w:rPr>
            </w:pPr>
            <w:r w:rsidRPr="00C85DE8">
              <w:rPr>
                <w:color w:val="000000"/>
                <w:szCs w:val="24"/>
              </w:rPr>
              <w:t>Тема 4.</w:t>
            </w:r>
            <w:r w:rsidRPr="00C85DE8">
              <w:rPr>
                <w:szCs w:val="24"/>
              </w:rPr>
              <w:t xml:space="preserve"> </w:t>
            </w:r>
            <w:r w:rsidRPr="00C85DE8">
              <w:rPr>
                <w:color w:val="000000"/>
                <w:szCs w:val="24"/>
              </w:rPr>
              <w:t>Разработка маркетинговой стратегии</w:t>
            </w:r>
          </w:p>
          <w:p w14:paraId="649F8A81" w14:textId="683BF2AB" w:rsidR="0091705A" w:rsidRPr="00C85DE8" w:rsidRDefault="0091705A" w:rsidP="00833462">
            <w:pPr>
              <w:tabs>
                <w:tab w:val="left" w:pos="0"/>
              </w:tabs>
              <w:ind w:right="0" w:firstLine="0"/>
              <w:jc w:val="left"/>
              <w:rPr>
                <w:noProof/>
                <w:szCs w:val="24"/>
              </w:rPr>
            </w:pPr>
          </w:p>
        </w:tc>
        <w:tc>
          <w:tcPr>
            <w:tcW w:w="376" w:type="pct"/>
            <w:tcBorders>
              <w:top w:val="single" w:sz="4" w:space="0" w:color="auto"/>
              <w:left w:val="single" w:sz="4" w:space="0" w:color="auto"/>
              <w:bottom w:val="single" w:sz="4" w:space="0" w:color="auto"/>
              <w:right w:val="single" w:sz="4" w:space="0" w:color="auto"/>
            </w:tcBorders>
            <w:vAlign w:val="center"/>
          </w:tcPr>
          <w:p w14:paraId="57915220" w14:textId="3D76CA38" w:rsidR="0091705A" w:rsidRPr="00C85DE8" w:rsidRDefault="004D2959" w:rsidP="0091705A">
            <w:pPr>
              <w:ind w:right="0" w:firstLine="0"/>
              <w:jc w:val="center"/>
              <w:rPr>
                <w:szCs w:val="24"/>
              </w:rPr>
            </w:pPr>
            <w:r w:rsidRPr="00C85DE8">
              <w:rPr>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4AB82736" w:rsidR="0091705A" w:rsidRPr="00C85DE8" w:rsidRDefault="004D2959" w:rsidP="0091705A">
            <w:pPr>
              <w:ind w:right="0" w:firstLine="0"/>
              <w:jc w:val="center"/>
              <w:rPr>
                <w:szCs w:val="24"/>
              </w:rPr>
            </w:pPr>
            <w:r w:rsidRPr="00C85DE8">
              <w:rPr>
                <w:szCs w:val="24"/>
              </w:rPr>
              <w:t>8</w:t>
            </w:r>
          </w:p>
        </w:tc>
        <w:tc>
          <w:tcPr>
            <w:tcW w:w="445" w:type="pct"/>
            <w:tcBorders>
              <w:top w:val="single" w:sz="4" w:space="0" w:color="auto"/>
              <w:left w:val="single" w:sz="4" w:space="0" w:color="auto"/>
              <w:bottom w:val="single" w:sz="4" w:space="0" w:color="auto"/>
              <w:right w:val="single" w:sz="4" w:space="0" w:color="auto"/>
            </w:tcBorders>
            <w:vAlign w:val="center"/>
          </w:tcPr>
          <w:p w14:paraId="4907AA20" w14:textId="1ABC113E" w:rsidR="0091705A" w:rsidRPr="00C85DE8" w:rsidRDefault="004D2959" w:rsidP="0091705A">
            <w:pPr>
              <w:ind w:right="0" w:firstLine="0"/>
              <w:jc w:val="center"/>
              <w:rPr>
                <w:szCs w:val="24"/>
              </w:rPr>
            </w:pPr>
            <w:r w:rsidRPr="00C85DE8">
              <w:rPr>
                <w:color w:val="000000"/>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61662F8" w14:textId="769BD6B9" w:rsidR="0091705A" w:rsidRPr="00C85DE8" w:rsidRDefault="004D2959" w:rsidP="0091705A">
            <w:pPr>
              <w:ind w:right="0" w:firstLine="0"/>
              <w:jc w:val="center"/>
              <w:rPr>
                <w:szCs w:val="24"/>
              </w:rPr>
            </w:pPr>
            <w:r w:rsidRPr="00C85DE8">
              <w:rPr>
                <w:color w:val="000000"/>
                <w:szCs w:val="24"/>
              </w:rPr>
              <w:t>6</w:t>
            </w:r>
          </w:p>
        </w:tc>
        <w:tc>
          <w:tcPr>
            <w:tcW w:w="523" w:type="pct"/>
            <w:tcBorders>
              <w:top w:val="single" w:sz="4" w:space="0" w:color="auto"/>
              <w:left w:val="single" w:sz="4" w:space="0" w:color="auto"/>
              <w:bottom w:val="single" w:sz="4" w:space="0" w:color="auto"/>
              <w:right w:val="single" w:sz="4" w:space="0" w:color="auto"/>
            </w:tcBorders>
            <w:vAlign w:val="center"/>
          </w:tcPr>
          <w:p w14:paraId="63DF99A9" w14:textId="22C82DE6" w:rsidR="0091705A" w:rsidRPr="00C85DE8" w:rsidRDefault="004D2959" w:rsidP="0091705A">
            <w:pPr>
              <w:ind w:right="0" w:firstLine="0"/>
              <w:jc w:val="center"/>
              <w:rPr>
                <w:szCs w:val="24"/>
              </w:rPr>
            </w:pPr>
            <w:r w:rsidRPr="00C85DE8">
              <w:rPr>
                <w:color w:val="000000"/>
                <w:szCs w:val="24"/>
              </w:rPr>
              <w:t>15</w:t>
            </w:r>
          </w:p>
        </w:tc>
        <w:tc>
          <w:tcPr>
            <w:tcW w:w="1196" w:type="pct"/>
            <w:shd w:val="clear" w:color="auto" w:fill="auto"/>
          </w:tcPr>
          <w:p w14:paraId="6EAF533B" w14:textId="77777777" w:rsidR="00D767FB" w:rsidRPr="00C85DE8" w:rsidRDefault="00D767FB" w:rsidP="00CF6AD0">
            <w:pPr>
              <w:tabs>
                <w:tab w:val="right" w:pos="851"/>
              </w:tabs>
              <w:ind w:right="0" w:firstLine="0"/>
              <w:rPr>
                <w:szCs w:val="24"/>
              </w:rPr>
            </w:pPr>
            <w:r w:rsidRPr="00C85DE8">
              <w:rPr>
                <w:szCs w:val="24"/>
              </w:rPr>
              <w:t>Подготовка</w:t>
            </w:r>
          </w:p>
          <w:p w14:paraId="74A2C852" w14:textId="40BA28C5" w:rsidR="00D767FB" w:rsidRPr="00C85DE8" w:rsidRDefault="00D767FB" w:rsidP="00CF6AD0">
            <w:pPr>
              <w:tabs>
                <w:tab w:val="right" w:pos="851"/>
              </w:tabs>
              <w:ind w:right="0" w:firstLine="0"/>
              <w:rPr>
                <w:szCs w:val="24"/>
              </w:rPr>
            </w:pPr>
            <w:r w:rsidRPr="00C85DE8">
              <w:rPr>
                <w:szCs w:val="24"/>
              </w:rPr>
              <w:t>докладов,</w:t>
            </w:r>
          </w:p>
          <w:p w14:paraId="23EBF092" w14:textId="77777777" w:rsidR="00D767FB" w:rsidRPr="00C85DE8" w:rsidRDefault="00D767FB" w:rsidP="00CF6AD0">
            <w:pPr>
              <w:tabs>
                <w:tab w:val="right" w:pos="851"/>
              </w:tabs>
              <w:ind w:right="0" w:firstLine="0"/>
              <w:rPr>
                <w:szCs w:val="24"/>
              </w:rPr>
            </w:pPr>
            <w:r w:rsidRPr="00C85DE8">
              <w:rPr>
                <w:szCs w:val="24"/>
              </w:rPr>
              <w:t>дискуссия.</w:t>
            </w:r>
          </w:p>
          <w:p w14:paraId="1416D2DF" w14:textId="05856709" w:rsidR="0091705A" w:rsidRPr="00C85DE8" w:rsidRDefault="00D767FB" w:rsidP="00CF6AD0">
            <w:pPr>
              <w:tabs>
                <w:tab w:val="right" w:pos="851"/>
              </w:tabs>
              <w:ind w:right="0" w:firstLine="0"/>
              <w:rPr>
                <w:color w:val="FF0000"/>
                <w:szCs w:val="24"/>
              </w:rPr>
            </w:pPr>
            <w:r w:rsidRPr="00C85DE8">
              <w:rPr>
                <w:szCs w:val="24"/>
              </w:rPr>
              <w:t xml:space="preserve">Решение задач, </w:t>
            </w:r>
            <w:r w:rsidR="0091705A" w:rsidRPr="00C85DE8">
              <w:rPr>
                <w:szCs w:val="24"/>
              </w:rPr>
              <w:t>решение тестовых заданий</w:t>
            </w:r>
          </w:p>
        </w:tc>
      </w:tr>
      <w:tr w:rsidR="004D2959" w:rsidRPr="00C85DE8" w14:paraId="7995DF52" w14:textId="77777777" w:rsidTr="00164F30">
        <w:tc>
          <w:tcPr>
            <w:tcW w:w="373" w:type="pct"/>
            <w:tcBorders>
              <w:top w:val="single" w:sz="4" w:space="0" w:color="auto"/>
              <w:left w:val="single" w:sz="4" w:space="0" w:color="auto"/>
              <w:bottom w:val="single" w:sz="4" w:space="0" w:color="auto"/>
              <w:right w:val="single" w:sz="4" w:space="0" w:color="auto"/>
            </w:tcBorders>
          </w:tcPr>
          <w:p w14:paraId="7350C803" w14:textId="05A557C9" w:rsidR="004D2959" w:rsidRPr="00C85DE8" w:rsidRDefault="004D2959" w:rsidP="00ED3145">
            <w:pPr>
              <w:tabs>
                <w:tab w:val="right" w:pos="851"/>
              </w:tabs>
              <w:ind w:right="0" w:firstLine="0"/>
              <w:jc w:val="center"/>
              <w:rPr>
                <w:sz w:val="22"/>
                <w:szCs w:val="22"/>
                <w:lang w:eastAsia="en-US"/>
              </w:rPr>
            </w:pPr>
            <w:r w:rsidRPr="00C85DE8">
              <w:rPr>
                <w:sz w:val="22"/>
                <w:szCs w:val="22"/>
                <w:lang w:eastAsia="en-US"/>
              </w:rPr>
              <w:t>5</w:t>
            </w:r>
          </w:p>
        </w:tc>
        <w:tc>
          <w:tcPr>
            <w:tcW w:w="1117" w:type="pct"/>
          </w:tcPr>
          <w:p w14:paraId="7D160782" w14:textId="694B6D49" w:rsidR="004D2959" w:rsidRPr="00C85DE8" w:rsidRDefault="00FF6AAE" w:rsidP="00833462">
            <w:pPr>
              <w:pStyle w:val="af4"/>
              <w:tabs>
                <w:tab w:val="left" w:pos="0"/>
              </w:tabs>
              <w:contextualSpacing/>
              <w:jc w:val="left"/>
            </w:pPr>
            <w:r w:rsidRPr="00C85DE8">
              <w:rPr>
                <w:lang w:eastAsia="en-US"/>
              </w:rPr>
              <w:t>Тема 5. Формирование плана маркетинга и системы маркетингового контроля</w:t>
            </w:r>
          </w:p>
        </w:tc>
        <w:tc>
          <w:tcPr>
            <w:tcW w:w="376" w:type="pct"/>
            <w:tcBorders>
              <w:top w:val="single" w:sz="4" w:space="0" w:color="auto"/>
              <w:left w:val="single" w:sz="4" w:space="0" w:color="auto"/>
              <w:bottom w:val="single" w:sz="4" w:space="0" w:color="auto"/>
              <w:right w:val="single" w:sz="4" w:space="0" w:color="auto"/>
            </w:tcBorders>
            <w:vAlign w:val="center"/>
          </w:tcPr>
          <w:p w14:paraId="512B0022" w14:textId="1DBCACC7" w:rsidR="004D2959" w:rsidRPr="00164F30" w:rsidRDefault="004D2959" w:rsidP="00ED3145">
            <w:pPr>
              <w:autoSpaceDE w:val="0"/>
              <w:autoSpaceDN w:val="0"/>
              <w:adjustRightInd w:val="0"/>
              <w:ind w:right="0" w:firstLine="0"/>
              <w:contextualSpacing/>
              <w:jc w:val="center"/>
              <w:rPr>
                <w:szCs w:val="24"/>
              </w:rPr>
            </w:pPr>
            <w:r w:rsidRPr="00164F30">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79B10691" w14:textId="42329618" w:rsidR="004D2959" w:rsidRPr="00164F30" w:rsidRDefault="004D2959" w:rsidP="00ED3145">
            <w:pPr>
              <w:autoSpaceDE w:val="0"/>
              <w:autoSpaceDN w:val="0"/>
              <w:adjustRightInd w:val="0"/>
              <w:ind w:right="0" w:firstLine="0"/>
              <w:contextualSpacing/>
              <w:jc w:val="center"/>
              <w:rPr>
                <w:szCs w:val="24"/>
              </w:rPr>
            </w:pPr>
            <w:r w:rsidRPr="00164F30">
              <w:rPr>
                <w:szCs w:val="24"/>
              </w:rPr>
              <w:t>10</w:t>
            </w:r>
          </w:p>
        </w:tc>
        <w:tc>
          <w:tcPr>
            <w:tcW w:w="445" w:type="pct"/>
            <w:tcBorders>
              <w:top w:val="single" w:sz="4" w:space="0" w:color="auto"/>
              <w:left w:val="single" w:sz="4" w:space="0" w:color="auto"/>
              <w:bottom w:val="single" w:sz="4" w:space="0" w:color="auto"/>
              <w:right w:val="single" w:sz="4" w:space="0" w:color="auto"/>
            </w:tcBorders>
            <w:vAlign w:val="center"/>
          </w:tcPr>
          <w:p w14:paraId="1755F04C" w14:textId="2E0E4C10" w:rsidR="004D2959" w:rsidRPr="00164F30" w:rsidRDefault="004D2959" w:rsidP="00ED3145">
            <w:pPr>
              <w:autoSpaceDE w:val="0"/>
              <w:autoSpaceDN w:val="0"/>
              <w:adjustRightInd w:val="0"/>
              <w:ind w:right="0" w:firstLine="0"/>
              <w:contextualSpacing/>
              <w:jc w:val="center"/>
              <w:rPr>
                <w:szCs w:val="24"/>
              </w:rPr>
            </w:pPr>
            <w:r w:rsidRPr="00164F30">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56F064C1" w14:textId="53896FB1" w:rsidR="004D2959" w:rsidRPr="00164F30" w:rsidRDefault="004D2959" w:rsidP="0015541F">
            <w:pPr>
              <w:autoSpaceDE w:val="0"/>
              <w:autoSpaceDN w:val="0"/>
              <w:adjustRightInd w:val="0"/>
              <w:ind w:right="0" w:firstLine="0"/>
              <w:contextualSpacing/>
              <w:jc w:val="center"/>
              <w:rPr>
                <w:szCs w:val="24"/>
              </w:rPr>
            </w:pPr>
            <w:r w:rsidRPr="00164F30">
              <w:rPr>
                <w:szCs w:val="24"/>
              </w:rPr>
              <w:t>8</w:t>
            </w:r>
          </w:p>
        </w:tc>
        <w:tc>
          <w:tcPr>
            <w:tcW w:w="523" w:type="pct"/>
            <w:tcBorders>
              <w:top w:val="single" w:sz="4" w:space="0" w:color="auto"/>
              <w:left w:val="single" w:sz="4" w:space="0" w:color="auto"/>
              <w:bottom w:val="single" w:sz="4" w:space="0" w:color="auto"/>
              <w:right w:val="single" w:sz="4" w:space="0" w:color="auto"/>
            </w:tcBorders>
            <w:vAlign w:val="center"/>
          </w:tcPr>
          <w:p w14:paraId="5F563573" w14:textId="2758B42F" w:rsidR="004D2959" w:rsidRPr="00164F30" w:rsidRDefault="004D2959" w:rsidP="00DC7399">
            <w:pPr>
              <w:autoSpaceDE w:val="0"/>
              <w:autoSpaceDN w:val="0"/>
              <w:adjustRightInd w:val="0"/>
              <w:ind w:right="0" w:firstLine="0"/>
              <w:contextualSpacing/>
              <w:jc w:val="center"/>
              <w:rPr>
                <w:szCs w:val="24"/>
              </w:rPr>
            </w:pPr>
            <w:r w:rsidRPr="00164F30">
              <w:rPr>
                <w:szCs w:val="24"/>
              </w:rPr>
              <w:t>15</w:t>
            </w:r>
          </w:p>
        </w:tc>
        <w:tc>
          <w:tcPr>
            <w:tcW w:w="1196" w:type="pct"/>
            <w:shd w:val="clear" w:color="auto" w:fill="auto"/>
          </w:tcPr>
          <w:p w14:paraId="5F2F5DFA" w14:textId="77777777" w:rsidR="00D767FB" w:rsidRPr="00C85DE8" w:rsidRDefault="00D767FB" w:rsidP="00CF6AD0">
            <w:pPr>
              <w:tabs>
                <w:tab w:val="right" w:pos="851"/>
              </w:tabs>
              <w:ind w:right="0" w:firstLine="0"/>
              <w:rPr>
                <w:szCs w:val="24"/>
              </w:rPr>
            </w:pPr>
            <w:r w:rsidRPr="00C85DE8">
              <w:rPr>
                <w:szCs w:val="24"/>
              </w:rPr>
              <w:t>Подготовка</w:t>
            </w:r>
          </w:p>
          <w:p w14:paraId="0F310B83" w14:textId="40BAE9A7" w:rsidR="00D767FB" w:rsidRPr="00C85DE8" w:rsidRDefault="00D767FB" w:rsidP="00CF6AD0">
            <w:pPr>
              <w:tabs>
                <w:tab w:val="right" w:pos="851"/>
              </w:tabs>
              <w:ind w:right="0" w:firstLine="0"/>
              <w:rPr>
                <w:szCs w:val="24"/>
              </w:rPr>
            </w:pPr>
            <w:r w:rsidRPr="00C85DE8">
              <w:rPr>
                <w:szCs w:val="24"/>
              </w:rPr>
              <w:t>докладов,</w:t>
            </w:r>
          </w:p>
          <w:p w14:paraId="67936034" w14:textId="77777777" w:rsidR="00D767FB" w:rsidRPr="00C85DE8" w:rsidRDefault="00D767FB" w:rsidP="00CF6AD0">
            <w:pPr>
              <w:tabs>
                <w:tab w:val="right" w:pos="851"/>
              </w:tabs>
              <w:ind w:right="0" w:firstLine="0"/>
              <w:rPr>
                <w:szCs w:val="24"/>
              </w:rPr>
            </w:pPr>
            <w:r w:rsidRPr="00C85DE8">
              <w:rPr>
                <w:szCs w:val="24"/>
              </w:rPr>
              <w:t>дискуссия.</w:t>
            </w:r>
          </w:p>
          <w:p w14:paraId="1BDE8CE6" w14:textId="77777777" w:rsidR="00D767FB" w:rsidRPr="00C85DE8" w:rsidRDefault="00D767FB" w:rsidP="00CF6AD0">
            <w:pPr>
              <w:tabs>
                <w:tab w:val="right" w:pos="851"/>
              </w:tabs>
              <w:ind w:right="0" w:firstLine="0"/>
              <w:rPr>
                <w:szCs w:val="24"/>
              </w:rPr>
            </w:pPr>
            <w:r w:rsidRPr="00C85DE8">
              <w:rPr>
                <w:szCs w:val="24"/>
              </w:rPr>
              <w:t>Расчетная</w:t>
            </w:r>
          </w:p>
          <w:p w14:paraId="2208E8C8" w14:textId="23D73AB1" w:rsidR="00D767FB" w:rsidRPr="00C85DE8" w:rsidRDefault="00D767FB" w:rsidP="00CF6AD0">
            <w:pPr>
              <w:tabs>
                <w:tab w:val="right" w:pos="851"/>
              </w:tabs>
              <w:ind w:right="0" w:firstLine="0"/>
              <w:rPr>
                <w:szCs w:val="24"/>
              </w:rPr>
            </w:pPr>
            <w:r w:rsidRPr="00C85DE8">
              <w:rPr>
                <w:szCs w:val="24"/>
              </w:rPr>
              <w:t>аналитическая</w:t>
            </w:r>
          </w:p>
          <w:p w14:paraId="4AD7115B" w14:textId="77777777" w:rsidR="00D767FB" w:rsidRPr="00C85DE8" w:rsidRDefault="00D767FB" w:rsidP="00CF6AD0">
            <w:pPr>
              <w:tabs>
                <w:tab w:val="right" w:pos="851"/>
              </w:tabs>
              <w:ind w:right="0" w:firstLine="0"/>
              <w:rPr>
                <w:szCs w:val="24"/>
              </w:rPr>
            </w:pPr>
            <w:r w:rsidRPr="00C85DE8">
              <w:rPr>
                <w:szCs w:val="24"/>
              </w:rPr>
              <w:t>сквозная работа</w:t>
            </w:r>
          </w:p>
          <w:p w14:paraId="094D67DB" w14:textId="35DDAE3B" w:rsidR="004D2959" w:rsidRPr="00C85DE8" w:rsidRDefault="00D767FB" w:rsidP="00CF6AD0">
            <w:pPr>
              <w:tabs>
                <w:tab w:val="right" w:pos="851"/>
              </w:tabs>
              <w:ind w:right="0" w:firstLine="0"/>
              <w:rPr>
                <w:szCs w:val="24"/>
              </w:rPr>
            </w:pPr>
            <w:r w:rsidRPr="00C85DE8">
              <w:rPr>
                <w:szCs w:val="24"/>
              </w:rPr>
              <w:t>разбор мини-кейсов.</w:t>
            </w:r>
          </w:p>
        </w:tc>
      </w:tr>
      <w:bookmarkEnd w:id="2"/>
      <w:tr w:rsidR="0091705A" w:rsidRPr="00C85DE8" w14:paraId="5DE9324D" w14:textId="77777777" w:rsidTr="00164F30">
        <w:tc>
          <w:tcPr>
            <w:tcW w:w="373" w:type="pct"/>
            <w:tcBorders>
              <w:top w:val="single" w:sz="4" w:space="0" w:color="auto"/>
              <w:left w:val="single" w:sz="4" w:space="0" w:color="auto"/>
              <w:bottom w:val="single" w:sz="4" w:space="0" w:color="auto"/>
              <w:right w:val="single" w:sz="4" w:space="0" w:color="auto"/>
            </w:tcBorders>
          </w:tcPr>
          <w:p w14:paraId="67398985" w14:textId="0CECCE5F" w:rsidR="0091705A" w:rsidRPr="00C85DE8" w:rsidRDefault="00833462" w:rsidP="00ED3145">
            <w:pPr>
              <w:tabs>
                <w:tab w:val="right" w:pos="851"/>
              </w:tabs>
              <w:ind w:right="0" w:firstLine="0"/>
              <w:jc w:val="center"/>
              <w:rPr>
                <w:sz w:val="22"/>
                <w:szCs w:val="22"/>
                <w:lang w:eastAsia="en-US"/>
              </w:rPr>
            </w:pPr>
            <w:r w:rsidRPr="00C85DE8">
              <w:rPr>
                <w:sz w:val="22"/>
                <w:szCs w:val="22"/>
                <w:lang w:eastAsia="en-US"/>
              </w:rPr>
              <w:t>6</w:t>
            </w:r>
          </w:p>
        </w:tc>
        <w:tc>
          <w:tcPr>
            <w:tcW w:w="1117" w:type="pct"/>
          </w:tcPr>
          <w:p w14:paraId="255DAD87" w14:textId="77777777" w:rsidR="0091705A" w:rsidRPr="00C85DE8" w:rsidRDefault="0091705A" w:rsidP="00833462">
            <w:pPr>
              <w:pStyle w:val="af4"/>
              <w:tabs>
                <w:tab w:val="left" w:pos="0"/>
              </w:tabs>
              <w:contextualSpacing/>
              <w:jc w:val="left"/>
            </w:pPr>
            <w:r w:rsidRPr="00C85DE8">
              <w:t>В целом по дисциплине</w:t>
            </w:r>
          </w:p>
        </w:tc>
        <w:tc>
          <w:tcPr>
            <w:tcW w:w="376"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C85DE8" w:rsidRDefault="0091705A" w:rsidP="00ED3145">
            <w:pPr>
              <w:autoSpaceDE w:val="0"/>
              <w:autoSpaceDN w:val="0"/>
              <w:adjustRightInd w:val="0"/>
              <w:ind w:right="0" w:firstLine="0"/>
              <w:contextualSpacing/>
              <w:jc w:val="center"/>
              <w:rPr>
                <w:b/>
                <w:szCs w:val="24"/>
              </w:rPr>
            </w:pPr>
            <w:r w:rsidRPr="00C85DE8">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4B0AAC81" w:rsidR="0091705A" w:rsidRPr="003A0D9F" w:rsidRDefault="00A628D5" w:rsidP="00ED3145">
            <w:pPr>
              <w:autoSpaceDE w:val="0"/>
              <w:autoSpaceDN w:val="0"/>
              <w:adjustRightInd w:val="0"/>
              <w:ind w:right="0" w:firstLine="0"/>
              <w:contextualSpacing/>
              <w:jc w:val="center"/>
              <w:rPr>
                <w:b/>
                <w:szCs w:val="24"/>
              </w:rPr>
            </w:pPr>
            <w:r w:rsidRPr="003A0D9F">
              <w:rPr>
                <w:b/>
                <w:szCs w:val="24"/>
              </w:rPr>
              <w:t>40</w:t>
            </w:r>
          </w:p>
        </w:tc>
        <w:tc>
          <w:tcPr>
            <w:tcW w:w="445" w:type="pct"/>
            <w:tcBorders>
              <w:top w:val="single" w:sz="4" w:space="0" w:color="auto"/>
              <w:left w:val="single" w:sz="4" w:space="0" w:color="auto"/>
              <w:bottom w:val="single" w:sz="4" w:space="0" w:color="auto"/>
              <w:right w:val="single" w:sz="4" w:space="0" w:color="auto"/>
            </w:tcBorders>
            <w:vAlign w:val="center"/>
          </w:tcPr>
          <w:p w14:paraId="700794F9" w14:textId="5169A83F" w:rsidR="0091705A" w:rsidRPr="003A0D9F" w:rsidRDefault="004D2959" w:rsidP="00ED3145">
            <w:pPr>
              <w:autoSpaceDE w:val="0"/>
              <w:autoSpaceDN w:val="0"/>
              <w:adjustRightInd w:val="0"/>
              <w:ind w:right="0" w:firstLine="0"/>
              <w:contextualSpacing/>
              <w:jc w:val="center"/>
              <w:rPr>
                <w:b/>
                <w:szCs w:val="24"/>
              </w:rPr>
            </w:pPr>
            <w:r w:rsidRPr="003A0D9F">
              <w:rPr>
                <w:b/>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6DEB13C2" w14:textId="5889B1D9" w:rsidR="0091705A" w:rsidRPr="003A0D9F" w:rsidRDefault="004D2959" w:rsidP="0015541F">
            <w:pPr>
              <w:autoSpaceDE w:val="0"/>
              <w:autoSpaceDN w:val="0"/>
              <w:adjustRightInd w:val="0"/>
              <w:ind w:right="0" w:firstLine="0"/>
              <w:contextualSpacing/>
              <w:jc w:val="center"/>
              <w:rPr>
                <w:b/>
                <w:szCs w:val="24"/>
              </w:rPr>
            </w:pPr>
            <w:r w:rsidRPr="003A0D9F">
              <w:rPr>
                <w:b/>
                <w:szCs w:val="24"/>
              </w:rPr>
              <w:t>30</w:t>
            </w:r>
          </w:p>
        </w:tc>
        <w:tc>
          <w:tcPr>
            <w:tcW w:w="523" w:type="pct"/>
            <w:tcBorders>
              <w:top w:val="single" w:sz="4" w:space="0" w:color="auto"/>
              <w:left w:val="single" w:sz="4" w:space="0" w:color="auto"/>
              <w:bottom w:val="single" w:sz="4" w:space="0" w:color="auto"/>
              <w:right w:val="single" w:sz="4" w:space="0" w:color="auto"/>
            </w:tcBorders>
            <w:vAlign w:val="center"/>
          </w:tcPr>
          <w:p w14:paraId="6E61EAB1" w14:textId="1CE0EBC7" w:rsidR="0091705A" w:rsidRPr="003A0D9F" w:rsidRDefault="004D2959" w:rsidP="00DC7399">
            <w:pPr>
              <w:autoSpaceDE w:val="0"/>
              <w:autoSpaceDN w:val="0"/>
              <w:adjustRightInd w:val="0"/>
              <w:ind w:right="0" w:firstLine="0"/>
              <w:contextualSpacing/>
              <w:jc w:val="center"/>
              <w:rPr>
                <w:b/>
                <w:szCs w:val="24"/>
              </w:rPr>
            </w:pPr>
            <w:r w:rsidRPr="003A0D9F">
              <w:rPr>
                <w:b/>
                <w:szCs w:val="24"/>
              </w:rPr>
              <w:t>68</w:t>
            </w:r>
          </w:p>
        </w:tc>
        <w:tc>
          <w:tcPr>
            <w:tcW w:w="1196" w:type="pct"/>
            <w:shd w:val="clear" w:color="auto" w:fill="auto"/>
          </w:tcPr>
          <w:p w14:paraId="3D7573D3" w14:textId="3DDCE672" w:rsidR="0091705A" w:rsidRPr="00C85DE8" w:rsidRDefault="0091705A" w:rsidP="00DC7399">
            <w:pPr>
              <w:tabs>
                <w:tab w:val="right" w:pos="851"/>
              </w:tabs>
              <w:ind w:firstLine="0"/>
              <w:rPr>
                <w:color w:val="FF0000"/>
                <w:szCs w:val="24"/>
              </w:rPr>
            </w:pPr>
            <w:r w:rsidRPr="00C85DE8">
              <w:rPr>
                <w:szCs w:val="24"/>
              </w:rPr>
              <w:t xml:space="preserve">Согласно учебному плану: </w:t>
            </w:r>
            <w:r w:rsidR="004D2959" w:rsidRPr="00C85DE8">
              <w:rPr>
                <w:szCs w:val="24"/>
              </w:rPr>
              <w:t xml:space="preserve">эссе </w:t>
            </w:r>
          </w:p>
        </w:tc>
      </w:tr>
      <w:tr w:rsidR="0091705A" w:rsidRPr="00C85DE8" w14:paraId="34C8FB6B" w14:textId="77777777" w:rsidTr="00164F30">
        <w:tc>
          <w:tcPr>
            <w:tcW w:w="373" w:type="pct"/>
            <w:tcBorders>
              <w:top w:val="single" w:sz="4" w:space="0" w:color="auto"/>
              <w:left w:val="single" w:sz="4" w:space="0" w:color="auto"/>
              <w:bottom w:val="single" w:sz="4" w:space="0" w:color="auto"/>
              <w:right w:val="single" w:sz="4" w:space="0" w:color="auto"/>
            </w:tcBorders>
          </w:tcPr>
          <w:p w14:paraId="563BAD35" w14:textId="73B5CD8D" w:rsidR="0091705A" w:rsidRPr="00C85DE8" w:rsidRDefault="00833462" w:rsidP="00ED3145">
            <w:pPr>
              <w:tabs>
                <w:tab w:val="right" w:pos="851"/>
              </w:tabs>
              <w:ind w:right="0" w:firstLine="0"/>
              <w:jc w:val="center"/>
              <w:rPr>
                <w:sz w:val="22"/>
                <w:szCs w:val="22"/>
                <w:lang w:eastAsia="en-US"/>
              </w:rPr>
            </w:pPr>
            <w:r w:rsidRPr="00C85DE8">
              <w:rPr>
                <w:sz w:val="22"/>
                <w:szCs w:val="22"/>
                <w:lang w:eastAsia="en-US"/>
              </w:rPr>
              <w:t>7</w:t>
            </w:r>
          </w:p>
        </w:tc>
        <w:tc>
          <w:tcPr>
            <w:tcW w:w="1117" w:type="pct"/>
            <w:vAlign w:val="center"/>
          </w:tcPr>
          <w:p w14:paraId="4A70A00C" w14:textId="77777777" w:rsidR="0091705A" w:rsidRPr="00C85DE8" w:rsidRDefault="0091705A" w:rsidP="00ED3145">
            <w:pPr>
              <w:pStyle w:val="af4"/>
              <w:tabs>
                <w:tab w:val="left" w:pos="0"/>
              </w:tabs>
              <w:contextualSpacing/>
              <w:jc w:val="left"/>
              <w:rPr>
                <w:b/>
                <w:sz w:val="22"/>
                <w:szCs w:val="22"/>
              </w:rPr>
            </w:pPr>
            <w:r w:rsidRPr="00C85DE8">
              <w:rPr>
                <w:b/>
                <w:sz w:val="22"/>
                <w:szCs w:val="22"/>
              </w:rPr>
              <w:t>Итого в %</w:t>
            </w:r>
          </w:p>
        </w:tc>
        <w:tc>
          <w:tcPr>
            <w:tcW w:w="376"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C85DE8" w:rsidRDefault="0091705A" w:rsidP="0015541F">
            <w:pPr>
              <w:autoSpaceDE w:val="0"/>
              <w:autoSpaceDN w:val="0"/>
              <w:adjustRightInd w:val="0"/>
              <w:ind w:right="0" w:firstLine="0"/>
              <w:contextualSpacing/>
              <w:jc w:val="center"/>
              <w:rPr>
                <w:b/>
                <w:sz w:val="22"/>
                <w:szCs w:val="22"/>
              </w:rPr>
            </w:pPr>
            <w:r w:rsidRPr="00C85DE8">
              <w:rPr>
                <w:b/>
                <w:bCs/>
                <w:color w:val="000000"/>
                <w:sz w:val="22"/>
                <w:szCs w:val="22"/>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1B651AF6" w:rsidR="0091705A" w:rsidRPr="003A0D9F" w:rsidRDefault="0091705A" w:rsidP="00ED3145">
            <w:pPr>
              <w:autoSpaceDE w:val="0"/>
              <w:autoSpaceDN w:val="0"/>
              <w:adjustRightInd w:val="0"/>
              <w:ind w:right="0" w:firstLine="0"/>
              <w:contextualSpacing/>
              <w:jc w:val="center"/>
              <w:rPr>
                <w:b/>
                <w:sz w:val="22"/>
                <w:szCs w:val="22"/>
              </w:rPr>
            </w:pPr>
            <w:r w:rsidRPr="003A0D9F">
              <w:rPr>
                <w:b/>
                <w:bCs/>
                <w:color w:val="000000"/>
                <w:sz w:val="22"/>
                <w:szCs w:val="22"/>
              </w:rPr>
              <w:t>3</w:t>
            </w:r>
            <w:r w:rsidR="00A628D5" w:rsidRPr="003A0D9F">
              <w:rPr>
                <w:b/>
                <w:bCs/>
                <w:color w:val="000000"/>
                <w:sz w:val="22"/>
                <w:szCs w:val="22"/>
              </w:rPr>
              <w:t>7</w:t>
            </w:r>
          </w:p>
        </w:tc>
        <w:tc>
          <w:tcPr>
            <w:tcW w:w="445" w:type="pct"/>
            <w:tcBorders>
              <w:top w:val="single" w:sz="4" w:space="0" w:color="auto"/>
              <w:left w:val="single" w:sz="4" w:space="0" w:color="auto"/>
              <w:bottom w:val="single" w:sz="4" w:space="0" w:color="auto"/>
              <w:right w:val="single" w:sz="4" w:space="0" w:color="auto"/>
            </w:tcBorders>
            <w:vAlign w:val="center"/>
          </w:tcPr>
          <w:p w14:paraId="7842451E" w14:textId="4B5E1545" w:rsidR="0091705A" w:rsidRPr="003A0D9F" w:rsidRDefault="00164F30" w:rsidP="00ED3145">
            <w:pPr>
              <w:autoSpaceDE w:val="0"/>
              <w:autoSpaceDN w:val="0"/>
              <w:adjustRightInd w:val="0"/>
              <w:ind w:right="0" w:firstLine="0"/>
              <w:contextualSpacing/>
              <w:jc w:val="center"/>
              <w:rPr>
                <w:b/>
                <w:sz w:val="22"/>
                <w:szCs w:val="22"/>
              </w:rPr>
            </w:pPr>
            <w:r>
              <w:rPr>
                <w:b/>
                <w:bCs/>
                <w:color w:val="000000"/>
                <w:sz w:val="22"/>
                <w:szCs w:val="22"/>
              </w:rPr>
              <w:t>25</w:t>
            </w:r>
          </w:p>
        </w:tc>
        <w:tc>
          <w:tcPr>
            <w:tcW w:w="522" w:type="pct"/>
            <w:tcBorders>
              <w:top w:val="single" w:sz="4" w:space="0" w:color="auto"/>
              <w:left w:val="single" w:sz="4" w:space="0" w:color="auto"/>
              <w:bottom w:val="single" w:sz="4" w:space="0" w:color="auto"/>
              <w:right w:val="single" w:sz="4" w:space="0" w:color="auto"/>
            </w:tcBorders>
            <w:vAlign w:val="center"/>
          </w:tcPr>
          <w:p w14:paraId="2162805E" w14:textId="6AE816A3" w:rsidR="0091705A" w:rsidRPr="003A0D9F" w:rsidRDefault="00164F30" w:rsidP="00ED3145">
            <w:pPr>
              <w:autoSpaceDE w:val="0"/>
              <w:autoSpaceDN w:val="0"/>
              <w:adjustRightInd w:val="0"/>
              <w:ind w:right="0" w:firstLine="0"/>
              <w:contextualSpacing/>
              <w:jc w:val="center"/>
              <w:rPr>
                <w:b/>
                <w:sz w:val="22"/>
                <w:szCs w:val="22"/>
              </w:rPr>
            </w:pPr>
            <w:r>
              <w:rPr>
                <w:b/>
                <w:bCs/>
                <w:color w:val="000000"/>
                <w:sz w:val="22"/>
                <w:szCs w:val="22"/>
              </w:rPr>
              <w:t>75</w:t>
            </w:r>
          </w:p>
        </w:tc>
        <w:tc>
          <w:tcPr>
            <w:tcW w:w="523" w:type="pct"/>
            <w:tcBorders>
              <w:top w:val="single" w:sz="4" w:space="0" w:color="auto"/>
              <w:left w:val="single" w:sz="4" w:space="0" w:color="auto"/>
              <w:bottom w:val="single" w:sz="4" w:space="0" w:color="auto"/>
              <w:right w:val="single" w:sz="4" w:space="0" w:color="auto"/>
            </w:tcBorders>
            <w:vAlign w:val="center"/>
          </w:tcPr>
          <w:p w14:paraId="5AE36259" w14:textId="3A928DC6" w:rsidR="0091705A" w:rsidRPr="003A0D9F" w:rsidRDefault="0091705A" w:rsidP="00ED3145">
            <w:pPr>
              <w:autoSpaceDE w:val="0"/>
              <w:autoSpaceDN w:val="0"/>
              <w:adjustRightInd w:val="0"/>
              <w:ind w:right="0" w:firstLine="0"/>
              <w:contextualSpacing/>
              <w:jc w:val="center"/>
              <w:rPr>
                <w:b/>
                <w:sz w:val="22"/>
                <w:szCs w:val="22"/>
              </w:rPr>
            </w:pPr>
            <w:r w:rsidRPr="003A0D9F">
              <w:rPr>
                <w:b/>
                <w:bCs/>
                <w:color w:val="000000"/>
                <w:sz w:val="22"/>
                <w:szCs w:val="22"/>
              </w:rPr>
              <w:t>6</w:t>
            </w:r>
            <w:r w:rsidR="00A628D5" w:rsidRPr="003A0D9F">
              <w:rPr>
                <w:b/>
                <w:bCs/>
                <w:color w:val="000000"/>
                <w:sz w:val="22"/>
                <w:szCs w:val="22"/>
              </w:rPr>
              <w:t>3</w:t>
            </w:r>
          </w:p>
        </w:tc>
        <w:tc>
          <w:tcPr>
            <w:tcW w:w="1196" w:type="pct"/>
            <w:shd w:val="clear" w:color="auto" w:fill="auto"/>
          </w:tcPr>
          <w:p w14:paraId="6040E61E" w14:textId="77777777" w:rsidR="0091705A" w:rsidRPr="00C85DE8" w:rsidRDefault="0091705A" w:rsidP="00ED3145">
            <w:pPr>
              <w:tabs>
                <w:tab w:val="right" w:pos="851"/>
              </w:tabs>
              <w:ind w:firstLine="0"/>
              <w:contextualSpacing/>
              <w:rPr>
                <w:b/>
                <w:sz w:val="22"/>
                <w:szCs w:val="22"/>
              </w:rPr>
            </w:pPr>
          </w:p>
        </w:tc>
      </w:tr>
    </w:tbl>
    <w:p w14:paraId="1D620EA4" w14:textId="1E4F0898" w:rsidR="00365741" w:rsidRPr="00164F30" w:rsidRDefault="00164F30" w:rsidP="00164F30">
      <w:pPr>
        <w:ind w:firstLine="0"/>
        <w:contextualSpacing/>
        <w:rPr>
          <w:sz w:val="20"/>
          <w:highlight w:val="yellow"/>
        </w:rPr>
      </w:pPr>
      <w:r w:rsidRPr="00164F30">
        <w:rPr>
          <w:rFonts w:eastAsia="Calibri"/>
          <w:sz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7A2CD47" w14:textId="77777777" w:rsidR="00164F30" w:rsidRDefault="00164F30" w:rsidP="00D52B78">
      <w:pPr>
        <w:spacing w:line="360" w:lineRule="auto"/>
        <w:ind w:right="0" w:firstLine="709"/>
        <w:contextualSpacing/>
        <w:rPr>
          <w:color w:val="000000"/>
          <w:sz w:val="28"/>
          <w:szCs w:val="28"/>
          <w:shd w:val="clear" w:color="auto" w:fill="FFFFFF"/>
        </w:rPr>
      </w:pPr>
    </w:p>
    <w:p w14:paraId="0027E14B" w14:textId="7FAAD463" w:rsidR="00D52B78" w:rsidRDefault="00D52B78" w:rsidP="00D52B78">
      <w:pPr>
        <w:spacing w:line="360" w:lineRule="auto"/>
        <w:ind w:right="0" w:firstLine="709"/>
        <w:contextualSpacing/>
        <w:rPr>
          <w:color w:val="000000"/>
          <w:sz w:val="28"/>
          <w:szCs w:val="28"/>
          <w:shd w:val="clear" w:color="auto" w:fill="FFFFFF"/>
        </w:rPr>
      </w:pPr>
      <w:r w:rsidRPr="00C85DE8">
        <w:rPr>
          <w:color w:val="000000"/>
          <w:sz w:val="28"/>
          <w:szCs w:val="28"/>
          <w:shd w:val="clear" w:color="auto" w:fill="FFFFFF"/>
        </w:rPr>
        <w:t>43.04.02 «Туризм», направленность программы магистратуры «Управление туризмом», заочная форма обучения</w:t>
      </w:r>
      <w:r>
        <w:rPr>
          <w:color w:val="000000"/>
          <w:sz w:val="28"/>
          <w:szCs w:val="28"/>
          <w:shd w:val="clear" w:color="auto" w:fill="FFFFFF"/>
        </w:rPr>
        <w:t>.</w:t>
      </w:r>
    </w:p>
    <w:p w14:paraId="52AA9418" w14:textId="5DDF0207" w:rsidR="00D52B78" w:rsidRDefault="00D52B78" w:rsidP="00D52B78">
      <w:pPr>
        <w:spacing w:line="360" w:lineRule="auto"/>
        <w:ind w:right="0" w:firstLine="709"/>
        <w:contextualSpacing/>
        <w:jc w:val="right"/>
        <w:rPr>
          <w:color w:val="000000"/>
          <w:sz w:val="28"/>
          <w:szCs w:val="28"/>
          <w:shd w:val="clear" w:color="auto" w:fill="FFFFFF"/>
        </w:rPr>
      </w:pPr>
      <w:r w:rsidRPr="00D52B78">
        <w:rPr>
          <w:color w:val="000000"/>
          <w:sz w:val="28"/>
          <w:szCs w:val="28"/>
          <w:shd w:val="clear" w:color="auto" w:fill="FFFFFF"/>
        </w:rPr>
        <w:t xml:space="preserve">Таблица </w:t>
      </w:r>
      <w:r>
        <w:rPr>
          <w:color w:val="000000"/>
          <w:sz w:val="28"/>
          <w:szCs w:val="28"/>
          <w:shd w:val="clear" w:color="auto" w:fill="FFFFFF"/>
        </w:rPr>
        <w:t>3</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2"/>
        <w:gridCol w:w="714"/>
        <w:gridCol w:w="851"/>
        <w:gridCol w:w="845"/>
        <w:gridCol w:w="992"/>
        <w:gridCol w:w="993"/>
        <w:gridCol w:w="2272"/>
      </w:tblGrid>
      <w:tr w:rsidR="00D52B78" w:rsidRPr="00C85DE8" w14:paraId="0A93AA34" w14:textId="77777777" w:rsidTr="00D52B78">
        <w:tc>
          <w:tcPr>
            <w:tcW w:w="373" w:type="pct"/>
            <w:vMerge w:val="restart"/>
            <w:shd w:val="clear" w:color="auto" w:fill="auto"/>
          </w:tcPr>
          <w:p w14:paraId="717D4F24" w14:textId="77777777" w:rsidR="00D52B78" w:rsidRPr="00C85DE8" w:rsidRDefault="00D52B78" w:rsidP="00930ACE">
            <w:pPr>
              <w:tabs>
                <w:tab w:val="left" w:pos="0"/>
                <w:tab w:val="right" w:pos="851"/>
              </w:tabs>
              <w:ind w:firstLine="0"/>
              <w:rPr>
                <w:sz w:val="22"/>
                <w:szCs w:val="22"/>
              </w:rPr>
            </w:pPr>
            <w:r w:rsidRPr="00C85DE8">
              <w:rPr>
                <w:sz w:val="22"/>
                <w:szCs w:val="22"/>
              </w:rPr>
              <w:t>№</w:t>
            </w:r>
          </w:p>
          <w:p w14:paraId="6F520A31" w14:textId="77777777" w:rsidR="00D52B78" w:rsidRPr="00C85DE8" w:rsidRDefault="00D52B78" w:rsidP="00930ACE">
            <w:pPr>
              <w:tabs>
                <w:tab w:val="right" w:pos="851"/>
              </w:tabs>
              <w:ind w:firstLine="0"/>
              <w:rPr>
                <w:sz w:val="22"/>
                <w:szCs w:val="22"/>
              </w:rPr>
            </w:pPr>
            <w:r w:rsidRPr="00C85DE8">
              <w:rPr>
                <w:sz w:val="22"/>
                <w:szCs w:val="22"/>
              </w:rPr>
              <w:t>п/п</w:t>
            </w:r>
          </w:p>
        </w:tc>
        <w:tc>
          <w:tcPr>
            <w:tcW w:w="1117" w:type="pct"/>
            <w:vMerge w:val="restart"/>
            <w:shd w:val="clear" w:color="auto" w:fill="auto"/>
          </w:tcPr>
          <w:p w14:paraId="395DEC38" w14:textId="77777777" w:rsidR="00D52B78" w:rsidRPr="00C85DE8" w:rsidRDefault="00D52B78" w:rsidP="00930ACE">
            <w:pPr>
              <w:tabs>
                <w:tab w:val="right" w:pos="851"/>
              </w:tabs>
              <w:ind w:firstLine="0"/>
              <w:rPr>
                <w:sz w:val="22"/>
                <w:szCs w:val="22"/>
              </w:rPr>
            </w:pPr>
            <w:r w:rsidRPr="00C85DE8">
              <w:rPr>
                <w:b/>
                <w:sz w:val="22"/>
                <w:szCs w:val="22"/>
              </w:rPr>
              <w:t>Наименование тем  (разделов) дисциплины</w:t>
            </w:r>
          </w:p>
        </w:tc>
        <w:tc>
          <w:tcPr>
            <w:tcW w:w="2314" w:type="pct"/>
            <w:gridSpan w:val="5"/>
          </w:tcPr>
          <w:p w14:paraId="633BE1E7" w14:textId="77777777" w:rsidR="00D52B78" w:rsidRPr="00C85DE8" w:rsidRDefault="00D52B78" w:rsidP="00930ACE">
            <w:pPr>
              <w:tabs>
                <w:tab w:val="right" w:pos="851"/>
              </w:tabs>
              <w:ind w:firstLine="0"/>
              <w:rPr>
                <w:b/>
                <w:sz w:val="22"/>
                <w:szCs w:val="22"/>
              </w:rPr>
            </w:pPr>
            <w:r w:rsidRPr="00C85DE8">
              <w:rPr>
                <w:b/>
                <w:sz w:val="22"/>
                <w:szCs w:val="22"/>
              </w:rPr>
              <w:t>Трудоемкость в часах</w:t>
            </w:r>
          </w:p>
        </w:tc>
        <w:tc>
          <w:tcPr>
            <w:tcW w:w="1196" w:type="pct"/>
            <w:vMerge w:val="restart"/>
            <w:shd w:val="clear" w:color="auto" w:fill="auto"/>
          </w:tcPr>
          <w:p w14:paraId="0B5658A7" w14:textId="77777777" w:rsidR="00D52B78" w:rsidRPr="00C85DE8" w:rsidRDefault="00D52B78" w:rsidP="00930ACE">
            <w:pPr>
              <w:tabs>
                <w:tab w:val="right" w:pos="851"/>
              </w:tabs>
              <w:ind w:right="39" w:firstLine="0"/>
              <w:rPr>
                <w:b/>
                <w:sz w:val="22"/>
                <w:szCs w:val="22"/>
              </w:rPr>
            </w:pPr>
            <w:r w:rsidRPr="00C85DE8">
              <w:rPr>
                <w:b/>
                <w:sz w:val="22"/>
                <w:szCs w:val="22"/>
              </w:rPr>
              <w:t>Формы текущего контроля успеваемости</w:t>
            </w:r>
          </w:p>
        </w:tc>
      </w:tr>
      <w:tr w:rsidR="00D52B78" w:rsidRPr="00C85DE8" w14:paraId="37099B98" w14:textId="77777777" w:rsidTr="00D52B78">
        <w:tc>
          <w:tcPr>
            <w:tcW w:w="373" w:type="pct"/>
            <w:vMerge/>
            <w:shd w:val="clear" w:color="auto" w:fill="auto"/>
          </w:tcPr>
          <w:p w14:paraId="5DF554D2" w14:textId="77777777" w:rsidR="00D52B78" w:rsidRPr="00C85DE8" w:rsidRDefault="00D52B78" w:rsidP="00930ACE">
            <w:pPr>
              <w:tabs>
                <w:tab w:val="right" w:pos="851"/>
              </w:tabs>
              <w:rPr>
                <w:sz w:val="22"/>
                <w:szCs w:val="22"/>
              </w:rPr>
            </w:pPr>
          </w:p>
        </w:tc>
        <w:tc>
          <w:tcPr>
            <w:tcW w:w="1117" w:type="pct"/>
            <w:vMerge/>
            <w:shd w:val="clear" w:color="auto" w:fill="auto"/>
          </w:tcPr>
          <w:p w14:paraId="27C3E484" w14:textId="77777777" w:rsidR="00D52B78" w:rsidRPr="00C85DE8" w:rsidRDefault="00D52B78" w:rsidP="00930ACE">
            <w:pPr>
              <w:tabs>
                <w:tab w:val="right" w:pos="851"/>
              </w:tabs>
              <w:rPr>
                <w:sz w:val="22"/>
                <w:szCs w:val="22"/>
              </w:rPr>
            </w:pPr>
          </w:p>
        </w:tc>
        <w:tc>
          <w:tcPr>
            <w:tcW w:w="376" w:type="pct"/>
            <w:vMerge w:val="restart"/>
            <w:shd w:val="clear" w:color="auto" w:fill="auto"/>
          </w:tcPr>
          <w:p w14:paraId="212268D5" w14:textId="77777777" w:rsidR="00D52B78" w:rsidRPr="00C85DE8" w:rsidRDefault="00D52B78" w:rsidP="00930ACE">
            <w:pPr>
              <w:tabs>
                <w:tab w:val="right" w:pos="851"/>
              </w:tabs>
              <w:ind w:right="-99" w:hanging="104"/>
              <w:rPr>
                <w:b/>
                <w:sz w:val="22"/>
                <w:szCs w:val="22"/>
              </w:rPr>
            </w:pPr>
            <w:r w:rsidRPr="00C85DE8">
              <w:rPr>
                <w:b/>
                <w:sz w:val="22"/>
                <w:szCs w:val="22"/>
              </w:rPr>
              <w:t>Всего</w:t>
            </w:r>
          </w:p>
        </w:tc>
        <w:tc>
          <w:tcPr>
            <w:tcW w:w="1415" w:type="pct"/>
            <w:gridSpan w:val="3"/>
            <w:shd w:val="clear" w:color="auto" w:fill="auto"/>
          </w:tcPr>
          <w:p w14:paraId="401C74CB" w14:textId="3C6AC29F" w:rsidR="00D52B78" w:rsidRPr="00C85DE8" w:rsidRDefault="00164F30" w:rsidP="00930ACE">
            <w:pPr>
              <w:tabs>
                <w:tab w:val="right" w:pos="851"/>
              </w:tabs>
              <w:ind w:firstLine="0"/>
              <w:jc w:val="center"/>
              <w:rPr>
                <w:b/>
                <w:sz w:val="22"/>
                <w:szCs w:val="22"/>
              </w:rPr>
            </w:pPr>
            <w:r>
              <w:rPr>
                <w:b/>
                <w:sz w:val="22"/>
                <w:szCs w:val="22"/>
              </w:rPr>
              <w:t>*</w:t>
            </w:r>
            <w:r w:rsidR="00D52B78" w:rsidRPr="00C85DE8">
              <w:rPr>
                <w:b/>
                <w:sz w:val="22"/>
                <w:szCs w:val="22"/>
              </w:rPr>
              <w:t>Контактная работа -Аудиторная работа</w:t>
            </w:r>
          </w:p>
        </w:tc>
        <w:tc>
          <w:tcPr>
            <w:tcW w:w="523" w:type="pct"/>
            <w:vMerge w:val="restart"/>
            <w:shd w:val="clear" w:color="auto" w:fill="auto"/>
          </w:tcPr>
          <w:p w14:paraId="1EB9592E" w14:textId="77777777" w:rsidR="00D52B78" w:rsidRPr="00C85DE8" w:rsidRDefault="00D52B78" w:rsidP="00930ACE">
            <w:pPr>
              <w:tabs>
                <w:tab w:val="right" w:pos="880"/>
              </w:tabs>
              <w:ind w:firstLine="0"/>
              <w:rPr>
                <w:sz w:val="22"/>
                <w:szCs w:val="22"/>
              </w:rPr>
            </w:pPr>
            <w:r w:rsidRPr="00C85DE8">
              <w:rPr>
                <w:b/>
                <w:sz w:val="22"/>
                <w:szCs w:val="22"/>
              </w:rPr>
              <w:t xml:space="preserve">Самостоятельная </w:t>
            </w:r>
            <w:r w:rsidRPr="00C85DE8">
              <w:rPr>
                <w:b/>
                <w:sz w:val="22"/>
                <w:szCs w:val="22"/>
              </w:rPr>
              <w:lastRenderedPageBreak/>
              <w:t>работа</w:t>
            </w:r>
          </w:p>
        </w:tc>
        <w:tc>
          <w:tcPr>
            <w:tcW w:w="1196" w:type="pct"/>
            <w:vMerge/>
            <w:shd w:val="clear" w:color="auto" w:fill="auto"/>
          </w:tcPr>
          <w:p w14:paraId="479EED7C" w14:textId="77777777" w:rsidR="00D52B78" w:rsidRPr="00C85DE8" w:rsidRDefault="00D52B78" w:rsidP="00930ACE">
            <w:pPr>
              <w:tabs>
                <w:tab w:val="right" w:pos="851"/>
              </w:tabs>
              <w:rPr>
                <w:sz w:val="22"/>
                <w:szCs w:val="22"/>
              </w:rPr>
            </w:pPr>
          </w:p>
        </w:tc>
      </w:tr>
      <w:tr w:rsidR="00D52B78" w:rsidRPr="00C85DE8" w14:paraId="5944878C" w14:textId="77777777" w:rsidTr="00D52B78">
        <w:tc>
          <w:tcPr>
            <w:tcW w:w="373" w:type="pct"/>
            <w:vMerge/>
            <w:shd w:val="clear" w:color="auto" w:fill="auto"/>
          </w:tcPr>
          <w:p w14:paraId="06A2DF21" w14:textId="77777777" w:rsidR="00D52B78" w:rsidRPr="00C85DE8" w:rsidRDefault="00D52B78" w:rsidP="00930ACE">
            <w:pPr>
              <w:tabs>
                <w:tab w:val="right" w:pos="851"/>
              </w:tabs>
              <w:rPr>
                <w:sz w:val="22"/>
                <w:szCs w:val="22"/>
              </w:rPr>
            </w:pPr>
          </w:p>
        </w:tc>
        <w:tc>
          <w:tcPr>
            <w:tcW w:w="1117" w:type="pct"/>
            <w:vMerge/>
            <w:shd w:val="clear" w:color="auto" w:fill="auto"/>
          </w:tcPr>
          <w:p w14:paraId="31569E5A" w14:textId="77777777" w:rsidR="00D52B78" w:rsidRPr="00C85DE8" w:rsidRDefault="00D52B78" w:rsidP="00930ACE">
            <w:pPr>
              <w:tabs>
                <w:tab w:val="right" w:pos="851"/>
              </w:tabs>
              <w:rPr>
                <w:sz w:val="22"/>
                <w:szCs w:val="22"/>
              </w:rPr>
            </w:pPr>
          </w:p>
        </w:tc>
        <w:tc>
          <w:tcPr>
            <w:tcW w:w="376" w:type="pct"/>
            <w:vMerge/>
            <w:shd w:val="clear" w:color="auto" w:fill="auto"/>
          </w:tcPr>
          <w:p w14:paraId="6305A05C" w14:textId="77777777" w:rsidR="00D52B78" w:rsidRPr="00C85DE8" w:rsidRDefault="00D52B78" w:rsidP="00930ACE">
            <w:pPr>
              <w:tabs>
                <w:tab w:val="right" w:pos="851"/>
              </w:tabs>
              <w:rPr>
                <w:sz w:val="22"/>
                <w:szCs w:val="22"/>
              </w:rPr>
            </w:pPr>
          </w:p>
        </w:tc>
        <w:tc>
          <w:tcPr>
            <w:tcW w:w="448" w:type="pct"/>
            <w:shd w:val="clear" w:color="auto" w:fill="auto"/>
          </w:tcPr>
          <w:p w14:paraId="69E5D611" w14:textId="77777777" w:rsidR="00D52B78" w:rsidRPr="00C85DE8" w:rsidRDefault="00D52B78" w:rsidP="00930ACE">
            <w:pPr>
              <w:tabs>
                <w:tab w:val="right" w:pos="851"/>
              </w:tabs>
              <w:ind w:right="-109" w:firstLine="0"/>
              <w:rPr>
                <w:sz w:val="22"/>
                <w:szCs w:val="22"/>
              </w:rPr>
            </w:pPr>
            <w:r w:rsidRPr="00C85DE8">
              <w:rPr>
                <w:sz w:val="22"/>
                <w:szCs w:val="22"/>
              </w:rPr>
              <w:t xml:space="preserve">Общая, в </w:t>
            </w:r>
            <w:proofErr w:type="spellStart"/>
            <w:r w:rsidRPr="00C85DE8">
              <w:rPr>
                <w:sz w:val="22"/>
                <w:szCs w:val="22"/>
              </w:rPr>
              <w:t>т.ч</w:t>
            </w:r>
            <w:proofErr w:type="spellEnd"/>
            <w:r w:rsidRPr="00C85DE8">
              <w:rPr>
                <w:sz w:val="22"/>
                <w:szCs w:val="22"/>
              </w:rPr>
              <w:t>.:</w:t>
            </w:r>
          </w:p>
        </w:tc>
        <w:tc>
          <w:tcPr>
            <w:tcW w:w="445" w:type="pct"/>
            <w:shd w:val="clear" w:color="auto" w:fill="auto"/>
          </w:tcPr>
          <w:p w14:paraId="3152328D" w14:textId="77777777" w:rsidR="00D52B78" w:rsidRPr="00C85DE8" w:rsidRDefault="00D52B78" w:rsidP="00930ACE">
            <w:pPr>
              <w:tabs>
                <w:tab w:val="right" w:pos="851"/>
              </w:tabs>
              <w:ind w:right="-107" w:firstLine="0"/>
              <w:rPr>
                <w:sz w:val="22"/>
                <w:szCs w:val="22"/>
              </w:rPr>
            </w:pPr>
            <w:r w:rsidRPr="00C85DE8">
              <w:rPr>
                <w:sz w:val="22"/>
                <w:szCs w:val="22"/>
              </w:rPr>
              <w:t>Лекции</w:t>
            </w:r>
          </w:p>
        </w:tc>
        <w:tc>
          <w:tcPr>
            <w:tcW w:w="522" w:type="pct"/>
            <w:shd w:val="clear" w:color="auto" w:fill="auto"/>
          </w:tcPr>
          <w:p w14:paraId="396A2609" w14:textId="77777777" w:rsidR="00D52B78" w:rsidRPr="00C85DE8" w:rsidRDefault="00D52B78" w:rsidP="00930ACE">
            <w:pPr>
              <w:tabs>
                <w:tab w:val="right" w:pos="851"/>
              </w:tabs>
              <w:ind w:right="32" w:firstLine="0"/>
              <w:rPr>
                <w:strike/>
                <w:sz w:val="22"/>
                <w:szCs w:val="22"/>
              </w:rPr>
            </w:pPr>
            <w:r w:rsidRPr="00C85DE8">
              <w:rPr>
                <w:sz w:val="22"/>
                <w:szCs w:val="22"/>
              </w:rPr>
              <w:t xml:space="preserve">Семинары, </w:t>
            </w:r>
            <w:r w:rsidRPr="00C85DE8">
              <w:rPr>
                <w:sz w:val="22"/>
                <w:szCs w:val="22"/>
              </w:rPr>
              <w:lastRenderedPageBreak/>
              <w:t>практические   занятия</w:t>
            </w:r>
          </w:p>
        </w:tc>
        <w:tc>
          <w:tcPr>
            <w:tcW w:w="523" w:type="pct"/>
            <w:vMerge/>
            <w:shd w:val="clear" w:color="auto" w:fill="auto"/>
          </w:tcPr>
          <w:p w14:paraId="384206CE" w14:textId="77777777" w:rsidR="00D52B78" w:rsidRPr="00C85DE8" w:rsidRDefault="00D52B78" w:rsidP="00930ACE">
            <w:pPr>
              <w:tabs>
                <w:tab w:val="right" w:pos="851"/>
              </w:tabs>
              <w:rPr>
                <w:sz w:val="22"/>
                <w:szCs w:val="22"/>
              </w:rPr>
            </w:pPr>
          </w:p>
        </w:tc>
        <w:tc>
          <w:tcPr>
            <w:tcW w:w="1196" w:type="pct"/>
            <w:vMerge/>
            <w:shd w:val="clear" w:color="auto" w:fill="auto"/>
          </w:tcPr>
          <w:p w14:paraId="580BD704" w14:textId="77777777" w:rsidR="00D52B78" w:rsidRPr="00C85DE8" w:rsidRDefault="00D52B78" w:rsidP="00930ACE">
            <w:pPr>
              <w:tabs>
                <w:tab w:val="right" w:pos="851"/>
              </w:tabs>
              <w:rPr>
                <w:sz w:val="22"/>
                <w:szCs w:val="22"/>
              </w:rPr>
            </w:pPr>
          </w:p>
        </w:tc>
      </w:tr>
      <w:tr w:rsidR="00164F30" w:rsidRPr="00C85DE8" w14:paraId="119AA0E8" w14:textId="77777777" w:rsidTr="00D52B78">
        <w:tc>
          <w:tcPr>
            <w:tcW w:w="373" w:type="pct"/>
            <w:tcBorders>
              <w:top w:val="single" w:sz="4" w:space="0" w:color="auto"/>
              <w:left w:val="single" w:sz="4" w:space="0" w:color="auto"/>
              <w:bottom w:val="single" w:sz="4" w:space="0" w:color="auto"/>
              <w:right w:val="single" w:sz="4" w:space="0" w:color="auto"/>
            </w:tcBorders>
          </w:tcPr>
          <w:p w14:paraId="56F23B6D" w14:textId="45542EC2" w:rsidR="00164F30" w:rsidRPr="00C85DE8" w:rsidRDefault="00164F30" w:rsidP="00164F30">
            <w:pPr>
              <w:tabs>
                <w:tab w:val="right" w:pos="851"/>
              </w:tabs>
              <w:ind w:right="0" w:firstLine="0"/>
              <w:jc w:val="center"/>
              <w:rPr>
                <w:sz w:val="22"/>
                <w:szCs w:val="22"/>
                <w:lang w:eastAsia="en-US"/>
              </w:rPr>
            </w:pPr>
            <w:r w:rsidRPr="00C85DE8">
              <w:rPr>
                <w:sz w:val="22"/>
                <w:szCs w:val="22"/>
              </w:rPr>
              <w:t>1</w:t>
            </w:r>
          </w:p>
        </w:tc>
        <w:tc>
          <w:tcPr>
            <w:tcW w:w="1117" w:type="pct"/>
          </w:tcPr>
          <w:p w14:paraId="25DEA8DB" w14:textId="4992A038" w:rsidR="00164F30" w:rsidRPr="00C85DE8" w:rsidRDefault="00164F30" w:rsidP="00164F30">
            <w:pPr>
              <w:tabs>
                <w:tab w:val="left" w:pos="0"/>
              </w:tabs>
              <w:ind w:right="0" w:firstLine="0"/>
              <w:jc w:val="left"/>
              <w:rPr>
                <w:szCs w:val="24"/>
              </w:rPr>
            </w:pPr>
            <w:r w:rsidRPr="00C85DE8">
              <w:rPr>
                <w:color w:val="000000"/>
                <w:szCs w:val="24"/>
              </w:rPr>
              <w:t>Тема 1. Сущность, роль и задачи стратегического маркетинга</w:t>
            </w:r>
          </w:p>
        </w:tc>
        <w:tc>
          <w:tcPr>
            <w:tcW w:w="376" w:type="pct"/>
            <w:tcBorders>
              <w:top w:val="single" w:sz="4" w:space="0" w:color="auto"/>
              <w:left w:val="single" w:sz="4" w:space="0" w:color="auto"/>
              <w:bottom w:val="single" w:sz="4" w:space="0" w:color="auto"/>
              <w:right w:val="single" w:sz="4" w:space="0" w:color="auto"/>
            </w:tcBorders>
            <w:vAlign w:val="center"/>
          </w:tcPr>
          <w:p w14:paraId="6A008E61" w14:textId="2EA4B439" w:rsidR="00164F30" w:rsidRDefault="00164F30" w:rsidP="00164F30">
            <w:pPr>
              <w:ind w:right="0" w:firstLine="0"/>
              <w:jc w:val="center"/>
              <w:rPr>
                <w:color w:val="000000"/>
                <w:szCs w:val="24"/>
              </w:rPr>
            </w:pPr>
            <w:r>
              <w:rPr>
                <w:color w:val="000000"/>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3263219D" w14:textId="61F56C94" w:rsidR="00164F30" w:rsidRDefault="00164F30" w:rsidP="00164F30">
            <w:pPr>
              <w:ind w:right="0" w:firstLine="0"/>
              <w:jc w:val="center"/>
              <w:rPr>
                <w:szCs w:val="24"/>
              </w:rPr>
            </w:pPr>
            <w:r>
              <w:rPr>
                <w:szCs w:val="24"/>
              </w:rPr>
              <w:t>3</w:t>
            </w:r>
          </w:p>
        </w:tc>
        <w:tc>
          <w:tcPr>
            <w:tcW w:w="445" w:type="pct"/>
            <w:tcBorders>
              <w:left w:val="single" w:sz="4" w:space="0" w:color="auto"/>
              <w:bottom w:val="single" w:sz="4" w:space="0" w:color="auto"/>
              <w:right w:val="single" w:sz="4" w:space="0" w:color="auto"/>
            </w:tcBorders>
            <w:vAlign w:val="center"/>
          </w:tcPr>
          <w:p w14:paraId="200D5FF9" w14:textId="7D686848" w:rsidR="00164F30" w:rsidRPr="00C85DE8" w:rsidRDefault="00164F30" w:rsidP="00164F30">
            <w:pPr>
              <w:ind w:right="0" w:firstLine="0"/>
              <w:jc w:val="center"/>
              <w:rPr>
                <w:szCs w:val="24"/>
              </w:rPr>
            </w:pPr>
            <w:r>
              <w:rPr>
                <w:szCs w:val="24"/>
              </w:rPr>
              <w:t>1</w:t>
            </w:r>
          </w:p>
        </w:tc>
        <w:tc>
          <w:tcPr>
            <w:tcW w:w="522" w:type="pct"/>
            <w:tcBorders>
              <w:top w:val="single" w:sz="4" w:space="0" w:color="auto"/>
              <w:left w:val="single" w:sz="4" w:space="0" w:color="auto"/>
              <w:bottom w:val="single" w:sz="4" w:space="0" w:color="auto"/>
              <w:right w:val="single" w:sz="4" w:space="0" w:color="auto"/>
            </w:tcBorders>
            <w:vAlign w:val="center"/>
          </w:tcPr>
          <w:p w14:paraId="3C27A86D" w14:textId="367EFE4C" w:rsidR="00164F30" w:rsidRDefault="00164F30" w:rsidP="00164F30">
            <w:pPr>
              <w:ind w:right="0" w:firstLine="0"/>
              <w:jc w:val="center"/>
              <w:rPr>
                <w:szCs w:val="24"/>
              </w:rPr>
            </w:pPr>
            <w:r>
              <w:rPr>
                <w:szCs w:val="24"/>
              </w:rPr>
              <w:t>2</w:t>
            </w:r>
          </w:p>
        </w:tc>
        <w:tc>
          <w:tcPr>
            <w:tcW w:w="523" w:type="pct"/>
            <w:tcBorders>
              <w:top w:val="single" w:sz="4" w:space="0" w:color="auto"/>
              <w:left w:val="single" w:sz="4" w:space="0" w:color="auto"/>
              <w:bottom w:val="single" w:sz="4" w:space="0" w:color="auto"/>
              <w:right w:val="single" w:sz="4" w:space="0" w:color="auto"/>
            </w:tcBorders>
            <w:vAlign w:val="center"/>
          </w:tcPr>
          <w:p w14:paraId="587536B0" w14:textId="1AB0E4A8" w:rsidR="00164F30" w:rsidRPr="00C85DE8" w:rsidRDefault="00164F30" w:rsidP="00164F30">
            <w:pPr>
              <w:ind w:right="0" w:firstLine="0"/>
              <w:jc w:val="center"/>
              <w:rPr>
                <w:szCs w:val="24"/>
              </w:rPr>
            </w:pPr>
            <w:r>
              <w:rPr>
                <w:szCs w:val="24"/>
              </w:rPr>
              <w:t>18</w:t>
            </w:r>
          </w:p>
        </w:tc>
        <w:tc>
          <w:tcPr>
            <w:tcW w:w="1196" w:type="pct"/>
            <w:shd w:val="clear" w:color="auto" w:fill="auto"/>
          </w:tcPr>
          <w:p w14:paraId="0FFC803B" w14:textId="77777777" w:rsidR="00164F30" w:rsidRPr="00C85DE8" w:rsidRDefault="00164F30" w:rsidP="00164F30">
            <w:pPr>
              <w:ind w:right="0" w:firstLine="0"/>
              <w:rPr>
                <w:szCs w:val="24"/>
              </w:rPr>
            </w:pPr>
            <w:r w:rsidRPr="00C85DE8">
              <w:rPr>
                <w:szCs w:val="24"/>
              </w:rPr>
              <w:t>Устный опрос, доклады Подготовка</w:t>
            </w:r>
          </w:p>
          <w:p w14:paraId="64D008CF" w14:textId="77777777" w:rsidR="00164F30" w:rsidRPr="00C85DE8" w:rsidRDefault="00164F30" w:rsidP="00164F30">
            <w:pPr>
              <w:ind w:right="0" w:firstLine="0"/>
              <w:rPr>
                <w:szCs w:val="24"/>
              </w:rPr>
            </w:pPr>
            <w:r w:rsidRPr="00C85DE8">
              <w:rPr>
                <w:szCs w:val="24"/>
              </w:rPr>
              <w:t>докладов,</w:t>
            </w:r>
          </w:p>
          <w:p w14:paraId="23BFD6A8" w14:textId="1BEEE1F1" w:rsidR="00164F30" w:rsidRPr="00C85DE8" w:rsidRDefault="00164F30" w:rsidP="00164F30">
            <w:pPr>
              <w:tabs>
                <w:tab w:val="right" w:pos="851"/>
              </w:tabs>
              <w:ind w:right="0" w:firstLine="0"/>
              <w:rPr>
                <w:szCs w:val="24"/>
              </w:rPr>
            </w:pPr>
            <w:r w:rsidRPr="00C85DE8">
              <w:rPr>
                <w:szCs w:val="24"/>
              </w:rPr>
              <w:t>дискуссия, разбор мини-кейсов.</w:t>
            </w:r>
          </w:p>
        </w:tc>
      </w:tr>
      <w:tr w:rsidR="00164F30" w:rsidRPr="00C85DE8" w14:paraId="32F893A8" w14:textId="77777777" w:rsidTr="00D52B78">
        <w:tc>
          <w:tcPr>
            <w:tcW w:w="373" w:type="pct"/>
            <w:tcBorders>
              <w:top w:val="single" w:sz="4" w:space="0" w:color="auto"/>
              <w:left w:val="single" w:sz="4" w:space="0" w:color="auto"/>
              <w:bottom w:val="single" w:sz="4" w:space="0" w:color="auto"/>
              <w:right w:val="single" w:sz="4" w:space="0" w:color="auto"/>
            </w:tcBorders>
          </w:tcPr>
          <w:p w14:paraId="2AEF5328" w14:textId="25AC2AEB" w:rsidR="00164F30" w:rsidRPr="00C85DE8" w:rsidRDefault="00164F30" w:rsidP="00164F30">
            <w:pPr>
              <w:tabs>
                <w:tab w:val="right" w:pos="851"/>
              </w:tabs>
              <w:ind w:right="0" w:firstLine="0"/>
              <w:jc w:val="center"/>
              <w:rPr>
                <w:sz w:val="22"/>
                <w:szCs w:val="22"/>
              </w:rPr>
            </w:pPr>
            <w:r w:rsidRPr="00C85DE8">
              <w:rPr>
                <w:sz w:val="22"/>
                <w:szCs w:val="22"/>
              </w:rPr>
              <w:t>2</w:t>
            </w:r>
          </w:p>
        </w:tc>
        <w:tc>
          <w:tcPr>
            <w:tcW w:w="1117" w:type="pct"/>
          </w:tcPr>
          <w:p w14:paraId="3A55F52E" w14:textId="58F74B7E" w:rsidR="00164F30" w:rsidRPr="00C85DE8" w:rsidRDefault="00164F30" w:rsidP="00164F30">
            <w:pPr>
              <w:tabs>
                <w:tab w:val="left" w:pos="0"/>
              </w:tabs>
              <w:ind w:right="0" w:firstLine="0"/>
              <w:jc w:val="left"/>
              <w:rPr>
                <w:color w:val="000000"/>
                <w:szCs w:val="24"/>
              </w:rPr>
            </w:pPr>
            <w:r w:rsidRPr="00C85DE8">
              <w:rPr>
                <w:color w:val="000000"/>
                <w:szCs w:val="24"/>
              </w:rPr>
              <w:t>Тема 2.</w:t>
            </w:r>
            <w:r w:rsidRPr="00C85DE8">
              <w:rPr>
                <w:szCs w:val="24"/>
              </w:rPr>
              <w:t xml:space="preserve"> Стратегическое планирование маркетинговой деятельности предприятия</w:t>
            </w:r>
          </w:p>
        </w:tc>
        <w:tc>
          <w:tcPr>
            <w:tcW w:w="376" w:type="pct"/>
            <w:tcBorders>
              <w:top w:val="single" w:sz="4" w:space="0" w:color="auto"/>
              <w:left w:val="single" w:sz="4" w:space="0" w:color="auto"/>
              <w:bottom w:val="single" w:sz="4" w:space="0" w:color="auto"/>
              <w:right w:val="single" w:sz="4" w:space="0" w:color="auto"/>
            </w:tcBorders>
            <w:vAlign w:val="center"/>
          </w:tcPr>
          <w:p w14:paraId="0EABC2C6" w14:textId="7D0D7872" w:rsidR="00164F30" w:rsidRDefault="00164F30" w:rsidP="00164F30">
            <w:pPr>
              <w:ind w:right="0" w:firstLine="0"/>
              <w:jc w:val="center"/>
              <w:rPr>
                <w:color w:val="000000"/>
                <w:szCs w:val="24"/>
              </w:rPr>
            </w:pPr>
            <w:r>
              <w:rPr>
                <w:color w:val="000000"/>
                <w:szCs w:val="24"/>
              </w:rPr>
              <w:t>20</w:t>
            </w:r>
          </w:p>
        </w:tc>
        <w:tc>
          <w:tcPr>
            <w:tcW w:w="448" w:type="pct"/>
            <w:tcBorders>
              <w:top w:val="single" w:sz="4" w:space="0" w:color="auto"/>
              <w:left w:val="single" w:sz="4" w:space="0" w:color="auto"/>
              <w:bottom w:val="single" w:sz="4" w:space="0" w:color="auto"/>
              <w:right w:val="single" w:sz="4" w:space="0" w:color="auto"/>
            </w:tcBorders>
            <w:vAlign w:val="center"/>
          </w:tcPr>
          <w:p w14:paraId="6E5BF055" w14:textId="796DF9C4" w:rsidR="00164F30" w:rsidRDefault="00164F30" w:rsidP="00164F30">
            <w:pPr>
              <w:ind w:right="0" w:firstLine="0"/>
              <w:jc w:val="center"/>
              <w:rPr>
                <w:szCs w:val="24"/>
              </w:rPr>
            </w:pPr>
            <w:r>
              <w:rPr>
                <w:szCs w:val="24"/>
              </w:rPr>
              <w:t>2</w:t>
            </w:r>
          </w:p>
        </w:tc>
        <w:tc>
          <w:tcPr>
            <w:tcW w:w="445" w:type="pct"/>
            <w:tcBorders>
              <w:left w:val="single" w:sz="4" w:space="0" w:color="auto"/>
              <w:bottom w:val="single" w:sz="4" w:space="0" w:color="auto"/>
              <w:right w:val="single" w:sz="4" w:space="0" w:color="auto"/>
            </w:tcBorders>
            <w:vAlign w:val="center"/>
          </w:tcPr>
          <w:p w14:paraId="581FD4E1" w14:textId="77777777" w:rsidR="00164F30" w:rsidRPr="00C85DE8" w:rsidRDefault="00164F30" w:rsidP="00164F30">
            <w:pPr>
              <w:ind w:right="0" w:firstLine="0"/>
              <w:jc w:val="center"/>
              <w:rPr>
                <w:szCs w:val="24"/>
              </w:rPr>
            </w:pPr>
          </w:p>
        </w:tc>
        <w:tc>
          <w:tcPr>
            <w:tcW w:w="522" w:type="pct"/>
            <w:tcBorders>
              <w:top w:val="single" w:sz="4" w:space="0" w:color="auto"/>
              <w:left w:val="single" w:sz="4" w:space="0" w:color="auto"/>
              <w:bottom w:val="single" w:sz="4" w:space="0" w:color="auto"/>
              <w:right w:val="single" w:sz="4" w:space="0" w:color="auto"/>
            </w:tcBorders>
            <w:vAlign w:val="center"/>
          </w:tcPr>
          <w:p w14:paraId="58369A12" w14:textId="792B8EED" w:rsidR="00164F30" w:rsidRDefault="00164F30" w:rsidP="00164F30">
            <w:pPr>
              <w:ind w:right="0" w:firstLine="0"/>
              <w:jc w:val="center"/>
              <w:rPr>
                <w:szCs w:val="24"/>
              </w:rPr>
            </w:pPr>
            <w:r>
              <w:rPr>
                <w:szCs w:val="24"/>
              </w:rPr>
              <w:t>2</w:t>
            </w:r>
          </w:p>
        </w:tc>
        <w:tc>
          <w:tcPr>
            <w:tcW w:w="523" w:type="pct"/>
            <w:tcBorders>
              <w:top w:val="single" w:sz="4" w:space="0" w:color="auto"/>
              <w:left w:val="single" w:sz="4" w:space="0" w:color="auto"/>
              <w:bottom w:val="single" w:sz="4" w:space="0" w:color="auto"/>
              <w:right w:val="single" w:sz="4" w:space="0" w:color="auto"/>
            </w:tcBorders>
            <w:vAlign w:val="center"/>
          </w:tcPr>
          <w:p w14:paraId="41C198AE" w14:textId="25A48797" w:rsidR="00164F30" w:rsidRPr="00C85DE8" w:rsidRDefault="00164F30" w:rsidP="00164F30">
            <w:pPr>
              <w:ind w:right="0" w:firstLine="0"/>
              <w:jc w:val="center"/>
              <w:rPr>
                <w:szCs w:val="24"/>
              </w:rPr>
            </w:pPr>
            <w:r>
              <w:rPr>
                <w:szCs w:val="24"/>
              </w:rPr>
              <w:t>18</w:t>
            </w:r>
          </w:p>
        </w:tc>
        <w:tc>
          <w:tcPr>
            <w:tcW w:w="1196" w:type="pct"/>
            <w:shd w:val="clear" w:color="auto" w:fill="auto"/>
          </w:tcPr>
          <w:p w14:paraId="247F21AF" w14:textId="77777777" w:rsidR="00164F30" w:rsidRPr="00C85DE8" w:rsidRDefault="00164F30" w:rsidP="00164F30">
            <w:pPr>
              <w:tabs>
                <w:tab w:val="right" w:pos="851"/>
              </w:tabs>
              <w:ind w:right="0" w:firstLine="0"/>
              <w:rPr>
                <w:szCs w:val="24"/>
              </w:rPr>
            </w:pPr>
            <w:r w:rsidRPr="00C85DE8">
              <w:rPr>
                <w:szCs w:val="24"/>
              </w:rPr>
              <w:t>Подготовка</w:t>
            </w:r>
          </w:p>
          <w:p w14:paraId="3C3C02B4" w14:textId="77777777" w:rsidR="00164F30" w:rsidRPr="00C85DE8" w:rsidRDefault="00164F30" w:rsidP="00164F30">
            <w:pPr>
              <w:tabs>
                <w:tab w:val="right" w:pos="851"/>
              </w:tabs>
              <w:ind w:right="0" w:firstLine="0"/>
              <w:rPr>
                <w:szCs w:val="24"/>
              </w:rPr>
            </w:pPr>
            <w:r w:rsidRPr="00C85DE8">
              <w:rPr>
                <w:szCs w:val="24"/>
              </w:rPr>
              <w:t>докладов,</w:t>
            </w:r>
          </w:p>
          <w:p w14:paraId="65407BD8" w14:textId="77777777" w:rsidR="00164F30" w:rsidRPr="00C85DE8" w:rsidRDefault="00164F30" w:rsidP="00164F30">
            <w:pPr>
              <w:tabs>
                <w:tab w:val="right" w:pos="851"/>
              </w:tabs>
              <w:ind w:right="0" w:firstLine="0"/>
              <w:rPr>
                <w:szCs w:val="24"/>
              </w:rPr>
            </w:pPr>
            <w:r w:rsidRPr="00C85DE8">
              <w:rPr>
                <w:szCs w:val="24"/>
              </w:rPr>
              <w:t>дискуссия.</w:t>
            </w:r>
          </w:p>
          <w:p w14:paraId="75DC001B" w14:textId="77777777" w:rsidR="00164F30" w:rsidRPr="00C85DE8" w:rsidRDefault="00164F30" w:rsidP="00164F30">
            <w:pPr>
              <w:tabs>
                <w:tab w:val="right" w:pos="851"/>
              </w:tabs>
              <w:ind w:right="0" w:firstLine="0"/>
              <w:rPr>
                <w:szCs w:val="24"/>
              </w:rPr>
            </w:pPr>
            <w:r w:rsidRPr="00C85DE8">
              <w:rPr>
                <w:szCs w:val="24"/>
              </w:rPr>
              <w:t>Расчетная</w:t>
            </w:r>
          </w:p>
          <w:p w14:paraId="13FD0891" w14:textId="77777777" w:rsidR="00164F30" w:rsidRPr="00C85DE8" w:rsidRDefault="00164F30" w:rsidP="00164F30">
            <w:pPr>
              <w:tabs>
                <w:tab w:val="right" w:pos="851"/>
              </w:tabs>
              <w:ind w:right="0" w:firstLine="0"/>
              <w:rPr>
                <w:szCs w:val="24"/>
              </w:rPr>
            </w:pPr>
            <w:r w:rsidRPr="00C85DE8">
              <w:rPr>
                <w:szCs w:val="24"/>
              </w:rPr>
              <w:t>аналитическая</w:t>
            </w:r>
          </w:p>
          <w:p w14:paraId="6D3E66C8" w14:textId="77777777" w:rsidR="00164F30" w:rsidRPr="00C85DE8" w:rsidRDefault="00164F30" w:rsidP="00164F30">
            <w:pPr>
              <w:tabs>
                <w:tab w:val="right" w:pos="851"/>
              </w:tabs>
              <w:ind w:right="0" w:firstLine="0"/>
              <w:rPr>
                <w:szCs w:val="24"/>
              </w:rPr>
            </w:pPr>
            <w:r w:rsidRPr="00C85DE8">
              <w:rPr>
                <w:szCs w:val="24"/>
              </w:rPr>
              <w:t>кая</w:t>
            </w:r>
          </w:p>
          <w:p w14:paraId="0DFA0B22" w14:textId="77777777" w:rsidR="00164F30" w:rsidRPr="00C85DE8" w:rsidRDefault="00164F30" w:rsidP="00164F30">
            <w:pPr>
              <w:tabs>
                <w:tab w:val="right" w:pos="851"/>
              </w:tabs>
              <w:ind w:right="0" w:firstLine="0"/>
              <w:rPr>
                <w:szCs w:val="24"/>
              </w:rPr>
            </w:pPr>
            <w:r w:rsidRPr="00C85DE8">
              <w:rPr>
                <w:szCs w:val="24"/>
              </w:rPr>
              <w:t>сквозная работа</w:t>
            </w:r>
          </w:p>
          <w:p w14:paraId="3B0B1384" w14:textId="4C89D039" w:rsidR="00164F30" w:rsidRPr="00C85DE8" w:rsidRDefault="00164F30" w:rsidP="00164F30">
            <w:pPr>
              <w:tabs>
                <w:tab w:val="right" w:pos="851"/>
              </w:tabs>
              <w:ind w:right="0" w:firstLine="0"/>
              <w:rPr>
                <w:szCs w:val="24"/>
              </w:rPr>
            </w:pPr>
            <w:r w:rsidRPr="00C85DE8">
              <w:rPr>
                <w:szCs w:val="24"/>
              </w:rPr>
              <w:t>Решение задач</w:t>
            </w:r>
          </w:p>
        </w:tc>
      </w:tr>
      <w:tr w:rsidR="00164F30" w:rsidRPr="00C85DE8" w14:paraId="41E84FFB" w14:textId="77777777" w:rsidTr="00D52B78">
        <w:tc>
          <w:tcPr>
            <w:tcW w:w="373" w:type="pct"/>
            <w:tcBorders>
              <w:top w:val="single" w:sz="4" w:space="0" w:color="auto"/>
              <w:left w:val="single" w:sz="4" w:space="0" w:color="auto"/>
              <w:bottom w:val="single" w:sz="4" w:space="0" w:color="auto"/>
              <w:right w:val="single" w:sz="4" w:space="0" w:color="auto"/>
            </w:tcBorders>
          </w:tcPr>
          <w:p w14:paraId="1D2D4678" w14:textId="77777777" w:rsidR="00164F30" w:rsidRPr="00C85DE8" w:rsidRDefault="00164F30" w:rsidP="00164F30">
            <w:pPr>
              <w:tabs>
                <w:tab w:val="right" w:pos="851"/>
              </w:tabs>
              <w:ind w:right="0" w:firstLine="0"/>
              <w:jc w:val="center"/>
              <w:rPr>
                <w:sz w:val="22"/>
                <w:szCs w:val="22"/>
                <w:lang w:eastAsia="en-US"/>
              </w:rPr>
            </w:pPr>
            <w:r w:rsidRPr="00C85DE8">
              <w:rPr>
                <w:sz w:val="22"/>
                <w:szCs w:val="22"/>
              </w:rPr>
              <w:t>3</w:t>
            </w:r>
          </w:p>
        </w:tc>
        <w:tc>
          <w:tcPr>
            <w:tcW w:w="1117" w:type="pct"/>
          </w:tcPr>
          <w:p w14:paraId="6CF53592" w14:textId="77777777" w:rsidR="00164F30" w:rsidRPr="00C85DE8" w:rsidRDefault="00164F30" w:rsidP="00164F30">
            <w:pPr>
              <w:tabs>
                <w:tab w:val="left" w:pos="0"/>
              </w:tabs>
              <w:ind w:right="0" w:firstLine="0"/>
              <w:jc w:val="left"/>
              <w:rPr>
                <w:noProof/>
                <w:szCs w:val="24"/>
              </w:rPr>
            </w:pPr>
            <w:r w:rsidRPr="00C85DE8">
              <w:rPr>
                <w:color w:val="000000"/>
                <w:szCs w:val="24"/>
              </w:rPr>
              <w:t>Тема 3.</w:t>
            </w:r>
            <w:r w:rsidRPr="00C85DE8">
              <w:rPr>
                <w:szCs w:val="24"/>
              </w:rPr>
              <w:t xml:space="preserve"> Аналитическое обоснование формирования маркетинговой стратегии</w:t>
            </w:r>
          </w:p>
        </w:tc>
        <w:tc>
          <w:tcPr>
            <w:tcW w:w="376" w:type="pct"/>
            <w:tcBorders>
              <w:top w:val="single" w:sz="4" w:space="0" w:color="auto"/>
              <w:left w:val="single" w:sz="4" w:space="0" w:color="auto"/>
              <w:bottom w:val="single" w:sz="4" w:space="0" w:color="auto"/>
              <w:right w:val="single" w:sz="4" w:space="0" w:color="auto"/>
            </w:tcBorders>
            <w:vAlign w:val="center"/>
          </w:tcPr>
          <w:p w14:paraId="161502ED" w14:textId="253FF3BE" w:rsidR="00164F30" w:rsidRPr="00C85DE8" w:rsidRDefault="00164F30" w:rsidP="00164F30">
            <w:pPr>
              <w:ind w:right="0" w:firstLine="0"/>
              <w:jc w:val="center"/>
              <w:rPr>
                <w:szCs w:val="24"/>
              </w:rPr>
            </w:pPr>
            <w:r w:rsidRPr="00C85DE8">
              <w:rPr>
                <w:color w:val="000000"/>
                <w:szCs w:val="24"/>
              </w:rPr>
              <w:t>2</w:t>
            </w:r>
            <w:r>
              <w:rPr>
                <w:color w:val="000000"/>
                <w:szCs w:val="24"/>
              </w:rPr>
              <w:t>1</w:t>
            </w:r>
          </w:p>
        </w:tc>
        <w:tc>
          <w:tcPr>
            <w:tcW w:w="448" w:type="pct"/>
            <w:tcBorders>
              <w:top w:val="single" w:sz="4" w:space="0" w:color="auto"/>
              <w:left w:val="single" w:sz="4" w:space="0" w:color="auto"/>
              <w:bottom w:val="single" w:sz="4" w:space="0" w:color="auto"/>
              <w:right w:val="single" w:sz="4" w:space="0" w:color="auto"/>
            </w:tcBorders>
            <w:vAlign w:val="center"/>
          </w:tcPr>
          <w:p w14:paraId="3F1DEC54" w14:textId="372367AA" w:rsidR="00164F30" w:rsidRPr="00C85DE8" w:rsidRDefault="00164F30" w:rsidP="00164F30">
            <w:pPr>
              <w:ind w:right="0" w:firstLine="0"/>
              <w:jc w:val="center"/>
              <w:rPr>
                <w:szCs w:val="24"/>
              </w:rPr>
            </w:pPr>
            <w:r>
              <w:rPr>
                <w:color w:val="000000"/>
                <w:szCs w:val="24"/>
              </w:rPr>
              <w:t>3</w:t>
            </w:r>
          </w:p>
        </w:tc>
        <w:tc>
          <w:tcPr>
            <w:tcW w:w="445" w:type="pct"/>
            <w:tcBorders>
              <w:top w:val="single" w:sz="4" w:space="0" w:color="auto"/>
              <w:left w:val="single" w:sz="4" w:space="0" w:color="auto"/>
              <w:bottom w:val="single" w:sz="4" w:space="0" w:color="auto"/>
              <w:right w:val="single" w:sz="4" w:space="0" w:color="auto"/>
            </w:tcBorders>
            <w:vAlign w:val="center"/>
          </w:tcPr>
          <w:p w14:paraId="7A002F20" w14:textId="0DE66B21" w:rsidR="00164F30" w:rsidRPr="00C85DE8" w:rsidRDefault="00164F30" w:rsidP="00164F30">
            <w:pPr>
              <w:ind w:right="0" w:firstLine="0"/>
              <w:jc w:val="center"/>
              <w:rPr>
                <w:szCs w:val="24"/>
              </w:rPr>
            </w:pPr>
            <w:r>
              <w:rPr>
                <w:color w:val="000000"/>
                <w:szCs w:val="24"/>
              </w:rPr>
              <w:t>1</w:t>
            </w:r>
          </w:p>
        </w:tc>
        <w:tc>
          <w:tcPr>
            <w:tcW w:w="522" w:type="pct"/>
            <w:tcBorders>
              <w:top w:val="single" w:sz="4" w:space="0" w:color="auto"/>
              <w:left w:val="single" w:sz="4" w:space="0" w:color="auto"/>
              <w:bottom w:val="single" w:sz="4" w:space="0" w:color="auto"/>
              <w:right w:val="single" w:sz="4" w:space="0" w:color="auto"/>
            </w:tcBorders>
            <w:vAlign w:val="center"/>
          </w:tcPr>
          <w:p w14:paraId="741CCBF1" w14:textId="74DC5CEE" w:rsidR="00164F30" w:rsidRPr="00C85DE8" w:rsidRDefault="00164F30" w:rsidP="00164F30">
            <w:pPr>
              <w:ind w:right="0" w:firstLine="0"/>
              <w:jc w:val="center"/>
              <w:rPr>
                <w:szCs w:val="24"/>
              </w:rPr>
            </w:pPr>
            <w:r>
              <w:rPr>
                <w:color w:val="000000"/>
                <w:szCs w:val="24"/>
              </w:rPr>
              <w:t>2</w:t>
            </w:r>
          </w:p>
        </w:tc>
        <w:tc>
          <w:tcPr>
            <w:tcW w:w="523" w:type="pct"/>
            <w:tcBorders>
              <w:top w:val="single" w:sz="4" w:space="0" w:color="auto"/>
              <w:left w:val="single" w:sz="4" w:space="0" w:color="auto"/>
              <w:bottom w:val="single" w:sz="4" w:space="0" w:color="auto"/>
              <w:right w:val="single" w:sz="4" w:space="0" w:color="auto"/>
            </w:tcBorders>
            <w:vAlign w:val="center"/>
          </w:tcPr>
          <w:p w14:paraId="0FC8DD5B" w14:textId="16EAF5EA" w:rsidR="00164F30" w:rsidRPr="00C85DE8" w:rsidRDefault="00164F30" w:rsidP="00164F30">
            <w:pPr>
              <w:ind w:right="0" w:firstLine="0"/>
              <w:jc w:val="center"/>
              <w:rPr>
                <w:szCs w:val="24"/>
              </w:rPr>
            </w:pPr>
            <w:r w:rsidRPr="00C85DE8">
              <w:rPr>
                <w:color w:val="000000"/>
                <w:szCs w:val="24"/>
              </w:rPr>
              <w:t>1</w:t>
            </w:r>
            <w:r>
              <w:rPr>
                <w:color w:val="000000"/>
                <w:szCs w:val="24"/>
              </w:rPr>
              <w:t>8</w:t>
            </w:r>
          </w:p>
        </w:tc>
        <w:tc>
          <w:tcPr>
            <w:tcW w:w="1196" w:type="pct"/>
            <w:shd w:val="clear" w:color="auto" w:fill="auto"/>
          </w:tcPr>
          <w:p w14:paraId="27E0A8D4" w14:textId="77777777" w:rsidR="00164F30" w:rsidRPr="00C85DE8" w:rsidRDefault="00164F30" w:rsidP="00164F30">
            <w:pPr>
              <w:tabs>
                <w:tab w:val="right" w:pos="851"/>
              </w:tabs>
              <w:ind w:right="0" w:firstLine="0"/>
              <w:rPr>
                <w:szCs w:val="24"/>
              </w:rPr>
            </w:pPr>
            <w:r w:rsidRPr="00C85DE8">
              <w:rPr>
                <w:szCs w:val="24"/>
              </w:rPr>
              <w:t>Устный опрос, подготовка</w:t>
            </w:r>
          </w:p>
          <w:p w14:paraId="70B98C67" w14:textId="77777777" w:rsidR="00164F30" w:rsidRPr="00C85DE8" w:rsidRDefault="00164F30" w:rsidP="00164F30">
            <w:pPr>
              <w:tabs>
                <w:tab w:val="right" w:pos="851"/>
              </w:tabs>
              <w:ind w:right="0" w:firstLine="0"/>
              <w:rPr>
                <w:szCs w:val="24"/>
              </w:rPr>
            </w:pPr>
            <w:r w:rsidRPr="00C85DE8">
              <w:rPr>
                <w:szCs w:val="24"/>
              </w:rPr>
              <w:t>докладов,</w:t>
            </w:r>
          </w:p>
          <w:p w14:paraId="194C3EE3" w14:textId="77777777" w:rsidR="00164F30" w:rsidRPr="00C85DE8" w:rsidRDefault="00164F30" w:rsidP="00164F30">
            <w:pPr>
              <w:tabs>
                <w:tab w:val="right" w:pos="851"/>
              </w:tabs>
              <w:ind w:right="0" w:firstLine="0"/>
              <w:rPr>
                <w:szCs w:val="24"/>
              </w:rPr>
            </w:pPr>
            <w:r w:rsidRPr="00C85DE8">
              <w:rPr>
                <w:szCs w:val="24"/>
              </w:rPr>
              <w:t>дискуссия.</w:t>
            </w:r>
          </w:p>
          <w:p w14:paraId="1D153A7F" w14:textId="77777777" w:rsidR="00164F30" w:rsidRPr="00C85DE8" w:rsidRDefault="00164F30" w:rsidP="00164F30">
            <w:pPr>
              <w:tabs>
                <w:tab w:val="right" w:pos="851"/>
              </w:tabs>
              <w:ind w:right="0" w:firstLine="0"/>
              <w:rPr>
                <w:szCs w:val="24"/>
              </w:rPr>
            </w:pPr>
            <w:r w:rsidRPr="00C85DE8">
              <w:rPr>
                <w:szCs w:val="24"/>
              </w:rPr>
              <w:t>Аналитическая</w:t>
            </w:r>
          </w:p>
          <w:p w14:paraId="5271DE2C" w14:textId="77777777" w:rsidR="00164F30" w:rsidRPr="00C85DE8" w:rsidRDefault="00164F30" w:rsidP="00164F30">
            <w:pPr>
              <w:tabs>
                <w:tab w:val="right" w:pos="851"/>
              </w:tabs>
              <w:ind w:right="0" w:firstLine="0"/>
              <w:rPr>
                <w:szCs w:val="24"/>
              </w:rPr>
            </w:pPr>
            <w:r w:rsidRPr="00C85DE8">
              <w:rPr>
                <w:szCs w:val="24"/>
              </w:rPr>
              <w:t>сквозная работа,</w:t>
            </w:r>
          </w:p>
          <w:p w14:paraId="7565151F" w14:textId="77777777" w:rsidR="00164F30" w:rsidRPr="00C85DE8" w:rsidRDefault="00164F30" w:rsidP="00164F30">
            <w:pPr>
              <w:tabs>
                <w:tab w:val="right" w:pos="851"/>
              </w:tabs>
              <w:ind w:right="0" w:firstLine="0"/>
              <w:rPr>
                <w:color w:val="FF0000"/>
                <w:szCs w:val="24"/>
              </w:rPr>
            </w:pPr>
            <w:r w:rsidRPr="00C85DE8">
              <w:rPr>
                <w:szCs w:val="24"/>
              </w:rPr>
              <w:t>разбор мини-кейсов.</w:t>
            </w:r>
          </w:p>
        </w:tc>
      </w:tr>
      <w:tr w:rsidR="00164F30" w:rsidRPr="00C85DE8" w14:paraId="2419A8ED" w14:textId="77777777" w:rsidTr="00D52B78">
        <w:tc>
          <w:tcPr>
            <w:tcW w:w="373" w:type="pct"/>
            <w:tcBorders>
              <w:top w:val="single" w:sz="4" w:space="0" w:color="auto"/>
              <w:left w:val="single" w:sz="4" w:space="0" w:color="auto"/>
              <w:bottom w:val="single" w:sz="4" w:space="0" w:color="auto"/>
              <w:right w:val="single" w:sz="4" w:space="0" w:color="auto"/>
            </w:tcBorders>
          </w:tcPr>
          <w:p w14:paraId="085124A2" w14:textId="77777777" w:rsidR="00164F30" w:rsidRPr="00C85DE8" w:rsidRDefault="00164F30" w:rsidP="00164F30">
            <w:pPr>
              <w:tabs>
                <w:tab w:val="right" w:pos="851"/>
              </w:tabs>
              <w:ind w:right="0" w:firstLine="0"/>
              <w:jc w:val="center"/>
              <w:rPr>
                <w:sz w:val="22"/>
                <w:szCs w:val="22"/>
                <w:lang w:eastAsia="en-US"/>
              </w:rPr>
            </w:pPr>
            <w:r w:rsidRPr="00C85DE8">
              <w:rPr>
                <w:sz w:val="22"/>
                <w:szCs w:val="22"/>
              </w:rPr>
              <w:t>4</w:t>
            </w:r>
          </w:p>
        </w:tc>
        <w:tc>
          <w:tcPr>
            <w:tcW w:w="1117" w:type="pct"/>
          </w:tcPr>
          <w:p w14:paraId="2BF7032A" w14:textId="77777777" w:rsidR="00164F30" w:rsidRPr="00C85DE8" w:rsidRDefault="00164F30" w:rsidP="00164F30">
            <w:pPr>
              <w:shd w:val="clear" w:color="auto" w:fill="FFFFFF"/>
              <w:ind w:right="0" w:firstLine="0"/>
              <w:jc w:val="left"/>
              <w:rPr>
                <w:color w:val="000000"/>
                <w:szCs w:val="24"/>
              </w:rPr>
            </w:pPr>
            <w:r w:rsidRPr="00C85DE8">
              <w:rPr>
                <w:color w:val="000000"/>
                <w:szCs w:val="24"/>
              </w:rPr>
              <w:t>Тема 4.</w:t>
            </w:r>
            <w:r w:rsidRPr="00C85DE8">
              <w:rPr>
                <w:szCs w:val="24"/>
              </w:rPr>
              <w:t xml:space="preserve"> </w:t>
            </w:r>
            <w:r w:rsidRPr="00C85DE8">
              <w:rPr>
                <w:color w:val="000000"/>
                <w:szCs w:val="24"/>
              </w:rPr>
              <w:t>Разработка маркетинговой стратегии</w:t>
            </w:r>
          </w:p>
          <w:p w14:paraId="3E413175" w14:textId="77777777" w:rsidR="00164F30" w:rsidRPr="00C85DE8" w:rsidRDefault="00164F30" w:rsidP="00164F30">
            <w:pPr>
              <w:tabs>
                <w:tab w:val="left" w:pos="0"/>
              </w:tabs>
              <w:ind w:right="0" w:firstLine="0"/>
              <w:jc w:val="left"/>
              <w:rPr>
                <w:noProof/>
                <w:szCs w:val="24"/>
              </w:rPr>
            </w:pPr>
          </w:p>
        </w:tc>
        <w:tc>
          <w:tcPr>
            <w:tcW w:w="376" w:type="pct"/>
            <w:tcBorders>
              <w:top w:val="single" w:sz="4" w:space="0" w:color="auto"/>
              <w:left w:val="single" w:sz="4" w:space="0" w:color="auto"/>
              <w:bottom w:val="single" w:sz="4" w:space="0" w:color="auto"/>
              <w:right w:val="single" w:sz="4" w:space="0" w:color="auto"/>
            </w:tcBorders>
            <w:vAlign w:val="center"/>
          </w:tcPr>
          <w:p w14:paraId="66132F1E" w14:textId="62B01D98" w:rsidR="00164F30" w:rsidRPr="00C85DE8" w:rsidRDefault="00164F30" w:rsidP="00164F30">
            <w:pPr>
              <w:ind w:right="0" w:firstLine="0"/>
              <w:jc w:val="center"/>
              <w:rPr>
                <w:szCs w:val="24"/>
              </w:rPr>
            </w:pPr>
            <w:r>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09037508" w14:textId="7018FB2A" w:rsidR="00164F30" w:rsidRPr="00C85DE8" w:rsidRDefault="00164F30" w:rsidP="00164F30">
            <w:pPr>
              <w:ind w:right="0" w:firstLine="0"/>
              <w:jc w:val="center"/>
              <w:rPr>
                <w:szCs w:val="24"/>
              </w:rPr>
            </w:pPr>
            <w:r>
              <w:rPr>
                <w:szCs w:val="24"/>
              </w:rPr>
              <w:t>4</w:t>
            </w:r>
          </w:p>
        </w:tc>
        <w:tc>
          <w:tcPr>
            <w:tcW w:w="445" w:type="pct"/>
            <w:tcBorders>
              <w:top w:val="single" w:sz="4" w:space="0" w:color="auto"/>
              <w:left w:val="single" w:sz="4" w:space="0" w:color="auto"/>
              <w:bottom w:val="single" w:sz="4" w:space="0" w:color="auto"/>
              <w:right w:val="single" w:sz="4" w:space="0" w:color="auto"/>
            </w:tcBorders>
            <w:vAlign w:val="center"/>
          </w:tcPr>
          <w:p w14:paraId="64AD734B" w14:textId="65B80A00" w:rsidR="00164F30" w:rsidRPr="00C85DE8" w:rsidRDefault="00164F30" w:rsidP="00164F30">
            <w:pPr>
              <w:ind w:right="0" w:firstLine="0"/>
              <w:jc w:val="center"/>
              <w:rPr>
                <w:szCs w:val="24"/>
              </w:rPr>
            </w:pPr>
            <w:r>
              <w:rPr>
                <w:color w:val="000000"/>
                <w:szCs w:val="24"/>
              </w:rPr>
              <w:t>1</w:t>
            </w:r>
          </w:p>
        </w:tc>
        <w:tc>
          <w:tcPr>
            <w:tcW w:w="522" w:type="pct"/>
            <w:tcBorders>
              <w:top w:val="single" w:sz="4" w:space="0" w:color="auto"/>
              <w:left w:val="single" w:sz="4" w:space="0" w:color="auto"/>
              <w:bottom w:val="single" w:sz="4" w:space="0" w:color="auto"/>
              <w:right w:val="single" w:sz="4" w:space="0" w:color="auto"/>
            </w:tcBorders>
            <w:vAlign w:val="center"/>
          </w:tcPr>
          <w:p w14:paraId="6D2CF7B5" w14:textId="1046CCB5" w:rsidR="00164F30" w:rsidRPr="00C85DE8" w:rsidRDefault="00164F30" w:rsidP="00164F30">
            <w:pPr>
              <w:ind w:right="0" w:firstLine="0"/>
              <w:jc w:val="center"/>
              <w:rPr>
                <w:szCs w:val="24"/>
              </w:rPr>
            </w:pPr>
            <w:r>
              <w:rPr>
                <w:color w:val="000000"/>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14:paraId="7127D76F" w14:textId="0756CE63" w:rsidR="00164F30" w:rsidRPr="00C85DE8" w:rsidRDefault="00164F30" w:rsidP="00164F30">
            <w:pPr>
              <w:ind w:right="0" w:firstLine="0"/>
              <w:jc w:val="center"/>
              <w:rPr>
                <w:szCs w:val="24"/>
              </w:rPr>
            </w:pPr>
            <w:r>
              <w:rPr>
                <w:szCs w:val="24"/>
              </w:rPr>
              <w:t>18</w:t>
            </w:r>
          </w:p>
        </w:tc>
        <w:tc>
          <w:tcPr>
            <w:tcW w:w="1196" w:type="pct"/>
            <w:shd w:val="clear" w:color="auto" w:fill="auto"/>
          </w:tcPr>
          <w:p w14:paraId="2080A0C2" w14:textId="77777777" w:rsidR="00164F30" w:rsidRPr="00C85DE8" w:rsidRDefault="00164F30" w:rsidP="00164F30">
            <w:pPr>
              <w:tabs>
                <w:tab w:val="right" w:pos="851"/>
              </w:tabs>
              <w:ind w:right="0" w:firstLine="0"/>
              <w:rPr>
                <w:szCs w:val="24"/>
              </w:rPr>
            </w:pPr>
            <w:r w:rsidRPr="00C85DE8">
              <w:rPr>
                <w:szCs w:val="24"/>
              </w:rPr>
              <w:t>Подготовка</w:t>
            </w:r>
          </w:p>
          <w:p w14:paraId="01A3E774" w14:textId="77777777" w:rsidR="00164F30" w:rsidRPr="00C85DE8" w:rsidRDefault="00164F30" w:rsidP="00164F30">
            <w:pPr>
              <w:tabs>
                <w:tab w:val="right" w:pos="851"/>
              </w:tabs>
              <w:ind w:right="0" w:firstLine="0"/>
              <w:rPr>
                <w:szCs w:val="24"/>
              </w:rPr>
            </w:pPr>
            <w:r w:rsidRPr="00C85DE8">
              <w:rPr>
                <w:szCs w:val="24"/>
              </w:rPr>
              <w:t>докладов,</w:t>
            </w:r>
          </w:p>
          <w:p w14:paraId="07F310BB" w14:textId="77777777" w:rsidR="00164F30" w:rsidRPr="00C85DE8" w:rsidRDefault="00164F30" w:rsidP="00164F30">
            <w:pPr>
              <w:tabs>
                <w:tab w:val="right" w:pos="851"/>
              </w:tabs>
              <w:ind w:right="0" w:firstLine="0"/>
              <w:rPr>
                <w:szCs w:val="24"/>
              </w:rPr>
            </w:pPr>
            <w:r w:rsidRPr="00C85DE8">
              <w:rPr>
                <w:szCs w:val="24"/>
              </w:rPr>
              <w:t>дискуссия.</w:t>
            </w:r>
          </w:p>
          <w:p w14:paraId="12D58345" w14:textId="77777777" w:rsidR="00164F30" w:rsidRPr="00C85DE8" w:rsidRDefault="00164F30" w:rsidP="00164F30">
            <w:pPr>
              <w:tabs>
                <w:tab w:val="right" w:pos="851"/>
              </w:tabs>
              <w:ind w:right="0" w:firstLine="0"/>
              <w:rPr>
                <w:color w:val="FF0000"/>
                <w:szCs w:val="24"/>
              </w:rPr>
            </w:pPr>
            <w:r w:rsidRPr="00C85DE8">
              <w:rPr>
                <w:szCs w:val="24"/>
              </w:rPr>
              <w:t>Решение задач, решение тестовых заданий</w:t>
            </w:r>
          </w:p>
        </w:tc>
      </w:tr>
      <w:tr w:rsidR="00164F30" w:rsidRPr="00C85DE8" w14:paraId="21A8D942" w14:textId="77777777" w:rsidTr="00D52B78">
        <w:tc>
          <w:tcPr>
            <w:tcW w:w="373" w:type="pct"/>
            <w:tcBorders>
              <w:top w:val="single" w:sz="4" w:space="0" w:color="auto"/>
              <w:left w:val="single" w:sz="4" w:space="0" w:color="auto"/>
              <w:bottom w:val="single" w:sz="4" w:space="0" w:color="auto"/>
              <w:right w:val="single" w:sz="4" w:space="0" w:color="auto"/>
            </w:tcBorders>
          </w:tcPr>
          <w:p w14:paraId="0772466F" w14:textId="77777777" w:rsidR="00164F30" w:rsidRPr="00C85DE8" w:rsidRDefault="00164F30" w:rsidP="00164F30">
            <w:pPr>
              <w:tabs>
                <w:tab w:val="right" w:pos="851"/>
              </w:tabs>
              <w:ind w:right="0" w:firstLine="0"/>
              <w:jc w:val="center"/>
              <w:rPr>
                <w:sz w:val="22"/>
                <w:szCs w:val="22"/>
                <w:lang w:eastAsia="en-US"/>
              </w:rPr>
            </w:pPr>
            <w:r w:rsidRPr="00C85DE8">
              <w:rPr>
                <w:sz w:val="22"/>
                <w:szCs w:val="22"/>
                <w:lang w:eastAsia="en-US"/>
              </w:rPr>
              <w:t>5</w:t>
            </w:r>
          </w:p>
        </w:tc>
        <w:tc>
          <w:tcPr>
            <w:tcW w:w="1117" w:type="pct"/>
          </w:tcPr>
          <w:p w14:paraId="4604C03E" w14:textId="77777777" w:rsidR="00164F30" w:rsidRPr="00C85DE8" w:rsidRDefault="00164F30" w:rsidP="00164F30">
            <w:pPr>
              <w:pStyle w:val="af4"/>
              <w:tabs>
                <w:tab w:val="left" w:pos="0"/>
              </w:tabs>
              <w:contextualSpacing/>
              <w:jc w:val="left"/>
            </w:pPr>
            <w:r w:rsidRPr="00C85DE8">
              <w:rPr>
                <w:lang w:eastAsia="en-US"/>
              </w:rPr>
              <w:t>Тема 5. Формирование плана маркетинга и системы маркетингового контроля</w:t>
            </w:r>
          </w:p>
        </w:tc>
        <w:tc>
          <w:tcPr>
            <w:tcW w:w="376" w:type="pct"/>
            <w:tcBorders>
              <w:top w:val="single" w:sz="4" w:space="0" w:color="auto"/>
              <w:left w:val="single" w:sz="4" w:space="0" w:color="auto"/>
              <w:bottom w:val="single" w:sz="4" w:space="0" w:color="auto"/>
              <w:right w:val="single" w:sz="4" w:space="0" w:color="auto"/>
            </w:tcBorders>
            <w:vAlign w:val="center"/>
          </w:tcPr>
          <w:p w14:paraId="3F4FD74A" w14:textId="0D530173" w:rsidR="00164F30" w:rsidRPr="00164F30" w:rsidRDefault="00164F30" w:rsidP="00164F30">
            <w:pPr>
              <w:autoSpaceDE w:val="0"/>
              <w:autoSpaceDN w:val="0"/>
              <w:adjustRightInd w:val="0"/>
              <w:ind w:right="0" w:firstLine="0"/>
              <w:contextualSpacing/>
              <w:jc w:val="center"/>
              <w:rPr>
                <w:szCs w:val="24"/>
              </w:rPr>
            </w:pPr>
            <w:r w:rsidRPr="00164F30">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7502FC0F" w14:textId="05EFEC7C" w:rsidR="00164F30" w:rsidRPr="00164F30" w:rsidRDefault="00164F30" w:rsidP="00164F30">
            <w:pPr>
              <w:autoSpaceDE w:val="0"/>
              <w:autoSpaceDN w:val="0"/>
              <w:adjustRightInd w:val="0"/>
              <w:ind w:right="0" w:firstLine="0"/>
              <w:contextualSpacing/>
              <w:jc w:val="center"/>
              <w:rPr>
                <w:szCs w:val="24"/>
              </w:rPr>
            </w:pPr>
            <w:r w:rsidRPr="00164F30">
              <w:rPr>
                <w:szCs w:val="24"/>
              </w:rPr>
              <w:t>4</w:t>
            </w:r>
          </w:p>
        </w:tc>
        <w:tc>
          <w:tcPr>
            <w:tcW w:w="445" w:type="pct"/>
            <w:tcBorders>
              <w:top w:val="single" w:sz="4" w:space="0" w:color="auto"/>
              <w:left w:val="single" w:sz="4" w:space="0" w:color="auto"/>
              <w:bottom w:val="single" w:sz="4" w:space="0" w:color="auto"/>
              <w:right w:val="single" w:sz="4" w:space="0" w:color="auto"/>
            </w:tcBorders>
            <w:vAlign w:val="center"/>
          </w:tcPr>
          <w:p w14:paraId="0E8CC4E9" w14:textId="34AC5AC0" w:rsidR="00164F30" w:rsidRPr="00164F30" w:rsidRDefault="00164F30" w:rsidP="00164F30">
            <w:pPr>
              <w:autoSpaceDE w:val="0"/>
              <w:autoSpaceDN w:val="0"/>
              <w:adjustRightInd w:val="0"/>
              <w:ind w:right="0" w:firstLine="0"/>
              <w:contextualSpacing/>
              <w:jc w:val="center"/>
              <w:rPr>
                <w:szCs w:val="24"/>
              </w:rPr>
            </w:pPr>
            <w:r w:rsidRPr="00164F30">
              <w:rPr>
                <w:szCs w:val="24"/>
              </w:rPr>
              <w:t>1</w:t>
            </w:r>
          </w:p>
        </w:tc>
        <w:tc>
          <w:tcPr>
            <w:tcW w:w="522" w:type="pct"/>
            <w:tcBorders>
              <w:top w:val="single" w:sz="4" w:space="0" w:color="auto"/>
              <w:left w:val="single" w:sz="4" w:space="0" w:color="auto"/>
              <w:bottom w:val="single" w:sz="4" w:space="0" w:color="auto"/>
              <w:right w:val="single" w:sz="4" w:space="0" w:color="auto"/>
            </w:tcBorders>
            <w:vAlign w:val="center"/>
          </w:tcPr>
          <w:p w14:paraId="496AE30E" w14:textId="22CC53B4" w:rsidR="00164F30" w:rsidRPr="00164F30" w:rsidRDefault="00164F30" w:rsidP="00164F30">
            <w:pPr>
              <w:autoSpaceDE w:val="0"/>
              <w:autoSpaceDN w:val="0"/>
              <w:adjustRightInd w:val="0"/>
              <w:ind w:right="0" w:firstLine="0"/>
              <w:contextualSpacing/>
              <w:jc w:val="center"/>
              <w:rPr>
                <w:szCs w:val="24"/>
              </w:rPr>
            </w:pPr>
            <w:r w:rsidRPr="00164F30">
              <w:rPr>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14:paraId="249563B5" w14:textId="5A1794A4" w:rsidR="00164F30" w:rsidRPr="00164F30" w:rsidRDefault="00164F30" w:rsidP="00164F30">
            <w:pPr>
              <w:autoSpaceDE w:val="0"/>
              <w:autoSpaceDN w:val="0"/>
              <w:adjustRightInd w:val="0"/>
              <w:ind w:right="0" w:firstLine="0"/>
              <w:contextualSpacing/>
              <w:jc w:val="center"/>
              <w:rPr>
                <w:szCs w:val="24"/>
              </w:rPr>
            </w:pPr>
            <w:r w:rsidRPr="00164F30">
              <w:rPr>
                <w:szCs w:val="24"/>
              </w:rPr>
              <w:t>20</w:t>
            </w:r>
          </w:p>
        </w:tc>
        <w:tc>
          <w:tcPr>
            <w:tcW w:w="1196" w:type="pct"/>
            <w:shd w:val="clear" w:color="auto" w:fill="auto"/>
          </w:tcPr>
          <w:p w14:paraId="121EE582" w14:textId="77777777" w:rsidR="00164F30" w:rsidRPr="00C85DE8" w:rsidRDefault="00164F30" w:rsidP="00164F30">
            <w:pPr>
              <w:tabs>
                <w:tab w:val="right" w:pos="851"/>
              </w:tabs>
              <w:ind w:right="0" w:firstLine="0"/>
              <w:rPr>
                <w:szCs w:val="24"/>
              </w:rPr>
            </w:pPr>
            <w:r w:rsidRPr="00C85DE8">
              <w:rPr>
                <w:szCs w:val="24"/>
              </w:rPr>
              <w:t>Подготовка</w:t>
            </w:r>
          </w:p>
          <w:p w14:paraId="46575C08" w14:textId="77777777" w:rsidR="00164F30" w:rsidRPr="00C85DE8" w:rsidRDefault="00164F30" w:rsidP="00164F30">
            <w:pPr>
              <w:tabs>
                <w:tab w:val="right" w:pos="851"/>
              </w:tabs>
              <w:ind w:right="0" w:firstLine="0"/>
              <w:rPr>
                <w:szCs w:val="24"/>
              </w:rPr>
            </w:pPr>
            <w:r w:rsidRPr="00C85DE8">
              <w:rPr>
                <w:szCs w:val="24"/>
              </w:rPr>
              <w:t>докладов,</w:t>
            </w:r>
          </w:p>
          <w:p w14:paraId="20727467" w14:textId="77777777" w:rsidR="00164F30" w:rsidRPr="00C85DE8" w:rsidRDefault="00164F30" w:rsidP="00164F30">
            <w:pPr>
              <w:tabs>
                <w:tab w:val="right" w:pos="851"/>
              </w:tabs>
              <w:ind w:right="0" w:firstLine="0"/>
              <w:rPr>
                <w:szCs w:val="24"/>
              </w:rPr>
            </w:pPr>
            <w:r w:rsidRPr="00C85DE8">
              <w:rPr>
                <w:szCs w:val="24"/>
              </w:rPr>
              <w:t>дискуссия.</w:t>
            </w:r>
          </w:p>
          <w:p w14:paraId="61E8508F" w14:textId="77777777" w:rsidR="00164F30" w:rsidRPr="00C85DE8" w:rsidRDefault="00164F30" w:rsidP="00164F30">
            <w:pPr>
              <w:tabs>
                <w:tab w:val="right" w:pos="851"/>
              </w:tabs>
              <w:ind w:right="0" w:firstLine="0"/>
              <w:rPr>
                <w:szCs w:val="24"/>
              </w:rPr>
            </w:pPr>
            <w:r w:rsidRPr="00C85DE8">
              <w:rPr>
                <w:szCs w:val="24"/>
              </w:rPr>
              <w:t>Расчетная</w:t>
            </w:r>
          </w:p>
          <w:p w14:paraId="2867602F" w14:textId="77777777" w:rsidR="00164F30" w:rsidRPr="00C85DE8" w:rsidRDefault="00164F30" w:rsidP="00164F30">
            <w:pPr>
              <w:tabs>
                <w:tab w:val="right" w:pos="851"/>
              </w:tabs>
              <w:ind w:right="0" w:firstLine="0"/>
              <w:rPr>
                <w:szCs w:val="24"/>
              </w:rPr>
            </w:pPr>
            <w:r w:rsidRPr="00C85DE8">
              <w:rPr>
                <w:szCs w:val="24"/>
              </w:rPr>
              <w:t>аналитическая</w:t>
            </w:r>
          </w:p>
          <w:p w14:paraId="20E1A393" w14:textId="77777777" w:rsidR="00164F30" w:rsidRPr="00C85DE8" w:rsidRDefault="00164F30" w:rsidP="00164F30">
            <w:pPr>
              <w:tabs>
                <w:tab w:val="right" w:pos="851"/>
              </w:tabs>
              <w:ind w:right="0" w:firstLine="0"/>
              <w:rPr>
                <w:szCs w:val="24"/>
              </w:rPr>
            </w:pPr>
            <w:r w:rsidRPr="00C85DE8">
              <w:rPr>
                <w:szCs w:val="24"/>
              </w:rPr>
              <w:t>сквозная работа</w:t>
            </w:r>
          </w:p>
          <w:p w14:paraId="0B4CF03C" w14:textId="77777777" w:rsidR="00164F30" w:rsidRPr="00C85DE8" w:rsidRDefault="00164F30" w:rsidP="00164F30">
            <w:pPr>
              <w:tabs>
                <w:tab w:val="right" w:pos="851"/>
              </w:tabs>
              <w:ind w:right="0" w:firstLine="0"/>
              <w:rPr>
                <w:szCs w:val="24"/>
              </w:rPr>
            </w:pPr>
            <w:r w:rsidRPr="00C85DE8">
              <w:rPr>
                <w:szCs w:val="24"/>
              </w:rPr>
              <w:t>разбор мини-кейсов.</w:t>
            </w:r>
          </w:p>
        </w:tc>
      </w:tr>
      <w:tr w:rsidR="00164F30" w:rsidRPr="00C85DE8" w14:paraId="137D9B3D" w14:textId="77777777" w:rsidTr="00D52B78">
        <w:tc>
          <w:tcPr>
            <w:tcW w:w="373" w:type="pct"/>
            <w:tcBorders>
              <w:top w:val="single" w:sz="4" w:space="0" w:color="auto"/>
              <w:left w:val="single" w:sz="4" w:space="0" w:color="auto"/>
              <w:bottom w:val="single" w:sz="4" w:space="0" w:color="auto"/>
              <w:right w:val="single" w:sz="4" w:space="0" w:color="auto"/>
            </w:tcBorders>
          </w:tcPr>
          <w:p w14:paraId="65A379F0" w14:textId="77777777" w:rsidR="00164F30" w:rsidRPr="00C85DE8" w:rsidRDefault="00164F30" w:rsidP="00164F30">
            <w:pPr>
              <w:tabs>
                <w:tab w:val="right" w:pos="851"/>
              </w:tabs>
              <w:ind w:right="0" w:firstLine="0"/>
              <w:jc w:val="center"/>
              <w:rPr>
                <w:sz w:val="22"/>
                <w:szCs w:val="22"/>
                <w:lang w:eastAsia="en-US"/>
              </w:rPr>
            </w:pPr>
            <w:r w:rsidRPr="00C85DE8">
              <w:rPr>
                <w:sz w:val="22"/>
                <w:szCs w:val="22"/>
                <w:lang w:eastAsia="en-US"/>
              </w:rPr>
              <w:t>6</w:t>
            </w:r>
          </w:p>
        </w:tc>
        <w:tc>
          <w:tcPr>
            <w:tcW w:w="1117" w:type="pct"/>
          </w:tcPr>
          <w:p w14:paraId="4B89D889" w14:textId="77777777" w:rsidR="00164F30" w:rsidRPr="00C85DE8" w:rsidRDefault="00164F30" w:rsidP="00164F30">
            <w:pPr>
              <w:pStyle w:val="af4"/>
              <w:tabs>
                <w:tab w:val="left" w:pos="0"/>
              </w:tabs>
              <w:contextualSpacing/>
              <w:jc w:val="left"/>
            </w:pPr>
            <w:r w:rsidRPr="00C85DE8">
              <w:t>В целом по дисциплине</w:t>
            </w:r>
          </w:p>
        </w:tc>
        <w:tc>
          <w:tcPr>
            <w:tcW w:w="376" w:type="pct"/>
            <w:tcBorders>
              <w:top w:val="single" w:sz="4" w:space="0" w:color="auto"/>
              <w:left w:val="single" w:sz="4" w:space="0" w:color="auto"/>
              <w:bottom w:val="single" w:sz="4" w:space="0" w:color="auto"/>
              <w:right w:val="single" w:sz="4" w:space="0" w:color="auto"/>
            </w:tcBorders>
            <w:vAlign w:val="center"/>
          </w:tcPr>
          <w:p w14:paraId="0244CC47" w14:textId="77777777" w:rsidR="00164F30" w:rsidRPr="00C85DE8" w:rsidRDefault="00164F30" w:rsidP="00164F30">
            <w:pPr>
              <w:autoSpaceDE w:val="0"/>
              <w:autoSpaceDN w:val="0"/>
              <w:adjustRightInd w:val="0"/>
              <w:ind w:right="0" w:firstLine="0"/>
              <w:contextualSpacing/>
              <w:jc w:val="center"/>
              <w:rPr>
                <w:b/>
                <w:szCs w:val="24"/>
              </w:rPr>
            </w:pPr>
            <w:r w:rsidRPr="00C85DE8">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245D5E5E" w14:textId="702B2822" w:rsidR="00164F30" w:rsidRPr="003A0D9F" w:rsidRDefault="00164F30" w:rsidP="00164F30">
            <w:pPr>
              <w:autoSpaceDE w:val="0"/>
              <w:autoSpaceDN w:val="0"/>
              <w:adjustRightInd w:val="0"/>
              <w:ind w:right="0" w:firstLine="0"/>
              <w:contextualSpacing/>
              <w:jc w:val="center"/>
              <w:rPr>
                <w:b/>
                <w:szCs w:val="24"/>
              </w:rPr>
            </w:pPr>
            <w:r>
              <w:rPr>
                <w:b/>
                <w:szCs w:val="24"/>
              </w:rPr>
              <w:t>16</w:t>
            </w:r>
          </w:p>
        </w:tc>
        <w:tc>
          <w:tcPr>
            <w:tcW w:w="445" w:type="pct"/>
            <w:tcBorders>
              <w:top w:val="single" w:sz="4" w:space="0" w:color="auto"/>
              <w:left w:val="single" w:sz="4" w:space="0" w:color="auto"/>
              <w:bottom w:val="single" w:sz="4" w:space="0" w:color="auto"/>
              <w:right w:val="single" w:sz="4" w:space="0" w:color="auto"/>
            </w:tcBorders>
            <w:vAlign w:val="center"/>
          </w:tcPr>
          <w:p w14:paraId="2CF9F3D3" w14:textId="5B51B30D" w:rsidR="00164F30" w:rsidRPr="003A0D9F" w:rsidRDefault="00164F30" w:rsidP="00164F30">
            <w:pPr>
              <w:autoSpaceDE w:val="0"/>
              <w:autoSpaceDN w:val="0"/>
              <w:adjustRightInd w:val="0"/>
              <w:ind w:right="0" w:firstLine="0"/>
              <w:contextualSpacing/>
              <w:jc w:val="center"/>
              <w:rPr>
                <w:b/>
                <w:szCs w:val="24"/>
              </w:rPr>
            </w:pPr>
            <w:r>
              <w:rPr>
                <w:b/>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0C0BAE90" w14:textId="060617FC" w:rsidR="00164F30" w:rsidRPr="003A0D9F" w:rsidRDefault="00164F30" w:rsidP="00164F30">
            <w:pPr>
              <w:autoSpaceDE w:val="0"/>
              <w:autoSpaceDN w:val="0"/>
              <w:adjustRightInd w:val="0"/>
              <w:ind w:right="0" w:firstLine="0"/>
              <w:contextualSpacing/>
              <w:jc w:val="center"/>
              <w:rPr>
                <w:b/>
                <w:szCs w:val="24"/>
              </w:rPr>
            </w:pPr>
            <w:r>
              <w:rPr>
                <w:b/>
                <w:szCs w:val="24"/>
              </w:rPr>
              <w:t>12</w:t>
            </w:r>
          </w:p>
        </w:tc>
        <w:tc>
          <w:tcPr>
            <w:tcW w:w="523" w:type="pct"/>
            <w:tcBorders>
              <w:top w:val="single" w:sz="4" w:space="0" w:color="auto"/>
              <w:left w:val="single" w:sz="4" w:space="0" w:color="auto"/>
              <w:bottom w:val="single" w:sz="4" w:space="0" w:color="auto"/>
              <w:right w:val="single" w:sz="4" w:space="0" w:color="auto"/>
            </w:tcBorders>
            <w:vAlign w:val="center"/>
          </w:tcPr>
          <w:p w14:paraId="373473AC" w14:textId="382CCE51" w:rsidR="00164F30" w:rsidRPr="003A0D9F" w:rsidRDefault="00164F30" w:rsidP="00164F30">
            <w:pPr>
              <w:autoSpaceDE w:val="0"/>
              <w:autoSpaceDN w:val="0"/>
              <w:adjustRightInd w:val="0"/>
              <w:ind w:right="0" w:firstLine="0"/>
              <w:contextualSpacing/>
              <w:jc w:val="center"/>
              <w:rPr>
                <w:b/>
                <w:szCs w:val="24"/>
              </w:rPr>
            </w:pPr>
            <w:r>
              <w:rPr>
                <w:b/>
                <w:szCs w:val="24"/>
              </w:rPr>
              <w:t>92</w:t>
            </w:r>
          </w:p>
        </w:tc>
        <w:tc>
          <w:tcPr>
            <w:tcW w:w="1196" w:type="pct"/>
            <w:shd w:val="clear" w:color="auto" w:fill="auto"/>
          </w:tcPr>
          <w:p w14:paraId="72467183" w14:textId="77777777" w:rsidR="00164F30" w:rsidRPr="00C85DE8" w:rsidRDefault="00164F30" w:rsidP="00164F30">
            <w:pPr>
              <w:tabs>
                <w:tab w:val="right" w:pos="851"/>
              </w:tabs>
              <w:ind w:firstLine="0"/>
              <w:rPr>
                <w:color w:val="FF0000"/>
                <w:szCs w:val="24"/>
              </w:rPr>
            </w:pPr>
            <w:r w:rsidRPr="00C85DE8">
              <w:rPr>
                <w:szCs w:val="24"/>
              </w:rPr>
              <w:t xml:space="preserve">Согласно учебному плану: эссе </w:t>
            </w:r>
          </w:p>
        </w:tc>
      </w:tr>
      <w:tr w:rsidR="00164F30" w:rsidRPr="00C85DE8" w14:paraId="41E08950" w14:textId="77777777" w:rsidTr="00D52B78">
        <w:tc>
          <w:tcPr>
            <w:tcW w:w="373" w:type="pct"/>
            <w:tcBorders>
              <w:top w:val="single" w:sz="4" w:space="0" w:color="auto"/>
              <w:left w:val="single" w:sz="4" w:space="0" w:color="auto"/>
              <w:bottom w:val="single" w:sz="4" w:space="0" w:color="auto"/>
              <w:right w:val="single" w:sz="4" w:space="0" w:color="auto"/>
            </w:tcBorders>
          </w:tcPr>
          <w:p w14:paraId="54B93552" w14:textId="77777777" w:rsidR="00164F30" w:rsidRPr="00C85DE8" w:rsidRDefault="00164F30" w:rsidP="00164F30">
            <w:pPr>
              <w:tabs>
                <w:tab w:val="right" w:pos="851"/>
              </w:tabs>
              <w:ind w:right="0" w:firstLine="0"/>
              <w:jc w:val="center"/>
              <w:rPr>
                <w:sz w:val="22"/>
                <w:szCs w:val="22"/>
                <w:lang w:eastAsia="en-US"/>
              </w:rPr>
            </w:pPr>
            <w:r w:rsidRPr="00C85DE8">
              <w:rPr>
                <w:sz w:val="22"/>
                <w:szCs w:val="22"/>
                <w:lang w:eastAsia="en-US"/>
              </w:rPr>
              <w:t>7</w:t>
            </w:r>
          </w:p>
        </w:tc>
        <w:tc>
          <w:tcPr>
            <w:tcW w:w="1117" w:type="pct"/>
            <w:vAlign w:val="center"/>
          </w:tcPr>
          <w:p w14:paraId="603F738A" w14:textId="77777777" w:rsidR="00164F30" w:rsidRPr="00C85DE8" w:rsidRDefault="00164F30" w:rsidP="00164F30">
            <w:pPr>
              <w:pStyle w:val="af4"/>
              <w:tabs>
                <w:tab w:val="left" w:pos="0"/>
              </w:tabs>
              <w:contextualSpacing/>
              <w:jc w:val="left"/>
              <w:rPr>
                <w:b/>
                <w:sz w:val="22"/>
                <w:szCs w:val="22"/>
              </w:rPr>
            </w:pPr>
            <w:r w:rsidRPr="00C85DE8">
              <w:rPr>
                <w:b/>
                <w:sz w:val="22"/>
                <w:szCs w:val="22"/>
              </w:rPr>
              <w:t>Итого в %</w:t>
            </w:r>
          </w:p>
        </w:tc>
        <w:tc>
          <w:tcPr>
            <w:tcW w:w="376" w:type="pct"/>
            <w:tcBorders>
              <w:top w:val="single" w:sz="4" w:space="0" w:color="auto"/>
              <w:left w:val="single" w:sz="4" w:space="0" w:color="auto"/>
              <w:bottom w:val="single" w:sz="4" w:space="0" w:color="auto"/>
              <w:right w:val="single" w:sz="4" w:space="0" w:color="auto"/>
            </w:tcBorders>
            <w:vAlign w:val="center"/>
          </w:tcPr>
          <w:p w14:paraId="7D404C6C" w14:textId="77777777" w:rsidR="00164F30" w:rsidRPr="00C85DE8" w:rsidRDefault="00164F30" w:rsidP="00164F30">
            <w:pPr>
              <w:autoSpaceDE w:val="0"/>
              <w:autoSpaceDN w:val="0"/>
              <w:adjustRightInd w:val="0"/>
              <w:ind w:right="0" w:firstLine="0"/>
              <w:contextualSpacing/>
              <w:jc w:val="center"/>
              <w:rPr>
                <w:b/>
                <w:sz w:val="22"/>
                <w:szCs w:val="22"/>
              </w:rPr>
            </w:pPr>
            <w:r w:rsidRPr="00C85DE8">
              <w:rPr>
                <w:b/>
                <w:bCs/>
                <w:color w:val="000000"/>
                <w:sz w:val="22"/>
                <w:szCs w:val="22"/>
              </w:rPr>
              <w:t>100</w:t>
            </w:r>
          </w:p>
        </w:tc>
        <w:tc>
          <w:tcPr>
            <w:tcW w:w="448" w:type="pct"/>
            <w:tcBorders>
              <w:top w:val="single" w:sz="4" w:space="0" w:color="auto"/>
              <w:left w:val="single" w:sz="4" w:space="0" w:color="auto"/>
              <w:bottom w:val="single" w:sz="4" w:space="0" w:color="auto"/>
              <w:right w:val="single" w:sz="4" w:space="0" w:color="auto"/>
            </w:tcBorders>
            <w:vAlign w:val="center"/>
          </w:tcPr>
          <w:p w14:paraId="26C0BC87" w14:textId="062C853E" w:rsidR="00164F30" w:rsidRPr="003A0D9F" w:rsidRDefault="00164F30" w:rsidP="00164F30">
            <w:pPr>
              <w:autoSpaceDE w:val="0"/>
              <w:autoSpaceDN w:val="0"/>
              <w:adjustRightInd w:val="0"/>
              <w:ind w:right="0" w:firstLine="0"/>
              <w:contextualSpacing/>
              <w:jc w:val="center"/>
              <w:rPr>
                <w:b/>
                <w:sz w:val="22"/>
                <w:szCs w:val="22"/>
              </w:rPr>
            </w:pPr>
            <w:r>
              <w:rPr>
                <w:b/>
                <w:bCs/>
                <w:color w:val="000000"/>
                <w:sz w:val="22"/>
                <w:szCs w:val="22"/>
              </w:rPr>
              <w:t>15</w:t>
            </w:r>
          </w:p>
        </w:tc>
        <w:tc>
          <w:tcPr>
            <w:tcW w:w="445" w:type="pct"/>
            <w:tcBorders>
              <w:top w:val="single" w:sz="4" w:space="0" w:color="auto"/>
              <w:left w:val="single" w:sz="4" w:space="0" w:color="auto"/>
              <w:bottom w:val="single" w:sz="4" w:space="0" w:color="auto"/>
              <w:right w:val="single" w:sz="4" w:space="0" w:color="auto"/>
            </w:tcBorders>
            <w:vAlign w:val="center"/>
          </w:tcPr>
          <w:p w14:paraId="4B0D5318" w14:textId="42B67BA3" w:rsidR="00164F30" w:rsidRPr="003A0D9F" w:rsidRDefault="00164F30" w:rsidP="00164F30">
            <w:pPr>
              <w:autoSpaceDE w:val="0"/>
              <w:autoSpaceDN w:val="0"/>
              <w:adjustRightInd w:val="0"/>
              <w:ind w:right="0" w:firstLine="0"/>
              <w:contextualSpacing/>
              <w:jc w:val="center"/>
              <w:rPr>
                <w:b/>
                <w:sz w:val="22"/>
                <w:szCs w:val="22"/>
              </w:rPr>
            </w:pPr>
            <w:r>
              <w:rPr>
                <w:b/>
                <w:bCs/>
                <w:color w:val="000000"/>
                <w:sz w:val="22"/>
                <w:szCs w:val="22"/>
              </w:rPr>
              <w:t>25</w:t>
            </w:r>
          </w:p>
        </w:tc>
        <w:tc>
          <w:tcPr>
            <w:tcW w:w="522" w:type="pct"/>
            <w:tcBorders>
              <w:top w:val="single" w:sz="4" w:space="0" w:color="auto"/>
              <w:left w:val="single" w:sz="4" w:space="0" w:color="auto"/>
              <w:bottom w:val="single" w:sz="4" w:space="0" w:color="auto"/>
              <w:right w:val="single" w:sz="4" w:space="0" w:color="auto"/>
            </w:tcBorders>
            <w:vAlign w:val="center"/>
          </w:tcPr>
          <w:p w14:paraId="5939A791" w14:textId="59F0460B" w:rsidR="00164F30" w:rsidRPr="003A0D9F" w:rsidRDefault="00164F30" w:rsidP="00164F30">
            <w:pPr>
              <w:autoSpaceDE w:val="0"/>
              <w:autoSpaceDN w:val="0"/>
              <w:adjustRightInd w:val="0"/>
              <w:ind w:right="0" w:firstLine="0"/>
              <w:contextualSpacing/>
              <w:jc w:val="center"/>
              <w:rPr>
                <w:b/>
                <w:sz w:val="22"/>
                <w:szCs w:val="22"/>
              </w:rPr>
            </w:pPr>
            <w:r>
              <w:rPr>
                <w:b/>
                <w:bCs/>
                <w:color w:val="000000"/>
                <w:sz w:val="22"/>
                <w:szCs w:val="22"/>
              </w:rPr>
              <w:t>75</w:t>
            </w:r>
          </w:p>
        </w:tc>
        <w:tc>
          <w:tcPr>
            <w:tcW w:w="523" w:type="pct"/>
            <w:tcBorders>
              <w:top w:val="single" w:sz="4" w:space="0" w:color="auto"/>
              <w:left w:val="single" w:sz="4" w:space="0" w:color="auto"/>
              <w:bottom w:val="single" w:sz="4" w:space="0" w:color="auto"/>
              <w:right w:val="single" w:sz="4" w:space="0" w:color="auto"/>
            </w:tcBorders>
            <w:vAlign w:val="center"/>
          </w:tcPr>
          <w:p w14:paraId="13DE5C71" w14:textId="31C7294C" w:rsidR="00164F30" w:rsidRPr="003A0D9F" w:rsidRDefault="00164F30" w:rsidP="00164F30">
            <w:pPr>
              <w:autoSpaceDE w:val="0"/>
              <w:autoSpaceDN w:val="0"/>
              <w:adjustRightInd w:val="0"/>
              <w:ind w:right="0" w:firstLine="0"/>
              <w:contextualSpacing/>
              <w:jc w:val="center"/>
              <w:rPr>
                <w:b/>
                <w:sz w:val="22"/>
                <w:szCs w:val="22"/>
              </w:rPr>
            </w:pPr>
            <w:r>
              <w:rPr>
                <w:b/>
                <w:bCs/>
                <w:color w:val="000000"/>
                <w:sz w:val="22"/>
                <w:szCs w:val="22"/>
              </w:rPr>
              <w:t>85</w:t>
            </w:r>
          </w:p>
        </w:tc>
        <w:tc>
          <w:tcPr>
            <w:tcW w:w="1196" w:type="pct"/>
            <w:shd w:val="clear" w:color="auto" w:fill="auto"/>
          </w:tcPr>
          <w:p w14:paraId="548D0AB4" w14:textId="77777777" w:rsidR="00164F30" w:rsidRPr="00C85DE8" w:rsidRDefault="00164F30" w:rsidP="00164F30">
            <w:pPr>
              <w:tabs>
                <w:tab w:val="right" w:pos="851"/>
              </w:tabs>
              <w:ind w:firstLine="0"/>
              <w:contextualSpacing/>
              <w:rPr>
                <w:b/>
                <w:sz w:val="22"/>
                <w:szCs w:val="22"/>
              </w:rPr>
            </w:pPr>
          </w:p>
        </w:tc>
      </w:tr>
    </w:tbl>
    <w:p w14:paraId="6D47A7F2" w14:textId="77777777" w:rsidR="00164F30" w:rsidRPr="00164F30" w:rsidRDefault="00164F30" w:rsidP="00164F30">
      <w:pPr>
        <w:ind w:firstLine="0"/>
        <w:contextualSpacing/>
        <w:rPr>
          <w:sz w:val="20"/>
          <w:highlight w:val="yellow"/>
        </w:rPr>
      </w:pPr>
      <w:r w:rsidRPr="00164F30">
        <w:rPr>
          <w:rFonts w:eastAsia="Calibri"/>
          <w:sz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DDD48CB" w14:textId="6422D3D7" w:rsidR="00D52B78" w:rsidRDefault="00D52B78" w:rsidP="00D52B78">
      <w:pPr>
        <w:spacing w:line="360" w:lineRule="auto"/>
        <w:ind w:right="0" w:firstLine="709"/>
        <w:contextualSpacing/>
        <w:rPr>
          <w:color w:val="000000"/>
          <w:sz w:val="28"/>
          <w:szCs w:val="28"/>
          <w:shd w:val="clear" w:color="auto" w:fill="FFFFFF"/>
        </w:rPr>
      </w:pPr>
    </w:p>
    <w:p w14:paraId="2725D75E" w14:textId="71C3F914" w:rsidR="002A5E28" w:rsidRDefault="002A5E28" w:rsidP="00D52B78">
      <w:pPr>
        <w:spacing w:line="360" w:lineRule="auto"/>
        <w:ind w:right="0" w:firstLine="709"/>
        <w:contextualSpacing/>
        <w:rPr>
          <w:color w:val="000000"/>
          <w:sz w:val="28"/>
          <w:szCs w:val="28"/>
          <w:shd w:val="clear" w:color="auto" w:fill="FFFFFF"/>
        </w:rPr>
      </w:pPr>
    </w:p>
    <w:p w14:paraId="06375C7F" w14:textId="14E41ABA" w:rsidR="002A5E28" w:rsidRDefault="002A5E28" w:rsidP="00D52B78">
      <w:pPr>
        <w:spacing w:line="360" w:lineRule="auto"/>
        <w:ind w:right="0" w:firstLine="709"/>
        <w:contextualSpacing/>
        <w:rPr>
          <w:color w:val="000000"/>
          <w:sz w:val="28"/>
          <w:szCs w:val="28"/>
          <w:shd w:val="clear" w:color="auto" w:fill="FFFFFF"/>
        </w:rPr>
      </w:pPr>
    </w:p>
    <w:p w14:paraId="0DE219F4" w14:textId="77777777" w:rsidR="002A5E28" w:rsidRPr="00C85DE8" w:rsidRDefault="002A5E28" w:rsidP="00D52B78">
      <w:pPr>
        <w:spacing w:line="360" w:lineRule="auto"/>
        <w:ind w:right="0" w:firstLine="709"/>
        <w:contextualSpacing/>
        <w:rPr>
          <w:color w:val="000000"/>
          <w:sz w:val="28"/>
          <w:szCs w:val="28"/>
          <w:shd w:val="clear" w:color="auto" w:fill="FFFFFF"/>
        </w:rPr>
      </w:pPr>
    </w:p>
    <w:p w14:paraId="0162FFF4" w14:textId="0B7018FE" w:rsidR="001958FC" w:rsidRPr="00C64475" w:rsidRDefault="00B350DD" w:rsidP="00C64475">
      <w:pPr>
        <w:spacing w:line="360" w:lineRule="auto"/>
        <w:ind w:right="0" w:firstLine="0"/>
        <w:jc w:val="center"/>
        <w:rPr>
          <w:b/>
          <w:szCs w:val="24"/>
          <w:lang w:eastAsia="en-US"/>
        </w:rPr>
      </w:pPr>
      <w:r w:rsidRPr="00C64475">
        <w:rPr>
          <w:b/>
          <w:sz w:val="28"/>
          <w:szCs w:val="28"/>
          <w:lang w:eastAsia="en-US"/>
        </w:rPr>
        <w:t>5.3. Содержание практических и семинарских занятий</w:t>
      </w:r>
    </w:p>
    <w:p w14:paraId="763AB60E" w14:textId="566E5ACE" w:rsidR="00034411" w:rsidRPr="00C64475" w:rsidRDefault="001770EE" w:rsidP="00C64475">
      <w:pPr>
        <w:widowControl w:val="0"/>
        <w:spacing w:line="360" w:lineRule="auto"/>
        <w:ind w:right="0" w:firstLine="181"/>
        <w:jc w:val="right"/>
        <w:rPr>
          <w:sz w:val="28"/>
          <w:szCs w:val="28"/>
        </w:rPr>
      </w:pPr>
      <w:r w:rsidRPr="00C64475">
        <w:rPr>
          <w:sz w:val="28"/>
          <w:szCs w:val="28"/>
        </w:rPr>
        <w:t xml:space="preserve">Таблица </w:t>
      </w:r>
      <w:r w:rsidR="00D52B78">
        <w:rPr>
          <w:sz w:val="28"/>
          <w:szCs w:val="28"/>
        </w:rPr>
        <w:t>4</w:t>
      </w:r>
    </w:p>
    <w:tbl>
      <w:tblPr>
        <w:tblStyle w:val="aff6"/>
        <w:tblW w:w="4778" w:type="pct"/>
        <w:tblLook w:val="04A0" w:firstRow="1" w:lastRow="0" w:firstColumn="1" w:lastColumn="0" w:noHBand="0" w:noVBand="1"/>
      </w:tblPr>
      <w:tblGrid>
        <w:gridCol w:w="2375"/>
        <w:gridCol w:w="4665"/>
        <w:gridCol w:w="1890"/>
      </w:tblGrid>
      <w:tr w:rsidR="00EA79E7" w:rsidRPr="007D7F7B" w14:paraId="4053920D" w14:textId="77777777" w:rsidTr="005A3F04">
        <w:tc>
          <w:tcPr>
            <w:tcW w:w="1330" w:type="pct"/>
            <w:tcBorders>
              <w:top w:val="single" w:sz="4" w:space="0" w:color="auto"/>
              <w:left w:val="single" w:sz="4" w:space="0" w:color="auto"/>
              <w:bottom w:val="single" w:sz="4" w:space="0" w:color="auto"/>
              <w:right w:val="single" w:sz="4" w:space="0" w:color="auto"/>
            </w:tcBorders>
            <w:hideMark/>
          </w:tcPr>
          <w:p w14:paraId="392EE588" w14:textId="77777777" w:rsidR="001958FC" w:rsidRPr="007D7F7B" w:rsidRDefault="001958FC" w:rsidP="005A3F04">
            <w:pPr>
              <w:keepNext/>
              <w:ind w:right="0" w:firstLine="0"/>
              <w:jc w:val="center"/>
              <w:rPr>
                <w:b/>
                <w:szCs w:val="24"/>
              </w:rPr>
            </w:pPr>
            <w:r w:rsidRPr="007D7F7B">
              <w:rPr>
                <w:b/>
                <w:szCs w:val="24"/>
              </w:rPr>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57285B4F" w14:textId="6C383C25" w:rsidR="001958FC" w:rsidRPr="007D7F7B" w:rsidRDefault="001958FC" w:rsidP="005A3F04">
            <w:pPr>
              <w:keepNext/>
              <w:ind w:right="0" w:firstLine="0"/>
              <w:jc w:val="center"/>
              <w:rPr>
                <w:b/>
                <w:szCs w:val="24"/>
              </w:rPr>
            </w:pPr>
            <w:r w:rsidRPr="007D7F7B">
              <w:rPr>
                <w:b/>
                <w:szCs w:val="24"/>
              </w:rPr>
              <w:t>Перечень вопросов для обсуждения на семинарских, практических занятиях, рекоменду</w:t>
            </w:r>
            <w:r w:rsidR="00C20A1C" w:rsidRPr="007D7F7B">
              <w:rPr>
                <w:b/>
                <w:szCs w:val="24"/>
              </w:rPr>
              <w:t>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4243DBC9" w14:textId="77777777" w:rsidR="001958FC" w:rsidRPr="007D7F7B" w:rsidRDefault="001958FC" w:rsidP="005A3F04">
            <w:pPr>
              <w:keepNext/>
              <w:ind w:right="0" w:firstLine="0"/>
              <w:jc w:val="center"/>
              <w:rPr>
                <w:b/>
                <w:szCs w:val="24"/>
              </w:rPr>
            </w:pPr>
            <w:r w:rsidRPr="007D7F7B">
              <w:rPr>
                <w:b/>
                <w:szCs w:val="24"/>
              </w:rPr>
              <w:t>Формы проведения занятий</w:t>
            </w:r>
          </w:p>
        </w:tc>
      </w:tr>
      <w:tr w:rsidR="00EA79E7" w:rsidRPr="007D7F7B" w14:paraId="417314AA" w14:textId="77777777" w:rsidTr="005A3F04">
        <w:tc>
          <w:tcPr>
            <w:tcW w:w="1330" w:type="pct"/>
          </w:tcPr>
          <w:p w14:paraId="4143E5BD" w14:textId="763703E8" w:rsidR="00B1213C" w:rsidRPr="007D7F7B" w:rsidRDefault="00B1213C" w:rsidP="005A3F04">
            <w:pPr>
              <w:tabs>
                <w:tab w:val="right" w:pos="851"/>
              </w:tabs>
              <w:ind w:right="0" w:firstLine="0"/>
              <w:rPr>
                <w:szCs w:val="24"/>
                <w:highlight w:val="yellow"/>
              </w:rPr>
            </w:pPr>
            <w:r w:rsidRPr="007D7F7B">
              <w:rPr>
                <w:szCs w:val="24"/>
              </w:rPr>
              <w:t>Тема 1. Сущность, роль и задачи стратегического маркетинга</w:t>
            </w:r>
          </w:p>
        </w:tc>
        <w:tc>
          <w:tcPr>
            <w:tcW w:w="2612" w:type="pct"/>
            <w:tcBorders>
              <w:top w:val="single" w:sz="4" w:space="0" w:color="auto"/>
              <w:left w:val="single" w:sz="4" w:space="0" w:color="auto"/>
              <w:bottom w:val="single" w:sz="4" w:space="0" w:color="auto"/>
              <w:right w:val="single" w:sz="4" w:space="0" w:color="auto"/>
            </w:tcBorders>
          </w:tcPr>
          <w:p w14:paraId="6E5FCF23" w14:textId="37DAC204" w:rsidR="00060B7A" w:rsidRPr="007D7F7B" w:rsidRDefault="00060B7A" w:rsidP="005A3F04">
            <w:pPr>
              <w:pStyle w:val="TableParagraph"/>
              <w:numPr>
                <w:ilvl w:val="0"/>
                <w:numId w:val="18"/>
              </w:numPr>
              <w:tabs>
                <w:tab w:val="left" w:pos="282"/>
                <w:tab w:val="left" w:pos="3081"/>
                <w:tab w:val="left" w:pos="3656"/>
                <w:tab w:val="left" w:pos="4584"/>
              </w:tabs>
              <w:ind w:left="0" w:firstLine="0"/>
              <w:jc w:val="both"/>
              <w:rPr>
                <w:sz w:val="24"/>
                <w:szCs w:val="24"/>
              </w:rPr>
            </w:pPr>
            <w:r w:rsidRPr="007D7F7B">
              <w:rPr>
                <w:sz w:val="24"/>
                <w:szCs w:val="24"/>
                <w:lang w:eastAsia="ru-RU"/>
              </w:rPr>
              <w:t>Современные черты стратегического маркетинга.</w:t>
            </w:r>
          </w:p>
          <w:p w14:paraId="79119892" w14:textId="0ED875F3" w:rsidR="00060B7A" w:rsidRPr="007D7F7B" w:rsidRDefault="005A3F04" w:rsidP="005A3F04">
            <w:pPr>
              <w:pStyle w:val="TableParagraph"/>
              <w:numPr>
                <w:ilvl w:val="0"/>
                <w:numId w:val="18"/>
              </w:numPr>
              <w:tabs>
                <w:tab w:val="left" w:pos="282"/>
                <w:tab w:val="left" w:pos="817"/>
                <w:tab w:val="left" w:pos="3081"/>
                <w:tab w:val="left" w:pos="3656"/>
                <w:tab w:val="left" w:pos="4584"/>
              </w:tabs>
              <w:ind w:left="0" w:firstLine="0"/>
              <w:jc w:val="both"/>
              <w:rPr>
                <w:sz w:val="24"/>
                <w:szCs w:val="24"/>
              </w:rPr>
            </w:pPr>
            <w:r w:rsidRPr="007D7F7B">
              <w:rPr>
                <w:sz w:val="24"/>
                <w:szCs w:val="24"/>
              </w:rPr>
              <w:t>Ф</w:t>
            </w:r>
            <w:r w:rsidR="00060B7A" w:rsidRPr="007D7F7B">
              <w:rPr>
                <w:sz w:val="24"/>
                <w:szCs w:val="24"/>
              </w:rPr>
              <w:t>ункций стратегического менеджмента и маркетинга.</w:t>
            </w:r>
          </w:p>
          <w:p w14:paraId="342786BF" w14:textId="46F76238" w:rsidR="00B1213C" w:rsidRPr="007D7F7B" w:rsidRDefault="00C405F1" w:rsidP="005A3F04">
            <w:pPr>
              <w:pStyle w:val="TableParagraph"/>
              <w:numPr>
                <w:ilvl w:val="0"/>
                <w:numId w:val="18"/>
              </w:numPr>
              <w:tabs>
                <w:tab w:val="left" w:pos="282"/>
                <w:tab w:val="left" w:pos="817"/>
                <w:tab w:val="left" w:pos="3081"/>
                <w:tab w:val="left" w:pos="3656"/>
                <w:tab w:val="left" w:pos="4584"/>
              </w:tabs>
              <w:ind w:left="0" w:firstLine="0"/>
              <w:jc w:val="both"/>
              <w:rPr>
                <w:sz w:val="24"/>
                <w:szCs w:val="24"/>
              </w:rPr>
            </w:pPr>
            <w:r w:rsidRPr="007D7F7B">
              <w:rPr>
                <w:spacing w:val="-7"/>
                <w:sz w:val="24"/>
                <w:szCs w:val="24"/>
              </w:rPr>
              <w:t>Взаимосвязь между общими целями развития предприятия и его маркетинговыми целями.</w:t>
            </w:r>
          </w:p>
          <w:p w14:paraId="1B7FD6B0" w14:textId="15802552" w:rsidR="00C405F1" w:rsidRPr="007D7F7B" w:rsidRDefault="00C405F1" w:rsidP="005A3F04">
            <w:pPr>
              <w:pStyle w:val="TableParagraph"/>
              <w:numPr>
                <w:ilvl w:val="0"/>
                <w:numId w:val="18"/>
              </w:numPr>
              <w:tabs>
                <w:tab w:val="left" w:pos="282"/>
                <w:tab w:val="left" w:pos="817"/>
                <w:tab w:val="left" w:pos="3081"/>
                <w:tab w:val="left" w:pos="3656"/>
                <w:tab w:val="left" w:pos="4584"/>
              </w:tabs>
              <w:ind w:left="0" w:firstLine="0"/>
              <w:jc w:val="both"/>
              <w:rPr>
                <w:sz w:val="24"/>
                <w:szCs w:val="24"/>
              </w:rPr>
            </w:pPr>
            <w:r w:rsidRPr="007D7F7B">
              <w:rPr>
                <w:sz w:val="24"/>
                <w:szCs w:val="24"/>
              </w:rPr>
              <w:t>Условия успешного стратегического маркетингового управления предприятиями.</w:t>
            </w:r>
          </w:p>
          <w:p w14:paraId="621155A4" w14:textId="2E59B26C" w:rsidR="00B1213C" w:rsidRPr="007D7F7B" w:rsidRDefault="00B1213C" w:rsidP="005A3F04">
            <w:pPr>
              <w:pStyle w:val="TableParagraph"/>
              <w:ind w:left="0"/>
              <w:jc w:val="both"/>
              <w:rPr>
                <w:sz w:val="24"/>
                <w:szCs w:val="24"/>
              </w:rPr>
            </w:pPr>
            <w:r w:rsidRPr="007D7F7B">
              <w:rPr>
                <w:b/>
                <w:sz w:val="24"/>
                <w:szCs w:val="24"/>
              </w:rPr>
              <w:t>Рекомендуемые</w:t>
            </w:r>
            <w:r w:rsidRPr="007D7F7B">
              <w:rPr>
                <w:b/>
                <w:spacing w:val="17"/>
                <w:sz w:val="24"/>
                <w:szCs w:val="24"/>
              </w:rPr>
              <w:t xml:space="preserve"> </w:t>
            </w:r>
            <w:r w:rsidRPr="007D7F7B">
              <w:rPr>
                <w:b/>
                <w:sz w:val="24"/>
                <w:szCs w:val="24"/>
              </w:rPr>
              <w:t>источники</w:t>
            </w:r>
            <w:r w:rsidRPr="007D7F7B">
              <w:rPr>
                <w:sz w:val="24"/>
                <w:szCs w:val="24"/>
              </w:rPr>
              <w:t>:</w:t>
            </w:r>
            <w:r w:rsidRPr="007D7F7B">
              <w:rPr>
                <w:spacing w:val="18"/>
                <w:sz w:val="24"/>
                <w:szCs w:val="24"/>
              </w:rPr>
              <w:t xml:space="preserve"> </w:t>
            </w:r>
            <w:r w:rsidRPr="007D7F7B">
              <w:rPr>
                <w:sz w:val="24"/>
                <w:szCs w:val="24"/>
              </w:rPr>
              <w:t>раздел</w:t>
            </w:r>
            <w:r w:rsidRPr="007D7F7B">
              <w:rPr>
                <w:spacing w:val="18"/>
                <w:sz w:val="24"/>
                <w:szCs w:val="24"/>
              </w:rPr>
              <w:t xml:space="preserve"> </w:t>
            </w:r>
            <w:r w:rsidRPr="007D7F7B">
              <w:rPr>
                <w:sz w:val="24"/>
                <w:szCs w:val="24"/>
              </w:rPr>
              <w:t>8,</w:t>
            </w:r>
            <w:r w:rsidRPr="007D7F7B">
              <w:rPr>
                <w:spacing w:val="19"/>
                <w:sz w:val="24"/>
                <w:szCs w:val="24"/>
              </w:rPr>
              <w:t xml:space="preserve"> </w:t>
            </w:r>
            <w:r w:rsidRPr="007D7F7B">
              <w:rPr>
                <w:sz w:val="24"/>
                <w:szCs w:val="24"/>
              </w:rPr>
              <w:t>№№</w:t>
            </w:r>
            <w:r w:rsidRPr="007D7F7B">
              <w:rPr>
                <w:spacing w:val="17"/>
                <w:sz w:val="24"/>
                <w:szCs w:val="24"/>
              </w:rPr>
              <w:t xml:space="preserve"> </w:t>
            </w:r>
            <w:r w:rsidRPr="007D7F7B">
              <w:rPr>
                <w:sz w:val="24"/>
                <w:szCs w:val="24"/>
              </w:rPr>
              <w:t>1-3,</w:t>
            </w:r>
            <w:r w:rsidRPr="007D7F7B">
              <w:rPr>
                <w:spacing w:val="18"/>
                <w:sz w:val="24"/>
                <w:szCs w:val="24"/>
              </w:rPr>
              <w:t xml:space="preserve"> </w:t>
            </w:r>
            <w:r w:rsidRPr="007D7F7B">
              <w:rPr>
                <w:sz w:val="24"/>
                <w:szCs w:val="24"/>
              </w:rPr>
              <w:t>4,</w:t>
            </w:r>
            <w:r w:rsidRPr="007D7F7B">
              <w:rPr>
                <w:spacing w:val="18"/>
                <w:sz w:val="24"/>
                <w:szCs w:val="24"/>
              </w:rPr>
              <w:t xml:space="preserve"> </w:t>
            </w:r>
            <w:r w:rsidRPr="007D7F7B">
              <w:rPr>
                <w:sz w:val="24"/>
                <w:szCs w:val="24"/>
              </w:rPr>
              <w:t xml:space="preserve">6, </w:t>
            </w:r>
            <w:r w:rsidRPr="007D7F7B">
              <w:rPr>
                <w:spacing w:val="-1"/>
                <w:sz w:val="24"/>
                <w:szCs w:val="24"/>
              </w:rPr>
              <w:t xml:space="preserve"> </w:t>
            </w:r>
            <w:r w:rsidRPr="007D7F7B">
              <w:rPr>
                <w:sz w:val="24"/>
                <w:szCs w:val="24"/>
              </w:rPr>
              <w:t>раздел</w:t>
            </w:r>
            <w:r w:rsidRPr="007D7F7B">
              <w:rPr>
                <w:spacing w:val="-1"/>
                <w:sz w:val="24"/>
                <w:szCs w:val="24"/>
              </w:rPr>
              <w:t xml:space="preserve"> </w:t>
            </w:r>
            <w:r w:rsidRPr="007D7F7B">
              <w:rPr>
                <w:sz w:val="24"/>
                <w:szCs w:val="24"/>
              </w:rPr>
              <w:t>9,</w:t>
            </w:r>
            <w:r w:rsidRPr="007D7F7B">
              <w:rPr>
                <w:spacing w:val="-1"/>
                <w:sz w:val="24"/>
                <w:szCs w:val="24"/>
              </w:rPr>
              <w:t xml:space="preserve"> </w:t>
            </w:r>
            <w:r w:rsidRPr="007D7F7B">
              <w:rPr>
                <w:sz w:val="24"/>
                <w:szCs w:val="24"/>
              </w:rPr>
              <w:t>№№</w:t>
            </w:r>
            <w:r w:rsidRPr="007D7F7B">
              <w:rPr>
                <w:spacing w:val="-1"/>
                <w:sz w:val="24"/>
                <w:szCs w:val="24"/>
              </w:rPr>
              <w:t xml:space="preserve"> </w:t>
            </w:r>
            <w:r w:rsidRPr="007D7F7B">
              <w:rPr>
                <w:sz w:val="24"/>
                <w:szCs w:val="24"/>
              </w:rPr>
              <w:t>1-1</w:t>
            </w:r>
            <w:r w:rsidR="00836AFD" w:rsidRPr="007D7F7B">
              <w:rPr>
                <w:sz w:val="24"/>
                <w:szCs w:val="24"/>
              </w:rPr>
              <w:t>8</w:t>
            </w:r>
            <w:r w:rsidRPr="007D7F7B">
              <w:rPr>
                <w:sz w:val="24"/>
                <w:szCs w:val="24"/>
              </w:rPr>
              <w:t>.</w:t>
            </w:r>
          </w:p>
        </w:tc>
        <w:tc>
          <w:tcPr>
            <w:tcW w:w="1058" w:type="pct"/>
            <w:shd w:val="clear" w:color="auto" w:fill="auto"/>
            <w:hideMark/>
          </w:tcPr>
          <w:p w14:paraId="7395A59E" w14:textId="77777777" w:rsidR="00B1213C" w:rsidRPr="007D7F7B" w:rsidRDefault="00B1213C" w:rsidP="005A3F04">
            <w:pPr>
              <w:ind w:right="0" w:firstLine="0"/>
              <w:rPr>
                <w:szCs w:val="24"/>
              </w:rPr>
            </w:pPr>
            <w:r w:rsidRPr="007D7F7B">
              <w:rPr>
                <w:szCs w:val="24"/>
              </w:rPr>
              <w:t>Устный опрос, доклады Подготовка</w:t>
            </w:r>
          </w:p>
          <w:p w14:paraId="4EFF88B9" w14:textId="77777777" w:rsidR="00B1213C" w:rsidRPr="007D7F7B" w:rsidRDefault="00B1213C" w:rsidP="005A3F04">
            <w:pPr>
              <w:ind w:right="0" w:firstLine="0"/>
              <w:rPr>
                <w:szCs w:val="24"/>
              </w:rPr>
            </w:pPr>
            <w:r w:rsidRPr="007D7F7B">
              <w:rPr>
                <w:szCs w:val="24"/>
              </w:rPr>
              <w:t>докладов,</w:t>
            </w:r>
          </w:p>
          <w:p w14:paraId="4E0F711C" w14:textId="3C2CF175" w:rsidR="00B1213C" w:rsidRPr="007D7F7B" w:rsidRDefault="00B1213C" w:rsidP="005A3F04">
            <w:pPr>
              <w:keepNext/>
              <w:ind w:right="0" w:firstLine="0"/>
              <w:rPr>
                <w:szCs w:val="24"/>
                <w:highlight w:val="yellow"/>
              </w:rPr>
            </w:pPr>
            <w:r w:rsidRPr="007D7F7B">
              <w:rPr>
                <w:szCs w:val="24"/>
              </w:rPr>
              <w:t>дискуссия, разбор мини-кейсов.</w:t>
            </w:r>
          </w:p>
        </w:tc>
      </w:tr>
      <w:tr w:rsidR="00EA79E7" w:rsidRPr="007D7F7B" w14:paraId="58E0A8CA" w14:textId="77777777" w:rsidTr="005A3F04">
        <w:tc>
          <w:tcPr>
            <w:tcW w:w="1330" w:type="pct"/>
          </w:tcPr>
          <w:p w14:paraId="6EF36991" w14:textId="5EC3FC73" w:rsidR="00B1213C" w:rsidRPr="007D7F7B" w:rsidRDefault="00B1213C" w:rsidP="005A3F04">
            <w:pPr>
              <w:tabs>
                <w:tab w:val="right" w:pos="851"/>
              </w:tabs>
              <w:ind w:right="0" w:firstLine="0"/>
              <w:rPr>
                <w:szCs w:val="24"/>
                <w:highlight w:val="yellow"/>
              </w:rPr>
            </w:pPr>
            <w:r w:rsidRPr="007D7F7B">
              <w:rPr>
                <w:szCs w:val="24"/>
              </w:rPr>
              <w:t>Тема 2. Стратегическое планирование маркетинговой деятельности предприятия</w:t>
            </w:r>
          </w:p>
        </w:tc>
        <w:tc>
          <w:tcPr>
            <w:tcW w:w="2612" w:type="pct"/>
            <w:tcBorders>
              <w:top w:val="single" w:sz="4" w:space="0" w:color="auto"/>
              <w:left w:val="single" w:sz="4" w:space="0" w:color="auto"/>
              <w:bottom w:val="single" w:sz="4" w:space="0" w:color="auto"/>
              <w:right w:val="single" w:sz="4" w:space="0" w:color="auto"/>
            </w:tcBorders>
          </w:tcPr>
          <w:p w14:paraId="4096FE3A" w14:textId="05E2659A" w:rsidR="004433F4" w:rsidRPr="007D7F7B" w:rsidRDefault="004433F4" w:rsidP="005A3F04">
            <w:pPr>
              <w:pStyle w:val="TableParagraph"/>
              <w:tabs>
                <w:tab w:val="left" w:pos="817"/>
              </w:tabs>
              <w:ind w:left="0"/>
              <w:jc w:val="both"/>
              <w:rPr>
                <w:sz w:val="24"/>
                <w:szCs w:val="24"/>
              </w:rPr>
            </w:pPr>
            <w:r w:rsidRPr="007D7F7B">
              <w:rPr>
                <w:sz w:val="24"/>
                <w:szCs w:val="24"/>
              </w:rPr>
              <w:t>1.Концепция экосистем в маркетинге.</w:t>
            </w:r>
          </w:p>
          <w:p w14:paraId="0319BEE0" w14:textId="77777777" w:rsidR="005A3F04" w:rsidRPr="007D7F7B" w:rsidRDefault="005A3F04" w:rsidP="005A3F04">
            <w:pPr>
              <w:pStyle w:val="TableParagraph"/>
              <w:tabs>
                <w:tab w:val="left" w:pos="817"/>
              </w:tabs>
              <w:ind w:left="0"/>
              <w:jc w:val="both"/>
              <w:rPr>
                <w:sz w:val="24"/>
                <w:szCs w:val="24"/>
              </w:rPr>
            </w:pPr>
            <w:r w:rsidRPr="007D7F7B">
              <w:rPr>
                <w:sz w:val="24"/>
                <w:szCs w:val="24"/>
              </w:rPr>
              <w:t xml:space="preserve">2. </w:t>
            </w:r>
            <w:r w:rsidR="004433F4" w:rsidRPr="007D7F7B">
              <w:rPr>
                <w:sz w:val="24"/>
                <w:szCs w:val="24"/>
              </w:rPr>
              <w:t xml:space="preserve">Этапы стратегического планирования. </w:t>
            </w:r>
          </w:p>
          <w:p w14:paraId="7CD72D55" w14:textId="2267CC6A" w:rsidR="004433F4" w:rsidRPr="007D7F7B" w:rsidRDefault="004433F4" w:rsidP="005A3F04">
            <w:pPr>
              <w:pStyle w:val="TableParagraph"/>
              <w:tabs>
                <w:tab w:val="left" w:pos="817"/>
              </w:tabs>
              <w:ind w:left="0"/>
              <w:jc w:val="both"/>
              <w:rPr>
                <w:sz w:val="24"/>
                <w:szCs w:val="24"/>
              </w:rPr>
            </w:pPr>
            <w:r w:rsidRPr="007D7F7B">
              <w:rPr>
                <w:sz w:val="24"/>
                <w:szCs w:val="24"/>
              </w:rPr>
              <w:t>3.Тактическое планирование: цели, задачи и этапы.</w:t>
            </w:r>
          </w:p>
          <w:p w14:paraId="06CC8117" w14:textId="3A6B0184" w:rsidR="004433F4" w:rsidRPr="007D7F7B" w:rsidRDefault="004433F4" w:rsidP="005A3F04">
            <w:pPr>
              <w:pStyle w:val="TableParagraph"/>
              <w:tabs>
                <w:tab w:val="left" w:pos="817"/>
              </w:tabs>
              <w:ind w:left="0"/>
              <w:jc w:val="both"/>
              <w:rPr>
                <w:sz w:val="24"/>
                <w:szCs w:val="24"/>
              </w:rPr>
            </w:pPr>
            <w:r w:rsidRPr="007D7F7B">
              <w:rPr>
                <w:sz w:val="24"/>
                <w:szCs w:val="24"/>
              </w:rPr>
              <w:t xml:space="preserve">4.Система показателей оценки эффективности реализации стратегии предприятия по модели </w:t>
            </w:r>
            <w:proofErr w:type="spellStart"/>
            <w:r w:rsidRPr="007D7F7B">
              <w:rPr>
                <w:sz w:val="24"/>
                <w:szCs w:val="24"/>
              </w:rPr>
              <w:t>Balanced</w:t>
            </w:r>
            <w:proofErr w:type="spellEnd"/>
            <w:r w:rsidRPr="007D7F7B">
              <w:rPr>
                <w:sz w:val="24"/>
                <w:szCs w:val="24"/>
              </w:rPr>
              <w:t xml:space="preserve"> </w:t>
            </w:r>
            <w:proofErr w:type="spellStart"/>
            <w:r w:rsidRPr="007D7F7B">
              <w:rPr>
                <w:sz w:val="24"/>
                <w:szCs w:val="24"/>
              </w:rPr>
              <w:t>Scorecard</w:t>
            </w:r>
            <w:proofErr w:type="spellEnd"/>
            <w:r w:rsidRPr="007D7F7B">
              <w:rPr>
                <w:sz w:val="24"/>
                <w:szCs w:val="24"/>
              </w:rPr>
              <w:t>.</w:t>
            </w:r>
          </w:p>
          <w:p w14:paraId="66CF319E" w14:textId="77777777" w:rsidR="004433F4" w:rsidRPr="007D7F7B" w:rsidRDefault="004433F4" w:rsidP="005A3F04">
            <w:pPr>
              <w:pStyle w:val="af8"/>
              <w:tabs>
                <w:tab w:val="left" w:pos="841"/>
              </w:tabs>
              <w:ind w:left="0"/>
              <w:jc w:val="both"/>
              <w:rPr>
                <w:rFonts w:ascii="Times New Roman" w:hAnsi="Times New Roman" w:cs="Times New Roman"/>
                <w:color w:val="auto"/>
              </w:rPr>
            </w:pPr>
          </w:p>
          <w:p w14:paraId="0D8E1151" w14:textId="786EA5C7" w:rsidR="00B1213C" w:rsidRPr="007D7F7B" w:rsidRDefault="00B1213C" w:rsidP="005A3F04">
            <w:pPr>
              <w:pStyle w:val="af8"/>
              <w:tabs>
                <w:tab w:val="left" w:pos="841"/>
              </w:tabs>
              <w:ind w:left="0"/>
              <w:rPr>
                <w:rFonts w:ascii="Times New Roman" w:hAnsi="Times New Roman" w:cs="Times New Roman"/>
                <w:color w:val="auto"/>
              </w:rPr>
            </w:pPr>
            <w:r w:rsidRPr="007D7F7B">
              <w:rPr>
                <w:rFonts w:ascii="Times New Roman" w:hAnsi="Times New Roman" w:cs="Times New Roman"/>
                <w:b/>
                <w:color w:val="auto"/>
              </w:rPr>
              <w:t>Рекомендуемые</w:t>
            </w:r>
            <w:r w:rsidRPr="007D7F7B">
              <w:rPr>
                <w:rFonts w:ascii="Times New Roman" w:hAnsi="Times New Roman" w:cs="Times New Roman"/>
                <w:b/>
                <w:color w:val="auto"/>
                <w:spacing w:val="26"/>
              </w:rPr>
              <w:t xml:space="preserve"> </w:t>
            </w:r>
            <w:r w:rsidRPr="007D7F7B">
              <w:rPr>
                <w:rFonts w:ascii="Times New Roman" w:hAnsi="Times New Roman" w:cs="Times New Roman"/>
                <w:b/>
                <w:color w:val="auto"/>
              </w:rPr>
              <w:t>источники</w:t>
            </w:r>
            <w:r w:rsidRPr="007D7F7B">
              <w:rPr>
                <w:rFonts w:ascii="Times New Roman" w:hAnsi="Times New Roman" w:cs="Times New Roman"/>
                <w:color w:val="auto"/>
              </w:rPr>
              <w:t>:</w:t>
            </w:r>
            <w:r w:rsidRPr="007D7F7B">
              <w:rPr>
                <w:rFonts w:ascii="Times New Roman" w:hAnsi="Times New Roman" w:cs="Times New Roman"/>
                <w:color w:val="auto"/>
                <w:spacing w:val="28"/>
              </w:rPr>
              <w:t xml:space="preserve"> </w:t>
            </w:r>
            <w:r w:rsidRPr="007D7F7B">
              <w:rPr>
                <w:rFonts w:ascii="Times New Roman" w:hAnsi="Times New Roman" w:cs="Times New Roman"/>
                <w:color w:val="auto"/>
              </w:rPr>
              <w:t>раздел</w:t>
            </w:r>
            <w:r w:rsidRPr="007D7F7B">
              <w:rPr>
                <w:rFonts w:ascii="Times New Roman" w:hAnsi="Times New Roman" w:cs="Times New Roman"/>
                <w:color w:val="auto"/>
                <w:spacing w:val="28"/>
              </w:rPr>
              <w:t xml:space="preserve"> </w:t>
            </w:r>
            <w:r w:rsidRPr="007D7F7B">
              <w:rPr>
                <w:rFonts w:ascii="Times New Roman" w:hAnsi="Times New Roman" w:cs="Times New Roman"/>
                <w:color w:val="auto"/>
              </w:rPr>
              <w:t>8,</w:t>
            </w:r>
            <w:r w:rsidRPr="007D7F7B">
              <w:rPr>
                <w:rFonts w:ascii="Times New Roman" w:hAnsi="Times New Roman" w:cs="Times New Roman"/>
                <w:color w:val="auto"/>
                <w:spacing w:val="27"/>
              </w:rPr>
              <w:t xml:space="preserve"> </w:t>
            </w:r>
            <w:r w:rsidRPr="007D7F7B">
              <w:rPr>
                <w:rFonts w:ascii="Times New Roman" w:hAnsi="Times New Roman" w:cs="Times New Roman"/>
                <w:color w:val="auto"/>
              </w:rPr>
              <w:t>№№</w:t>
            </w:r>
            <w:r w:rsidRPr="007D7F7B">
              <w:rPr>
                <w:rFonts w:ascii="Times New Roman" w:hAnsi="Times New Roman" w:cs="Times New Roman"/>
                <w:color w:val="auto"/>
                <w:spacing w:val="26"/>
              </w:rPr>
              <w:t xml:space="preserve"> </w:t>
            </w:r>
            <w:r w:rsidRPr="007D7F7B">
              <w:rPr>
                <w:rFonts w:ascii="Times New Roman" w:hAnsi="Times New Roman" w:cs="Times New Roman"/>
                <w:color w:val="auto"/>
              </w:rPr>
              <w:t>1-3,</w:t>
            </w:r>
            <w:r w:rsidRPr="007D7F7B">
              <w:rPr>
                <w:rFonts w:ascii="Times New Roman" w:hAnsi="Times New Roman" w:cs="Times New Roman"/>
                <w:color w:val="auto"/>
                <w:spacing w:val="28"/>
              </w:rPr>
              <w:t xml:space="preserve"> </w:t>
            </w:r>
            <w:r w:rsidRPr="007D7F7B">
              <w:rPr>
                <w:rFonts w:ascii="Times New Roman" w:hAnsi="Times New Roman" w:cs="Times New Roman"/>
                <w:color w:val="auto"/>
              </w:rPr>
              <w:t>4</w:t>
            </w:r>
            <w:r w:rsidR="00836AFD" w:rsidRPr="007D7F7B">
              <w:rPr>
                <w:rFonts w:ascii="Times New Roman" w:hAnsi="Times New Roman" w:cs="Times New Roman"/>
                <w:color w:val="auto"/>
              </w:rPr>
              <w:t>,5</w:t>
            </w:r>
            <w:r w:rsidRPr="007D7F7B">
              <w:rPr>
                <w:rFonts w:ascii="Times New Roman" w:hAnsi="Times New Roman" w:cs="Times New Roman"/>
                <w:color w:val="auto"/>
              </w:rPr>
              <w:t>; раздел 9, №№</w:t>
            </w:r>
            <w:r w:rsidRPr="007D7F7B">
              <w:rPr>
                <w:rFonts w:ascii="Times New Roman" w:hAnsi="Times New Roman" w:cs="Times New Roman"/>
                <w:color w:val="auto"/>
                <w:spacing w:val="-1"/>
              </w:rPr>
              <w:t xml:space="preserve"> </w:t>
            </w:r>
            <w:r w:rsidRPr="007D7F7B">
              <w:rPr>
                <w:rFonts w:ascii="Times New Roman" w:hAnsi="Times New Roman" w:cs="Times New Roman"/>
                <w:color w:val="auto"/>
              </w:rPr>
              <w:t>1-1</w:t>
            </w:r>
            <w:r w:rsidR="00836AFD" w:rsidRPr="007D7F7B">
              <w:rPr>
                <w:rFonts w:ascii="Times New Roman" w:hAnsi="Times New Roman" w:cs="Times New Roman"/>
                <w:color w:val="auto"/>
              </w:rPr>
              <w:t>7</w:t>
            </w:r>
            <w:r w:rsidRPr="007D7F7B">
              <w:rPr>
                <w:rFonts w:ascii="Times New Roman" w:hAnsi="Times New Roman" w:cs="Times New Roman"/>
                <w:color w:val="auto"/>
              </w:rPr>
              <w:t>.</w:t>
            </w:r>
          </w:p>
        </w:tc>
        <w:tc>
          <w:tcPr>
            <w:tcW w:w="1058" w:type="pct"/>
            <w:shd w:val="clear" w:color="auto" w:fill="auto"/>
            <w:hideMark/>
          </w:tcPr>
          <w:p w14:paraId="313C934B" w14:textId="77777777" w:rsidR="00B1213C" w:rsidRPr="007D7F7B" w:rsidRDefault="00B1213C" w:rsidP="005A3F04">
            <w:pPr>
              <w:tabs>
                <w:tab w:val="right" w:pos="851"/>
              </w:tabs>
              <w:ind w:right="0" w:firstLine="0"/>
              <w:rPr>
                <w:szCs w:val="24"/>
              </w:rPr>
            </w:pPr>
            <w:r w:rsidRPr="007D7F7B">
              <w:rPr>
                <w:szCs w:val="24"/>
              </w:rPr>
              <w:t>Подготовка</w:t>
            </w:r>
          </w:p>
          <w:p w14:paraId="7BEB68E1" w14:textId="77777777" w:rsidR="00B1213C" w:rsidRPr="007D7F7B" w:rsidRDefault="00B1213C" w:rsidP="005A3F04">
            <w:pPr>
              <w:tabs>
                <w:tab w:val="right" w:pos="851"/>
              </w:tabs>
              <w:ind w:right="0" w:firstLine="0"/>
              <w:rPr>
                <w:szCs w:val="24"/>
              </w:rPr>
            </w:pPr>
            <w:r w:rsidRPr="007D7F7B">
              <w:rPr>
                <w:szCs w:val="24"/>
              </w:rPr>
              <w:t>докладов,</w:t>
            </w:r>
          </w:p>
          <w:p w14:paraId="11236844" w14:textId="77777777" w:rsidR="00B1213C" w:rsidRPr="007D7F7B" w:rsidRDefault="00B1213C" w:rsidP="005A3F04">
            <w:pPr>
              <w:tabs>
                <w:tab w:val="right" w:pos="851"/>
              </w:tabs>
              <w:ind w:right="0" w:firstLine="0"/>
              <w:rPr>
                <w:szCs w:val="24"/>
              </w:rPr>
            </w:pPr>
            <w:r w:rsidRPr="007D7F7B">
              <w:rPr>
                <w:szCs w:val="24"/>
              </w:rPr>
              <w:t>дискуссия.</w:t>
            </w:r>
          </w:p>
          <w:p w14:paraId="1663BB2B" w14:textId="77777777" w:rsidR="00B1213C" w:rsidRPr="007D7F7B" w:rsidRDefault="00B1213C" w:rsidP="005A3F04">
            <w:pPr>
              <w:tabs>
                <w:tab w:val="right" w:pos="851"/>
              </w:tabs>
              <w:ind w:right="0" w:firstLine="0"/>
              <w:rPr>
                <w:szCs w:val="24"/>
              </w:rPr>
            </w:pPr>
            <w:r w:rsidRPr="007D7F7B">
              <w:rPr>
                <w:szCs w:val="24"/>
              </w:rPr>
              <w:t>Расчетная</w:t>
            </w:r>
          </w:p>
          <w:p w14:paraId="0B101885" w14:textId="77777777" w:rsidR="00B1213C" w:rsidRPr="007D7F7B" w:rsidRDefault="00B1213C" w:rsidP="005A3F04">
            <w:pPr>
              <w:tabs>
                <w:tab w:val="right" w:pos="851"/>
              </w:tabs>
              <w:ind w:right="0" w:firstLine="0"/>
              <w:rPr>
                <w:szCs w:val="24"/>
              </w:rPr>
            </w:pPr>
            <w:r w:rsidRPr="007D7F7B">
              <w:rPr>
                <w:szCs w:val="24"/>
              </w:rPr>
              <w:t>аналитическая</w:t>
            </w:r>
          </w:p>
          <w:p w14:paraId="03896D21" w14:textId="77777777" w:rsidR="00B1213C" w:rsidRPr="007D7F7B" w:rsidRDefault="00B1213C" w:rsidP="005A3F04">
            <w:pPr>
              <w:tabs>
                <w:tab w:val="right" w:pos="851"/>
              </w:tabs>
              <w:ind w:right="0" w:firstLine="0"/>
              <w:rPr>
                <w:szCs w:val="24"/>
              </w:rPr>
            </w:pPr>
            <w:r w:rsidRPr="007D7F7B">
              <w:rPr>
                <w:szCs w:val="24"/>
              </w:rPr>
              <w:t>кая</w:t>
            </w:r>
          </w:p>
          <w:p w14:paraId="4A2C310D" w14:textId="77777777" w:rsidR="00B1213C" w:rsidRPr="007D7F7B" w:rsidRDefault="00B1213C" w:rsidP="005A3F04">
            <w:pPr>
              <w:tabs>
                <w:tab w:val="right" w:pos="851"/>
              </w:tabs>
              <w:ind w:right="0" w:firstLine="0"/>
              <w:rPr>
                <w:szCs w:val="24"/>
              </w:rPr>
            </w:pPr>
            <w:r w:rsidRPr="007D7F7B">
              <w:rPr>
                <w:szCs w:val="24"/>
              </w:rPr>
              <w:t>сквозная работа</w:t>
            </w:r>
          </w:p>
          <w:p w14:paraId="1E3B02A1" w14:textId="1C62A40E" w:rsidR="00B1213C" w:rsidRPr="007D7F7B" w:rsidRDefault="00B1213C" w:rsidP="005A3F04">
            <w:pPr>
              <w:keepNext/>
              <w:ind w:right="0" w:firstLine="0"/>
              <w:rPr>
                <w:szCs w:val="24"/>
                <w:highlight w:val="yellow"/>
              </w:rPr>
            </w:pPr>
            <w:r w:rsidRPr="007D7F7B">
              <w:rPr>
                <w:szCs w:val="24"/>
              </w:rPr>
              <w:t>Решение задач.</w:t>
            </w:r>
          </w:p>
        </w:tc>
      </w:tr>
      <w:tr w:rsidR="00EA79E7" w:rsidRPr="007D7F7B" w14:paraId="20D4DBE3" w14:textId="77777777" w:rsidTr="005A3F04">
        <w:tc>
          <w:tcPr>
            <w:tcW w:w="1330" w:type="pct"/>
          </w:tcPr>
          <w:p w14:paraId="5BB473AA" w14:textId="6C88FD08" w:rsidR="00B1213C" w:rsidRPr="007D7F7B" w:rsidRDefault="00B1213C" w:rsidP="005A3F04">
            <w:pPr>
              <w:tabs>
                <w:tab w:val="right" w:pos="851"/>
              </w:tabs>
              <w:ind w:right="0" w:firstLine="0"/>
              <w:rPr>
                <w:szCs w:val="24"/>
                <w:highlight w:val="yellow"/>
              </w:rPr>
            </w:pPr>
            <w:r w:rsidRPr="007D7F7B">
              <w:rPr>
                <w:szCs w:val="24"/>
              </w:rPr>
              <w:t>Тема 3. Аналитическое обоснование формирования маркетинговой стратегии</w:t>
            </w:r>
          </w:p>
        </w:tc>
        <w:tc>
          <w:tcPr>
            <w:tcW w:w="2612" w:type="pct"/>
            <w:tcBorders>
              <w:top w:val="single" w:sz="4" w:space="0" w:color="auto"/>
              <w:left w:val="single" w:sz="4" w:space="0" w:color="auto"/>
              <w:bottom w:val="single" w:sz="4" w:space="0" w:color="auto"/>
              <w:right w:val="single" w:sz="4" w:space="0" w:color="auto"/>
            </w:tcBorders>
          </w:tcPr>
          <w:p w14:paraId="69D533BE" w14:textId="4AF6D15A" w:rsidR="00C65119" w:rsidRPr="007D7F7B" w:rsidRDefault="00C65119" w:rsidP="005A3F04">
            <w:pPr>
              <w:pStyle w:val="TableParagraph"/>
              <w:ind w:left="0"/>
              <w:rPr>
                <w:sz w:val="24"/>
                <w:szCs w:val="24"/>
              </w:rPr>
            </w:pPr>
            <w:r w:rsidRPr="007D7F7B">
              <w:rPr>
                <w:sz w:val="24"/>
                <w:szCs w:val="24"/>
              </w:rPr>
              <w:t xml:space="preserve">1.Модель стратегического корпоративного плана: PEST, SWOT, КФУ, БКГ, ЖЦТ, Модель кривой опыта, Модель </w:t>
            </w:r>
            <w:proofErr w:type="spellStart"/>
            <w:r w:rsidRPr="007D7F7B">
              <w:rPr>
                <w:sz w:val="24"/>
                <w:szCs w:val="24"/>
              </w:rPr>
              <w:t>Ансо</w:t>
            </w:r>
            <w:r w:rsidR="00EA79E7" w:rsidRPr="007D7F7B">
              <w:rPr>
                <w:sz w:val="24"/>
                <w:szCs w:val="24"/>
              </w:rPr>
              <w:t>фф</w:t>
            </w:r>
            <w:r w:rsidRPr="007D7F7B">
              <w:rPr>
                <w:sz w:val="24"/>
                <w:szCs w:val="24"/>
              </w:rPr>
              <w:t>а</w:t>
            </w:r>
            <w:proofErr w:type="spellEnd"/>
            <w:r w:rsidRPr="007D7F7B">
              <w:rPr>
                <w:sz w:val="24"/>
                <w:szCs w:val="24"/>
              </w:rPr>
              <w:t xml:space="preserve">, </w:t>
            </w:r>
            <w:proofErr w:type="spellStart"/>
            <w:r w:rsidRPr="007D7F7B">
              <w:rPr>
                <w:sz w:val="24"/>
                <w:szCs w:val="24"/>
              </w:rPr>
              <w:t>Gap</w:t>
            </w:r>
            <w:proofErr w:type="spellEnd"/>
            <w:r w:rsidRPr="007D7F7B">
              <w:rPr>
                <w:sz w:val="24"/>
                <w:szCs w:val="24"/>
              </w:rPr>
              <w:t xml:space="preserve">-анализ. Модель </w:t>
            </w:r>
            <w:proofErr w:type="spellStart"/>
            <w:r w:rsidRPr="007D7F7B">
              <w:rPr>
                <w:sz w:val="24"/>
                <w:szCs w:val="24"/>
              </w:rPr>
              <w:t>М.Портера</w:t>
            </w:r>
            <w:proofErr w:type="spellEnd"/>
            <w:r w:rsidRPr="007D7F7B">
              <w:rPr>
                <w:sz w:val="24"/>
                <w:szCs w:val="24"/>
              </w:rPr>
              <w:t>.</w:t>
            </w:r>
          </w:p>
          <w:p w14:paraId="0BBB7CEF" w14:textId="77777777" w:rsidR="005A3F04" w:rsidRPr="007D7F7B" w:rsidRDefault="005A3F04" w:rsidP="005A3F04">
            <w:pPr>
              <w:pStyle w:val="TableParagraph"/>
              <w:ind w:left="0"/>
              <w:rPr>
                <w:b/>
                <w:sz w:val="24"/>
                <w:szCs w:val="24"/>
              </w:rPr>
            </w:pPr>
          </w:p>
          <w:p w14:paraId="6FA9B732" w14:textId="69098307" w:rsidR="00B1213C" w:rsidRPr="007D7F7B" w:rsidRDefault="00B1213C" w:rsidP="005A3F04">
            <w:pPr>
              <w:pStyle w:val="TableParagraph"/>
              <w:ind w:left="0"/>
              <w:rPr>
                <w:sz w:val="24"/>
                <w:szCs w:val="24"/>
              </w:rPr>
            </w:pPr>
            <w:r w:rsidRPr="007D7F7B">
              <w:rPr>
                <w:b/>
                <w:sz w:val="24"/>
                <w:szCs w:val="24"/>
              </w:rPr>
              <w:t>Рекомендуемые</w:t>
            </w:r>
            <w:r w:rsidRPr="007D7F7B">
              <w:rPr>
                <w:b/>
                <w:spacing w:val="37"/>
                <w:sz w:val="24"/>
                <w:szCs w:val="24"/>
              </w:rPr>
              <w:t xml:space="preserve"> </w:t>
            </w:r>
            <w:r w:rsidRPr="007D7F7B">
              <w:rPr>
                <w:b/>
                <w:sz w:val="24"/>
                <w:szCs w:val="24"/>
              </w:rPr>
              <w:t>источники</w:t>
            </w:r>
            <w:r w:rsidRPr="007D7F7B">
              <w:rPr>
                <w:sz w:val="24"/>
                <w:szCs w:val="24"/>
              </w:rPr>
              <w:t>:</w:t>
            </w:r>
            <w:r w:rsidRPr="007D7F7B">
              <w:rPr>
                <w:spacing w:val="95"/>
                <w:sz w:val="24"/>
                <w:szCs w:val="24"/>
              </w:rPr>
              <w:t xml:space="preserve"> </w:t>
            </w:r>
            <w:r w:rsidRPr="007D7F7B">
              <w:rPr>
                <w:sz w:val="24"/>
                <w:szCs w:val="24"/>
              </w:rPr>
              <w:t>раздел</w:t>
            </w:r>
            <w:r w:rsidRPr="007D7F7B">
              <w:rPr>
                <w:spacing w:val="96"/>
                <w:sz w:val="24"/>
                <w:szCs w:val="24"/>
              </w:rPr>
              <w:t xml:space="preserve"> </w:t>
            </w:r>
            <w:r w:rsidRPr="007D7F7B">
              <w:rPr>
                <w:sz w:val="24"/>
                <w:szCs w:val="24"/>
              </w:rPr>
              <w:t>8,</w:t>
            </w:r>
            <w:r w:rsidRPr="007D7F7B">
              <w:rPr>
                <w:spacing w:val="95"/>
                <w:sz w:val="24"/>
                <w:szCs w:val="24"/>
              </w:rPr>
              <w:t xml:space="preserve"> </w:t>
            </w:r>
            <w:r w:rsidRPr="007D7F7B">
              <w:rPr>
                <w:sz w:val="24"/>
                <w:szCs w:val="24"/>
              </w:rPr>
              <w:t>№№</w:t>
            </w:r>
            <w:r w:rsidRPr="007D7F7B">
              <w:rPr>
                <w:spacing w:val="96"/>
                <w:sz w:val="24"/>
                <w:szCs w:val="24"/>
              </w:rPr>
              <w:t xml:space="preserve"> </w:t>
            </w:r>
            <w:r w:rsidRPr="007D7F7B">
              <w:rPr>
                <w:sz w:val="24"/>
                <w:szCs w:val="24"/>
              </w:rPr>
              <w:t>4-</w:t>
            </w:r>
            <w:r w:rsidR="00836AFD" w:rsidRPr="007D7F7B">
              <w:rPr>
                <w:sz w:val="24"/>
                <w:szCs w:val="24"/>
              </w:rPr>
              <w:t>9</w:t>
            </w:r>
            <w:r w:rsidRPr="007D7F7B">
              <w:rPr>
                <w:sz w:val="24"/>
                <w:szCs w:val="24"/>
              </w:rPr>
              <w:t>;</w:t>
            </w:r>
          </w:p>
          <w:p w14:paraId="01714CAB" w14:textId="11E74DFD" w:rsidR="00B1213C" w:rsidRPr="007D7F7B" w:rsidRDefault="00B1213C" w:rsidP="005A3F04">
            <w:pPr>
              <w:ind w:right="0" w:firstLine="0"/>
              <w:rPr>
                <w:szCs w:val="24"/>
              </w:rPr>
            </w:pPr>
            <w:r w:rsidRPr="007D7F7B">
              <w:rPr>
                <w:szCs w:val="24"/>
              </w:rPr>
              <w:t>раздел</w:t>
            </w:r>
            <w:r w:rsidRPr="007D7F7B">
              <w:rPr>
                <w:spacing w:val="-1"/>
                <w:szCs w:val="24"/>
              </w:rPr>
              <w:t xml:space="preserve"> </w:t>
            </w:r>
            <w:r w:rsidRPr="007D7F7B">
              <w:rPr>
                <w:szCs w:val="24"/>
              </w:rPr>
              <w:t>9,</w:t>
            </w:r>
            <w:r w:rsidRPr="007D7F7B">
              <w:rPr>
                <w:spacing w:val="-1"/>
                <w:szCs w:val="24"/>
              </w:rPr>
              <w:t xml:space="preserve"> </w:t>
            </w:r>
            <w:r w:rsidRPr="007D7F7B">
              <w:rPr>
                <w:szCs w:val="24"/>
              </w:rPr>
              <w:t>№№</w:t>
            </w:r>
            <w:r w:rsidRPr="007D7F7B">
              <w:rPr>
                <w:spacing w:val="-2"/>
                <w:szCs w:val="24"/>
              </w:rPr>
              <w:t xml:space="preserve"> </w:t>
            </w:r>
            <w:r w:rsidRPr="007D7F7B">
              <w:rPr>
                <w:szCs w:val="24"/>
              </w:rPr>
              <w:t>1-1</w:t>
            </w:r>
            <w:r w:rsidR="00836AFD" w:rsidRPr="007D7F7B">
              <w:rPr>
                <w:szCs w:val="24"/>
              </w:rPr>
              <w:t>5, 24-26</w:t>
            </w:r>
            <w:r w:rsidRPr="007D7F7B">
              <w:rPr>
                <w:szCs w:val="24"/>
              </w:rPr>
              <w:t>.</w:t>
            </w:r>
          </w:p>
        </w:tc>
        <w:tc>
          <w:tcPr>
            <w:tcW w:w="1058" w:type="pct"/>
            <w:shd w:val="clear" w:color="auto" w:fill="auto"/>
            <w:hideMark/>
          </w:tcPr>
          <w:p w14:paraId="1B9057A2" w14:textId="77777777" w:rsidR="00B1213C" w:rsidRPr="007D7F7B" w:rsidRDefault="00B1213C" w:rsidP="005A3F04">
            <w:pPr>
              <w:tabs>
                <w:tab w:val="right" w:pos="851"/>
              </w:tabs>
              <w:ind w:right="0" w:firstLine="0"/>
              <w:rPr>
                <w:szCs w:val="24"/>
              </w:rPr>
            </w:pPr>
            <w:r w:rsidRPr="007D7F7B">
              <w:rPr>
                <w:szCs w:val="24"/>
              </w:rPr>
              <w:t>Устный опрос, подготовка</w:t>
            </w:r>
          </w:p>
          <w:p w14:paraId="0B7E97CE" w14:textId="77777777" w:rsidR="00B1213C" w:rsidRPr="007D7F7B" w:rsidRDefault="00B1213C" w:rsidP="005A3F04">
            <w:pPr>
              <w:tabs>
                <w:tab w:val="right" w:pos="851"/>
              </w:tabs>
              <w:ind w:right="0" w:firstLine="0"/>
              <w:rPr>
                <w:szCs w:val="24"/>
              </w:rPr>
            </w:pPr>
            <w:r w:rsidRPr="007D7F7B">
              <w:rPr>
                <w:szCs w:val="24"/>
              </w:rPr>
              <w:t>докладов,</w:t>
            </w:r>
          </w:p>
          <w:p w14:paraId="129264EC" w14:textId="77777777" w:rsidR="00B1213C" w:rsidRPr="007D7F7B" w:rsidRDefault="00B1213C" w:rsidP="005A3F04">
            <w:pPr>
              <w:tabs>
                <w:tab w:val="right" w:pos="851"/>
              </w:tabs>
              <w:ind w:right="0" w:firstLine="0"/>
              <w:rPr>
                <w:szCs w:val="24"/>
              </w:rPr>
            </w:pPr>
            <w:r w:rsidRPr="007D7F7B">
              <w:rPr>
                <w:szCs w:val="24"/>
              </w:rPr>
              <w:t>дискуссия.</w:t>
            </w:r>
          </w:p>
          <w:p w14:paraId="15367639" w14:textId="77777777" w:rsidR="00B1213C" w:rsidRPr="007D7F7B" w:rsidRDefault="00B1213C" w:rsidP="005A3F04">
            <w:pPr>
              <w:tabs>
                <w:tab w:val="right" w:pos="851"/>
              </w:tabs>
              <w:ind w:right="0" w:firstLine="0"/>
              <w:rPr>
                <w:szCs w:val="24"/>
              </w:rPr>
            </w:pPr>
            <w:r w:rsidRPr="007D7F7B">
              <w:rPr>
                <w:szCs w:val="24"/>
              </w:rPr>
              <w:t>Аналитическая</w:t>
            </w:r>
          </w:p>
          <w:p w14:paraId="65621CEE" w14:textId="77777777" w:rsidR="00B1213C" w:rsidRPr="007D7F7B" w:rsidRDefault="00B1213C" w:rsidP="005A3F04">
            <w:pPr>
              <w:tabs>
                <w:tab w:val="right" w:pos="851"/>
              </w:tabs>
              <w:ind w:right="0" w:firstLine="0"/>
              <w:rPr>
                <w:szCs w:val="24"/>
              </w:rPr>
            </w:pPr>
            <w:r w:rsidRPr="007D7F7B">
              <w:rPr>
                <w:szCs w:val="24"/>
              </w:rPr>
              <w:t>сквозная работа,</w:t>
            </w:r>
          </w:p>
          <w:p w14:paraId="7296DE23" w14:textId="7FFCC773" w:rsidR="00B1213C" w:rsidRPr="007D7F7B" w:rsidRDefault="00B1213C" w:rsidP="005A3F04">
            <w:pPr>
              <w:keepNext/>
              <w:ind w:right="0" w:firstLine="0"/>
              <w:rPr>
                <w:szCs w:val="24"/>
                <w:highlight w:val="yellow"/>
              </w:rPr>
            </w:pPr>
            <w:r w:rsidRPr="007D7F7B">
              <w:rPr>
                <w:szCs w:val="24"/>
              </w:rPr>
              <w:t>разбор мини-кейсов.</w:t>
            </w:r>
          </w:p>
        </w:tc>
      </w:tr>
      <w:tr w:rsidR="00EA79E7" w:rsidRPr="007D7F7B" w14:paraId="069C6821" w14:textId="77777777" w:rsidTr="005A3F04">
        <w:tc>
          <w:tcPr>
            <w:tcW w:w="1330" w:type="pct"/>
          </w:tcPr>
          <w:p w14:paraId="319CA0C2" w14:textId="77777777" w:rsidR="00B1213C" w:rsidRPr="007D7F7B" w:rsidRDefault="00B1213C" w:rsidP="005A3F04">
            <w:pPr>
              <w:shd w:val="clear" w:color="auto" w:fill="FFFFFF"/>
              <w:ind w:right="0" w:firstLine="0"/>
              <w:rPr>
                <w:szCs w:val="24"/>
              </w:rPr>
            </w:pPr>
            <w:r w:rsidRPr="007D7F7B">
              <w:rPr>
                <w:szCs w:val="24"/>
              </w:rPr>
              <w:t>Тема 4. Разработка маркетинговой стратегии</w:t>
            </w:r>
          </w:p>
          <w:p w14:paraId="40BCE833" w14:textId="406303FC" w:rsidR="00B1213C" w:rsidRPr="007D7F7B" w:rsidRDefault="00B1213C" w:rsidP="005A3F04">
            <w:pPr>
              <w:tabs>
                <w:tab w:val="right" w:pos="851"/>
              </w:tabs>
              <w:ind w:right="0" w:firstLine="0"/>
              <w:rPr>
                <w:szCs w:val="24"/>
                <w:highlight w:val="yellow"/>
              </w:rPr>
            </w:pPr>
          </w:p>
        </w:tc>
        <w:tc>
          <w:tcPr>
            <w:tcW w:w="2612" w:type="pct"/>
            <w:tcBorders>
              <w:top w:val="single" w:sz="4" w:space="0" w:color="auto"/>
              <w:left w:val="single" w:sz="4" w:space="0" w:color="auto"/>
              <w:bottom w:val="single" w:sz="4" w:space="0" w:color="auto"/>
              <w:right w:val="single" w:sz="4" w:space="0" w:color="auto"/>
            </w:tcBorders>
          </w:tcPr>
          <w:p w14:paraId="3737CED4" w14:textId="5FE589D6" w:rsidR="00B1213C" w:rsidRPr="007D7F7B" w:rsidRDefault="007C009F" w:rsidP="00EA79E7">
            <w:pPr>
              <w:pStyle w:val="TableParagraph"/>
              <w:numPr>
                <w:ilvl w:val="0"/>
                <w:numId w:val="15"/>
              </w:numPr>
              <w:tabs>
                <w:tab w:val="left" w:pos="282"/>
                <w:tab w:val="left" w:pos="2607"/>
                <w:tab w:val="left" w:pos="3427"/>
                <w:tab w:val="left" w:pos="4438"/>
              </w:tabs>
              <w:ind w:left="0" w:firstLine="0"/>
              <w:jc w:val="both"/>
              <w:rPr>
                <w:sz w:val="24"/>
                <w:szCs w:val="24"/>
              </w:rPr>
            </w:pPr>
            <w:r w:rsidRPr="007D7F7B">
              <w:rPr>
                <w:sz w:val="24"/>
                <w:szCs w:val="24"/>
              </w:rPr>
              <w:t xml:space="preserve">Маркетинговое информационное </w:t>
            </w:r>
            <w:proofErr w:type="gramStart"/>
            <w:r w:rsidRPr="007D7F7B">
              <w:rPr>
                <w:sz w:val="24"/>
                <w:szCs w:val="24"/>
              </w:rPr>
              <w:t>обеспечение  процесса</w:t>
            </w:r>
            <w:proofErr w:type="gramEnd"/>
            <w:r w:rsidRPr="007D7F7B">
              <w:rPr>
                <w:sz w:val="24"/>
                <w:szCs w:val="24"/>
              </w:rPr>
              <w:t xml:space="preserve"> разработки маркетинговых стратегий.</w:t>
            </w:r>
          </w:p>
          <w:p w14:paraId="7306729B" w14:textId="25A38902" w:rsidR="00B1213C" w:rsidRPr="007D7F7B" w:rsidRDefault="007C009F" w:rsidP="00EA79E7">
            <w:pPr>
              <w:pStyle w:val="TableParagraph"/>
              <w:numPr>
                <w:ilvl w:val="0"/>
                <w:numId w:val="15"/>
              </w:numPr>
              <w:tabs>
                <w:tab w:val="left" w:pos="282"/>
              </w:tabs>
              <w:ind w:left="0" w:firstLine="0"/>
              <w:jc w:val="both"/>
              <w:rPr>
                <w:sz w:val="24"/>
                <w:szCs w:val="24"/>
              </w:rPr>
            </w:pPr>
            <w:r w:rsidRPr="007D7F7B">
              <w:rPr>
                <w:sz w:val="24"/>
                <w:szCs w:val="24"/>
                <w:lang w:val="en-US"/>
              </w:rPr>
              <w:t>Agile-</w:t>
            </w:r>
            <w:r w:rsidRPr="007D7F7B">
              <w:rPr>
                <w:sz w:val="24"/>
                <w:szCs w:val="24"/>
              </w:rPr>
              <w:t>маркетинг</w:t>
            </w:r>
            <w:r w:rsidR="00B1213C" w:rsidRPr="007D7F7B">
              <w:rPr>
                <w:sz w:val="24"/>
                <w:szCs w:val="24"/>
              </w:rPr>
              <w:t>.</w:t>
            </w:r>
          </w:p>
          <w:p w14:paraId="3C51B542" w14:textId="1015E23A" w:rsidR="007C009F" w:rsidRPr="007D7F7B" w:rsidRDefault="007C009F" w:rsidP="00EA79E7">
            <w:pPr>
              <w:pStyle w:val="TableParagraph"/>
              <w:numPr>
                <w:ilvl w:val="0"/>
                <w:numId w:val="15"/>
              </w:numPr>
              <w:tabs>
                <w:tab w:val="left" w:pos="282"/>
              </w:tabs>
              <w:ind w:left="0" w:firstLine="0"/>
              <w:jc w:val="both"/>
              <w:rPr>
                <w:sz w:val="24"/>
                <w:szCs w:val="24"/>
              </w:rPr>
            </w:pPr>
            <w:r w:rsidRPr="007D7F7B">
              <w:rPr>
                <w:sz w:val="24"/>
                <w:szCs w:val="24"/>
              </w:rPr>
              <w:t>Маркетинг 1.0, 2.0, 3.0, 4.0.</w:t>
            </w:r>
          </w:p>
          <w:p w14:paraId="59678B1C" w14:textId="69BB28B0" w:rsidR="00B1213C" w:rsidRPr="007D7F7B" w:rsidRDefault="007C009F" w:rsidP="00EA79E7">
            <w:pPr>
              <w:pStyle w:val="TableParagraph"/>
              <w:numPr>
                <w:ilvl w:val="0"/>
                <w:numId w:val="15"/>
              </w:numPr>
              <w:tabs>
                <w:tab w:val="left" w:pos="282"/>
              </w:tabs>
              <w:ind w:left="0" w:firstLine="0"/>
              <w:jc w:val="both"/>
              <w:rPr>
                <w:sz w:val="24"/>
                <w:szCs w:val="24"/>
              </w:rPr>
            </w:pPr>
            <w:r w:rsidRPr="007D7F7B">
              <w:rPr>
                <w:sz w:val="24"/>
                <w:szCs w:val="24"/>
              </w:rPr>
              <w:t>Процесс разработки маркетинговых стратегий.</w:t>
            </w:r>
          </w:p>
          <w:p w14:paraId="4C14C526" w14:textId="0A1BFAF2" w:rsidR="007D1089" w:rsidRPr="007D7F7B" w:rsidRDefault="007D1089" w:rsidP="00EA79E7">
            <w:pPr>
              <w:pStyle w:val="TableParagraph"/>
              <w:numPr>
                <w:ilvl w:val="0"/>
                <w:numId w:val="15"/>
              </w:numPr>
              <w:tabs>
                <w:tab w:val="left" w:pos="282"/>
              </w:tabs>
              <w:ind w:left="0" w:firstLine="0"/>
              <w:jc w:val="both"/>
              <w:rPr>
                <w:sz w:val="24"/>
                <w:szCs w:val="24"/>
              </w:rPr>
            </w:pPr>
            <w:r w:rsidRPr="007D7F7B">
              <w:rPr>
                <w:sz w:val="24"/>
                <w:szCs w:val="24"/>
              </w:rPr>
              <w:t>Разработка маркетинговых программ.</w:t>
            </w:r>
          </w:p>
          <w:p w14:paraId="285C0368" w14:textId="0BCFF69C" w:rsidR="00B1213C" w:rsidRPr="007D7F7B" w:rsidRDefault="00B1213C" w:rsidP="005A3F04">
            <w:pPr>
              <w:pStyle w:val="TableParagraph"/>
              <w:ind w:left="0"/>
              <w:jc w:val="both"/>
              <w:rPr>
                <w:sz w:val="24"/>
                <w:szCs w:val="24"/>
              </w:rPr>
            </w:pPr>
            <w:r w:rsidRPr="007D7F7B">
              <w:rPr>
                <w:b/>
                <w:sz w:val="24"/>
                <w:szCs w:val="24"/>
              </w:rPr>
              <w:t>Рекомендуемые</w:t>
            </w:r>
            <w:r w:rsidRPr="007D7F7B">
              <w:rPr>
                <w:b/>
                <w:spacing w:val="26"/>
                <w:sz w:val="24"/>
                <w:szCs w:val="24"/>
              </w:rPr>
              <w:t xml:space="preserve"> </w:t>
            </w:r>
            <w:r w:rsidRPr="007D7F7B">
              <w:rPr>
                <w:b/>
                <w:sz w:val="24"/>
                <w:szCs w:val="24"/>
              </w:rPr>
              <w:t>источники</w:t>
            </w:r>
            <w:r w:rsidRPr="007D7F7B">
              <w:rPr>
                <w:sz w:val="24"/>
                <w:szCs w:val="24"/>
              </w:rPr>
              <w:t>:</w:t>
            </w:r>
            <w:r w:rsidRPr="007D7F7B">
              <w:rPr>
                <w:spacing w:val="29"/>
                <w:sz w:val="24"/>
                <w:szCs w:val="24"/>
              </w:rPr>
              <w:t xml:space="preserve"> </w:t>
            </w:r>
            <w:r w:rsidRPr="007D7F7B">
              <w:rPr>
                <w:sz w:val="24"/>
                <w:szCs w:val="24"/>
              </w:rPr>
              <w:t>раздел</w:t>
            </w:r>
            <w:r w:rsidRPr="007D7F7B">
              <w:rPr>
                <w:spacing w:val="29"/>
                <w:sz w:val="24"/>
                <w:szCs w:val="24"/>
              </w:rPr>
              <w:t xml:space="preserve"> </w:t>
            </w:r>
            <w:r w:rsidRPr="007D7F7B">
              <w:rPr>
                <w:sz w:val="24"/>
                <w:szCs w:val="24"/>
              </w:rPr>
              <w:t>8,</w:t>
            </w:r>
            <w:r w:rsidRPr="007D7F7B">
              <w:rPr>
                <w:spacing w:val="28"/>
                <w:sz w:val="24"/>
                <w:szCs w:val="24"/>
              </w:rPr>
              <w:t xml:space="preserve"> </w:t>
            </w:r>
            <w:r w:rsidRPr="007D7F7B">
              <w:rPr>
                <w:sz w:val="24"/>
                <w:szCs w:val="24"/>
              </w:rPr>
              <w:t>№№</w:t>
            </w:r>
            <w:r w:rsidRPr="007D7F7B">
              <w:rPr>
                <w:spacing w:val="28"/>
                <w:sz w:val="24"/>
                <w:szCs w:val="24"/>
              </w:rPr>
              <w:t xml:space="preserve"> </w:t>
            </w:r>
            <w:r w:rsidR="00836AFD" w:rsidRPr="007D7F7B">
              <w:rPr>
                <w:spacing w:val="28"/>
                <w:sz w:val="24"/>
                <w:szCs w:val="24"/>
              </w:rPr>
              <w:t>4,5,</w:t>
            </w:r>
            <w:r w:rsidRPr="007D7F7B">
              <w:rPr>
                <w:spacing w:val="29"/>
                <w:sz w:val="24"/>
                <w:szCs w:val="24"/>
              </w:rPr>
              <w:t xml:space="preserve"> </w:t>
            </w:r>
            <w:r w:rsidRPr="007D7F7B">
              <w:rPr>
                <w:sz w:val="24"/>
                <w:szCs w:val="24"/>
              </w:rPr>
              <w:t>7,</w:t>
            </w:r>
            <w:r w:rsidR="00836AFD" w:rsidRPr="007D7F7B">
              <w:rPr>
                <w:sz w:val="24"/>
                <w:szCs w:val="24"/>
              </w:rPr>
              <w:t>8</w:t>
            </w:r>
            <w:r w:rsidRPr="007D7F7B">
              <w:rPr>
                <w:sz w:val="24"/>
                <w:szCs w:val="24"/>
              </w:rPr>
              <w:t>;</w:t>
            </w:r>
            <w:r w:rsidRPr="007D7F7B">
              <w:rPr>
                <w:spacing w:val="-1"/>
                <w:sz w:val="24"/>
                <w:szCs w:val="24"/>
              </w:rPr>
              <w:t xml:space="preserve"> </w:t>
            </w:r>
            <w:r w:rsidR="00836AFD" w:rsidRPr="007D7F7B">
              <w:rPr>
                <w:sz w:val="24"/>
                <w:szCs w:val="24"/>
              </w:rPr>
              <w:t>раздел 9, №№ 1-15, 24-26.</w:t>
            </w:r>
          </w:p>
        </w:tc>
        <w:tc>
          <w:tcPr>
            <w:tcW w:w="1058" w:type="pct"/>
            <w:shd w:val="clear" w:color="auto" w:fill="auto"/>
            <w:hideMark/>
          </w:tcPr>
          <w:p w14:paraId="06D4A2A0" w14:textId="77777777" w:rsidR="00B1213C" w:rsidRPr="007D7F7B" w:rsidRDefault="00B1213C" w:rsidP="005A3F04">
            <w:pPr>
              <w:tabs>
                <w:tab w:val="right" w:pos="851"/>
              </w:tabs>
              <w:ind w:right="0" w:firstLine="0"/>
              <w:rPr>
                <w:szCs w:val="24"/>
              </w:rPr>
            </w:pPr>
            <w:r w:rsidRPr="007D7F7B">
              <w:rPr>
                <w:szCs w:val="24"/>
              </w:rPr>
              <w:t>Подготовка</w:t>
            </w:r>
          </w:p>
          <w:p w14:paraId="266F83A2" w14:textId="77777777" w:rsidR="00B1213C" w:rsidRPr="007D7F7B" w:rsidRDefault="00B1213C" w:rsidP="005A3F04">
            <w:pPr>
              <w:tabs>
                <w:tab w:val="right" w:pos="851"/>
              </w:tabs>
              <w:ind w:right="0" w:firstLine="0"/>
              <w:rPr>
                <w:szCs w:val="24"/>
              </w:rPr>
            </w:pPr>
            <w:r w:rsidRPr="007D7F7B">
              <w:rPr>
                <w:szCs w:val="24"/>
              </w:rPr>
              <w:t>докладов,</w:t>
            </w:r>
          </w:p>
          <w:p w14:paraId="1F199779" w14:textId="77777777" w:rsidR="00B1213C" w:rsidRPr="007D7F7B" w:rsidRDefault="00B1213C" w:rsidP="005A3F04">
            <w:pPr>
              <w:tabs>
                <w:tab w:val="right" w:pos="851"/>
              </w:tabs>
              <w:ind w:right="0" w:firstLine="0"/>
              <w:rPr>
                <w:szCs w:val="24"/>
              </w:rPr>
            </w:pPr>
            <w:r w:rsidRPr="007D7F7B">
              <w:rPr>
                <w:szCs w:val="24"/>
              </w:rPr>
              <w:t>дискуссия.</w:t>
            </w:r>
          </w:p>
          <w:p w14:paraId="6CFB7AA1" w14:textId="33D4CA95" w:rsidR="00B1213C" w:rsidRPr="007D7F7B" w:rsidRDefault="00B1213C" w:rsidP="005A3F04">
            <w:pPr>
              <w:keepNext/>
              <w:ind w:right="0" w:firstLine="0"/>
              <w:rPr>
                <w:szCs w:val="24"/>
                <w:highlight w:val="yellow"/>
              </w:rPr>
            </w:pPr>
            <w:r w:rsidRPr="007D7F7B">
              <w:rPr>
                <w:szCs w:val="24"/>
              </w:rPr>
              <w:t>Решение задач, решение тестовых заданий</w:t>
            </w:r>
          </w:p>
        </w:tc>
      </w:tr>
      <w:tr w:rsidR="00EA79E7" w:rsidRPr="007D7F7B" w14:paraId="4A750891" w14:textId="77777777" w:rsidTr="005A3F04">
        <w:tc>
          <w:tcPr>
            <w:tcW w:w="1330" w:type="pct"/>
          </w:tcPr>
          <w:p w14:paraId="6AD630F8" w14:textId="2CA90469" w:rsidR="00B1213C" w:rsidRPr="007D7F7B" w:rsidRDefault="00B1213C" w:rsidP="005A3F04">
            <w:pPr>
              <w:tabs>
                <w:tab w:val="right" w:pos="851"/>
              </w:tabs>
              <w:ind w:right="0" w:firstLine="0"/>
              <w:rPr>
                <w:szCs w:val="24"/>
                <w:highlight w:val="yellow"/>
              </w:rPr>
            </w:pPr>
            <w:r w:rsidRPr="007D7F7B">
              <w:rPr>
                <w:szCs w:val="24"/>
                <w:lang w:eastAsia="en-US"/>
              </w:rPr>
              <w:lastRenderedPageBreak/>
              <w:t>Тема 5. Формирование плана маркетинга и системы маркетингового контроля</w:t>
            </w:r>
          </w:p>
        </w:tc>
        <w:tc>
          <w:tcPr>
            <w:tcW w:w="2612" w:type="pct"/>
            <w:tcBorders>
              <w:top w:val="single" w:sz="4" w:space="0" w:color="auto"/>
              <w:left w:val="single" w:sz="4" w:space="0" w:color="auto"/>
              <w:bottom w:val="single" w:sz="4" w:space="0" w:color="auto"/>
              <w:right w:val="single" w:sz="4" w:space="0" w:color="auto"/>
            </w:tcBorders>
          </w:tcPr>
          <w:p w14:paraId="33B71536" w14:textId="21C963EA" w:rsidR="00B1213C" w:rsidRPr="007D7F7B" w:rsidRDefault="00EA79E7" w:rsidP="005A3F04">
            <w:pPr>
              <w:pStyle w:val="TableParagraph"/>
              <w:tabs>
                <w:tab w:val="left" w:pos="817"/>
                <w:tab w:val="left" w:pos="2607"/>
                <w:tab w:val="left" w:pos="3427"/>
                <w:tab w:val="left" w:pos="4438"/>
              </w:tabs>
              <w:ind w:left="0"/>
              <w:jc w:val="both"/>
              <w:rPr>
                <w:sz w:val="24"/>
                <w:szCs w:val="24"/>
              </w:rPr>
            </w:pPr>
            <w:r w:rsidRPr="007D7F7B">
              <w:rPr>
                <w:sz w:val="24"/>
                <w:szCs w:val="24"/>
              </w:rPr>
              <w:t>1.</w:t>
            </w:r>
            <w:r w:rsidR="005A3F04" w:rsidRPr="007D7F7B">
              <w:rPr>
                <w:sz w:val="24"/>
                <w:szCs w:val="24"/>
              </w:rPr>
              <w:t xml:space="preserve">Структура и </w:t>
            </w:r>
            <w:proofErr w:type="spellStart"/>
            <w:r w:rsidR="005A3F04" w:rsidRPr="007D7F7B">
              <w:rPr>
                <w:sz w:val="24"/>
                <w:szCs w:val="24"/>
              </w:rPr>
              <w:t>офорление</w:t>
            </w:r>
            <w:proofErr w:type="spellEnd"/>
            <w:r w:rsidR="005A3F04" w:rsidRPr="007D7F7B">
              <w:rPr>
                <w:sz w:val="24"/>
                <w:szCs w:val="24"/>
              </w:rPr>
              <w:t xml:space="preserve"> маркетингового плана.</w:t>
            </w:r>
          </w:p>
          <w:p w14:paraId="47712790" w14:textId="2645A485" w:rsidR="005A3F04" w:rsidRPr="007D7F7B" w:rsidRDefault="00EA79E7" w:rsidP="005A3F04">
            <w:pPr>
              <w:pStyle w:val="TableParagraph"/>
              <w:tabs>
                <w:tab w:val="left" w:pos="817"/>
                <w:tab w:val="left" w:pos="2607"/>
                <w:tab w:val="left" w:pos="3427"/>
                <w:tab w:val="left" w:pos="4438"/>
              </w:tabs>
              <w:ind w:left="0"/>
              <w:jc w:val="both"/>
              <w:rPr>
                <w:sz w:val="24"/>
                <w:szCs w:val="24"/>
              </w:rPr>
            </w:pPr>
            <w:r w:rsidRPr="007D7F7B">
              <w:rPr>
                <w:sz w:val="24"/>
                <w:szCs w:val="24"/>
              </w:rPr>
              <w:t>2.</w:t>
            </w:r>
            <w:r w:rsidR="005A3F04" w:rsidRPr="007D7F7B">
              <w:rPr>
                <w:sz w:val="24"/>
                <w:szCs w:val="24"/>
              </w:rPr>
              <w:t>Типы контроля маркетинговой деятельности</w:t>
            </w:r>
          </w:p>
          <w:p w14:paraId="5BAB553B" w14:textId="24B56FFE" w:rsidR="005A3F04" w:rsidRPr="007D7F7B" w:rsidRDefault="00EA79E7" w:rsidP="005A3F04">
            <w:pPr>
              <w:pStyle w:val="TableParagraph"/>
              <w:tabs>
                <w:tab w:val="left" w:pos="817"/>
                <w:tab w:val="left" w:pos="2607"/>
                <w:tab w:val="left" w:pos="3427"/>
                <w:tab w:val="left" w:pos="4438"/>
              </w:tabs>
              <w:ind w:left="0"/>
              <w:jc w:val="both"/>
              <w:rPr>
                <w:sz w:val="24"/>
                <w:szCs w:val="24"/>
              </w:rPr>
            </w:pPr>
            <w:r w:rsidRPr="007D7F7B">
              <w:rPr>
                <w:sz w:val="24"/>
                <w:szCs w:val="24"/>
              </w:rPr>
              <w:t>3.</w:t>
            </w:r>
            <w:r w:rsidR="005A3F04" w:rsidRPr="007D7F7B">
              <w:rPr>
                <w:sz w:val="24"/>
                <w:szCs w:val="24"/>
              </w:rPr>
              <w:t>Оценка результатов маркетинговой деятельности</w:t>
            </w:r>
          </w:p>
          <w:p w14:paraId="36217BF3" w14:textId="1455FC5F" w:rsidR="005A3F04" w:rsidRPr="007D7F7B" w:rsidRDefault="005A3F04" w:rsidP="005A3F04">
            <w:pPr>
              <w:pStyle w:val="TableParagraph"/>
              <w:tabs>
                <w:tab w:val="left" w:pos="817"/>
                <w:tab w:val="left" w:pos="2607"/>
                <w:tab w:val="left" w:pos="3427"/>
                <w:tab w:val="left" w:pos="4438"/>
              </w:tabs>
              <w:ind w:left="0"/>
              <w:jc w:val="both"/>
              <w:rPr>
                <w:sz w:val="24"/>
                <w:szCs w:val="24"/>
              </w:rPr>
            </w:pPr>
            <w:r w:rsidRPr="007D7F7B">
              <w:rPr>
                <w:b/>
                <w:bCs/>
                <w:sz w:val="24"/>
                <w:szCs w:val="24"/>
              </w:rPr>
              <w:t>Рекомендуемые источники:</w:t>
            </w:r>
            <w:r w:rsidRPr="007D7F7B">
              <w:rPr>
                <w:sz w:val="24"/>
                <w:szCs w:val="24"/>
              </w:rPr>
              <w:t xml:space="preserve"> раздел 8, №№ 4</w:t>
            </w:r>
            <w:r w:rsidR="00836AFD" w:rsidRPr="007D7F7B">
              <w:rPr>
                <w:sz w:val="24"/>
                <w:szCs w:val="24"/>
              </w:rPr>
              <w:t>-8</w:t>
            </w:r>
            <w:r w:rsidRPr="007D7F7B">
              <w:rPr>
                <w:sz w:val="24"/>
                <w:szCs w:val="24"/>
              </w:rPr>
              <w:t xml:space="preserve">,  раздел 9, №№ </w:t>
            </w:r>
            <w:r w:rsidR="00836AFD" w:rsidRPr="007D7F7B">
              <w:rPr>
                <w:sz w:val="24"/>
                <w:szCs w:val="24"/>
              </w:rPr>
              <w:t>раздел 9, №№ 1-15, 24-26.</w:t>
            </w:r>
          </w:p>
        </w:tc>
        <w:tc>
          <w:tcPr>
            <w:tcW w:w="1058" w:type="pct"/>
            <w:shd w:val="clear" w:color="auto" w:fill="auto"/>
          </w:tcPr>
          <w:p w14:paraId="056C96DD" w14:textId="77777777" w:rsidR="00B1213C" w:rsidRPr="007D7F7B" w:rsidRDefault="00B1213C" w:rsidP="005A3F04">
            <w:pPr>
              <w:tabs>
                <w:tab w:val="right" w:pos="851"/>
              </w:tabs>
              <w:ind w:right="0" w:firstLine="0"/>
              <w:rPr>
                <w:szCs w:val="24"/>
              </w:rPr>
            </w:pPr>
            <w:r w:rsidRPr="007D7F7B">
              <w:rPr>
                <w:szCs w:val="24"/>
              </w:rPr>
              <w:t>Подготовка</w:t>
            </w:r>
          </w:p>
          <w:p w14:paraId="31E462DE" w14:textId="77777777" w:rsidR="00B1213C" w:rsidRPr="007D7F7B" w:rsidRDefault="00B1213C" w:rsidP="005A3F04">
            <w:pPr>
              <w:tabs>
                <w:tab w:val="right" w:pos="851"/>
              </w:tabs>
              <w:ind w:right="0" w:firstLine="0"/>
              <w:rPr>
                <w:szCs w:val="24"/>
              </w:rPr>
            </w:pPr>
            <w:r w:rsidRPr="007D7F7B">
              <w:rPr>
                <w:szCs w:val="24"/>
              </w:rPr>
              <w:t>докладов,</w:t>
            </w:r>
          </w:p>
          <w:p w14:paraId="21B1BC89" w14:textId="77777777" w:rsidR="00B1213C" w:rsidRPr="007D7F7B" w:rsidRDefault="00B1213C" w:rsidP="005A3F04">
            <w:pPr>
              <w:tabs>
                <w:tab w:val="right" w:pos="851"/>
              </w:tabs>
              <w:ind w:right="0" w:firstLine="0"/>
              <w:rPr>
                <w:szCs w:val="24"/>
              </w:rPr>
            </w:pPr>
            <w:r w:rsidRPr="007D7F7B">
              <w:rPr>
                <w:szCs w:val="24"/>
              </w:rPr>
              <w:t>дискуссия.</w:t>
            </w:r>
          </w:p>
          <w:p w14:paraId="3A9A9E19" w14:textId="77777777" w:rsidR="00B1213C" w:rsidRPr="007D7F7B" w:rsidRDefault="00B1213C" w:rsidP="005A3F04">
            <w:pPr>
              <w:tabs>
                <w:tab w:val="right" w:pos="851"/>
              </w:tabs>
              <w:ind w:right="0" w:firstLine="0"/>
              <w:rPr>
                <w:szCs w:val="24"/>
              </w:rPr>
            </w:pPr>
            <w:r w:rsidRPr="007D7F7B">
              <w:rPr>
                <w:szCs w:val="24"/>
              </w:rPr>
              <w:t>Расчетная</w:t>
            </w:r>
          </w:p>
          <w:p w14:paraId="58B0061D" w14:textId="77777777" w:rsidR="00B1213C" w:rsidRPr="007D7F7B" w:rsidRDefault="00B1213C" w:rsidP="005A3F04">
            <w:pPr>
              <w:tabs>
                <w:tab w:val="right" w:pos="851"/>
              </w:tabs>
              <w:ind w:right="0" w:firstLine="0"/>
              <w:rPr>
                <w:szCs w:val="24"/>
              </w:rPr>
            </w:pPr>
            <w:r w:rsidRPr="007D7F7B">
              <w:rPr>
                <w:szCs w:val="24"/>
              </w:rPr>
              <w:t>аналитическая</w:t>
            </w:r>
          </w:p>
          <w:p w14:paraId="73E768FD" w14:textId="77777777" w:rsidR="00B1213C" w:rsidRPr="007D7F7B" w:rsidRDefault="00B1213C" w:rsidP="005A3F04">
            <w:pPr>
              <w:tabs>
                <w:tab w:val="right" w:pos="851"/>
              </w:tabs>
              <w:ind w:right="0" w:firstLine="0"/>
              <w:rPr>
                <w:szCs w:val="24"/>
              </w:rPr>
            </w:pPr>
            <w:r w:rsidRPr="007D7F7B">
              <w:rPr>
                <w:szCs w:val="24"/>
              </w:rPr>
              <w:t>сквозная работа</w:t>
            </w:r>
          </w:p>
          <w:p w14:paraId="3D9CFBCF" w14:textId="0FB3A5AD" w:rsidR="00B1213C" w:rsidRPr="007D7F7B" w:rsidRDefault="00B1213C" w:rsidP="005A3F04">
            <w:pPr>
              <w:pStyle w:val="TableParagraph"/>
              <w:ind w:left="0"/>
              <w:rPr>
                <w:sz w:val="24"/>
                <w:szCs w:val="24"/>
                <w:highlight w:val="yellow"/>
              </w:rPr>
            </w:pPr>
            <w:r w:rsidRPr="007D7F7B">
              <w:rPr>
                <w:sz w:val="24"/>
                <w:szCs w:val="24"/>
              </w:rPr>
              <w:t>разбор мини-кейсов.</w:t>
            </w:r>
          </w:p>
        </w:tc>
      </w:tr>
    </w:tbl>
    <w:p w14:paraId="729809FA" w14:textId="73C42459" w:rsidR="00A84DC0" w:rsidRDefault="00A84DC0" w:rsidP="00ED3145">
      <w:pPr>
        <w:autoSpaceDE w:val="0"/>
        <w:autoSpaceDN w:val="0"/>
        <w:adjustRightInd w:val="0"/>
        <w:spacing w:line="360" w:lineRule="auto"/>
        <w:ind w:right="0" w:firstLine="0"/>
        <w:rPr>
          <w:rFonts w:eastAsia="Petersburg-Regular"/>
          <w:sz w:val="28"/>
          <w:szCs w:val="28"/>
          <w:highlight w:val="yellow"/>
        </w:rPr>
      </w:pPr>
    </w:p>
    <w:p w14:paraId="6747F86A" w14:textId="36061F1C" w:rsidR="00B350DD" w:rsidRPr="00DB6119" w:rsidRDefault="009614BC" w:rsidP="005A7FEE">
      <w:pPr>
        <w:spacing w:line="360" w:lineRule="auto"/>
        <w:ind w:right="0" w:firstLine="340"/>
        <w:jc w:val="center"/>
        <w:rPr>
          <w:b/>
          <w:bCs/>
          <w:sz w:val="28"/>
          <w:szCs w:val="28"/>
          <w:lang w:eastAsia="en-US"/>
        </w:rPr>
      </w:pPr>
      <w:r w:rsidRPr="00DB6119">
        <w:rPr>
          <w:b/>
          <w:bCs/>
          <w:sz w:val="28"/>
          <w:szCs w:val="28"/>
          <w:lang w:eastAsia="en-US"/>
        </w:rPr>
        <w:t>6. Перечень учебно-методического обеспечения</w:t>
      </w:r>
      <w:r w:rsidR="00B350DD" w:rsidRPr="00DB6119">
        <w:rPr>
          <w:b/>
          <w:bCs/>
          <w:sz w:val="28"/>
          <w:szCs w:val="28"/>
          <w:lang w:eastAsia="en-US"/>
        </w:rPr>
        <w:t xml:space="preserve"> для самостоятельной р</w:t>
      </w:r>
      <w:r w:rsidR="005A7FEE" w:rsidRPr="00DB6119">
        <w:rPr>
          <w:b/>
          <w:bCs/>
          <w:sz w:val="28"/>
          <w:szCs w:val="28"/>
          <w:lang w:eastAsia="en-US"/>
        </w:rPr>
        <w:t>аботы обучающихся по дисциплине</w:t>
      </w:r>
    </w:p>
    <w:p w14:paraId="4F11D6F8" w14:textId="77777777" w:rsidR="00B350DD" w:rsidRPr="00E06E74" w:rsidRDefault="00B350DD" w:rsidP="00ED3145">
      <w:pPr>
        <w:spacing w:line="360" w:lineRule="auto"/>
        <w:ind w:right="0" w:firstLine="340"/>
        <w:jc w:val="center"/>
        <w:rPr>
          <w:b/>
          <w:bCs/>
          <w:sz w:val="28"/>
          <w:szCs w:val="28"/>
          <w:lang w:eastAsia="en-US"/>
        </w:rPr>
      </w:pPr>
      <w:r w:rsidRPr="00E06E74">
        <w:rPr>
          <w:b/>
          <w:bCs/>
          <w:sz w:val="28"/>
          <w:szCs w:val="28"/>
          <w:lang w:eastAsia="en-US"/>
        </w:rPr>
        <w:t xml:space="preserve">6.1. </w:t>
      </w:r>
      <w:r w:rsidR="006F3FBA" w:rsidRPr="00E06E74">
        <w:rPr>
          <w:b/>
          <w:bCs/>
          <w:sz w:val="28"/>
          <w:szCs w:val="28"/>
          <w:lang w:eastAsia="en-US"/>
        </w:rPr>
        <w:t>Перечень вопросов, отводимых на самостоятельное освоение дисциплины, ф</w:t>
      </w:r>
      <w:r w:rsidRPr="00E06E74">
        <w:rPr>
          <w:b/>
          <w:bCs/>
          <w:sz w:val="28"/>
          <w:szCs w:val="28"/>
          <w:lang w:eastAsia="en-US"/>
        </w:rPr>
        <w:t>ормы внеаудиторной самостоятельной работы</w:t>
      </w:r>
    </w:p>
    <w:p w14:paraId="7A70C779" w14:textId="75FB97A6" w:rsidR="00B350DD" w:rsidRPr="00E06E74" w:rsidRDefault="009614BC" w:rsidP="009614BC">
      <w:pPr>
        <w:ind w:right="0" w:firstLine="0"/>
        <w:jc w:val="right"/>
        <w:rPr>
          <w:sz w:val="28"/>
          <w:szCs w:val="28"/>
          <w:lang w:eastAsia="en-US"/>
        </w:rPr>
      </w:pPr>
      <w:r w:rsidRPr="00E06E74">
        <w:rPr>
          <w:sz w:val="28"/>
          <w:szCs w:val="28"/>
          <w:lang w:eastAsia="en-US"/>
        </w:rPr>
        <w:t xml:space="preserve">Таблица </w:t>
      </w:r>
      <w:r w:rsidR="00D52B78">
        <w:rPr>
          <w:sz w:val="28"/>
          <w:szCs w:val="28"/>
          <w:lang w:eastAsia="en-US"/>
        </w:rPr>
        <w:t>5</w:t>
      </w:r>
    </w:p>
    <w:p w14:paraId="203CA828" w14:textId="77777777" w:rsidR="00DA6E57" w:rsidRPr="00E06E74" w:rsidRDefault="00DA6E57" w:rsidP="009614BC">
      <w:pPr>
        <w:ind w:right="0" w:firstLine="0"/>
        <w:jc w:val="right"/>
        <w:rPr>
          <w:sz w:val="28"/>
          <w:szCs w:val="28"/>
          <w:lang w:eastAsia="en-US"/>
        </w:rPr>
      </w:pPr>
    </w:p>
    <w:tbl>
      <w:tblPr>
        <w:tblStyle w:val="TableNormal"/>
        <w:tblW w:w="93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3"/>
        <w:gridCol w:w="2694"/>
        <w:gridCol w:w="3940"/>
      </w:tblGrid>
      <w:tr w:rsidR="00DA6E57" w:rsidRPr="008B31C4" w14:paraId="6EB7D6B7" w14:textId="77777777" w:rsidTr="00EA79E7">
        <w:tc>
          <w:tcPr>
            <w:tcW w:w="2683" w:type="dxa"/>
          </w:tcPr>
          <w:p w14:paraId="3CF46E4D" w14:textId="77777777" w:rsidR="00DA6E57" w:rsidRPr="008B31C4" w:rsidRDefault="00DA6E57" w:rsidP="007D7F7B">
            <w:pPr>
              <w:pStyle w:val="TableParagraph"/>
              <w:ind w:left="57" w:right="57"/>
              <w:jc w:val="center"/>
              <w:rPr>
                <w:rFonts w:ascii="Times New Roman" w:hAnsi="Times New Roman" w:cs="Times New Roman"/>
                <w:b/>
                <w:sz w:val="24"/>
                <w:szCs w:val="24"/>
                <w:lang w:val="ru-RU"/>
              </w:rPr>
            </w:pPr>
            <w:r w:rsidRPr="008B31C4">
              <w:rPr>
                <w:rFonts w:ascii="Times New Roman" w:hAnsi="Times New Roman" w:cs="Times New Roman"/>
                <w:b/>
                <w:sz w:val="24"/>
                <w:szCs w:val="24"/>
                <w:lang w:val="ru-RU"/>
              </w:rPr>
              <w:t>Наименование</w:t>
            </w:r>
            <w:r w:rsidRPr="008B31C4">
              <w:rPr>
                <w:rFonts w:ascii="Times New Roman" w:hAnsi="Times New Roman" w:cs="Times New Roman"/>
                <w:b/>
                <w:spacing w:val="-57"/>
                <w:sz w:val="24"/>
                <w:szCs w:val="24"/>
                <w:lang w:val="ru-RU"/>
              </w:rPr>
              <w:t xml:space="preserve"> </w:t>
            </w:r>
            <w:r w:rsidRPr="008B31C4">
              <w:rPr>
                <w:rFonts w:ascii="Times New Roman" w:hAnsi="Times New Roman" w:cs="Times New Roman"/>
                <w:b/>
                <w:sz w:val="24"/>
                <w:szCs w:val="24"/>
                <w:lang w:val="ru-RU"/>
              </w:rPr>
              <w:t>разделов, тем</w:t>
            </w:r>
            <w:r w:rsidRPr="008B31C4">
              <w:rPr>
                <w:rFonts w:ascii="Times New Roman" w:hAnsi="Times New Roman" w:cs="Times New Roman"/>
                <w:b/>
                <w:spacing w:val="1"/>
                <w:sz w:val="24"/>
                <w:szCs w:val="24"/>
                <w:lang w:val="ru-RU"/>
              </w:rPr>
              <w:t xml:space="preserve"> </w:t>
            </w:r>
            <w:r w:rsidRPr="008B31C4">
              <w:rPr>
                <w:rFonts w:ascii="Times New Roman" w:hAnsi="Times New Roman" w:cs="Times New Roman"/>
                <w:b/>
                <w:sz w:val="24"/>
                <w:szCs w:val="24"/>
                <w:lang w:val="ru-RU"/>
              </w:rPr>
              <w:t>входящих в</w:t>
            </w:r>
            <w:r w:rsidRPr="008B31C4">
              <w:rPr>
                <w:rFonts w:ascii="Times New Roman" w:hAnsi="Times New Roman" w:cs="Times New Roman"/>
                <w:b/>
                <w:spacing w:val="1"/>
                <w:sz w:val="24"/>
                <w:szCs w:val="24"/>
                <w:lang w:val="ru-RU"/>
              </w:rPr>
              <w:t xml:space="preserve"> </w:t>
            </w:r>
            <w:r w:rsidRPr="008B31C4">
              <w:rPr>
                <w:rFonts w:ascii="Times New Roman" w:hAnsi="Times New Roman" w:cs="Times New Roman"/>
                <w:b/>
                <w:sz w:val="24"/>
                <w:szCs w:val="24"/>
                <w:lang w:val="ru-RU"/>
              </w:rPr>
              <w:t>дисциплину</w:t>
            </w:r>
          </w:p>
        </w:tc>
        <w:tc>
          <w:tcPr>
            <w:tcW w:w="2694" w:type="dxa"/>
          </w:tcPr>
          <w:p w14:paraId="083858C4" w14:textId="77777777" w:rsidR="00DA6E57" w:rsidRPr="008B31C4" w:rsidRDefault="00DA6E57" w:rsidP="007D7F7B">
            <w:pPr>
              <w:ind w:left="57" w:right="57" w:firstLine="0"/>
              <w:jc w:val="center"/>
              <w:rPr>
                <w:rFonts w:ascii="Times New Roman" w:hAnsi="Times New Roman" w:cs="Times New Roman"/>
                <w:b/>
                <w:szCs w:val="24"/>
                <w:lang w:val="ru-RU"/>
              </w:rPr>
            </w:pPr>
            <w:r w:rsidRPr="008B31C4">
              <w:rPr>
                <w:rFonts w:ascii="Times New Roman" w:hAnsi="Times New Roman" w:cs="Times New Roman"/>
                <w:b/>
                <w:szCs w:val="24"/>
                <w:lang w:val="ru-RU"/>
              </w:rPr>
              <w:t>Перечень вопросов, отводимых на самостоятельное освоение</w:t>
            </w:r>
          </w:p>
        </w:tc>
        <w:tc>
          <w:tcPr>
            <w:tcW w:w="3940" w:type="dxa"/>
          </w:tcPr>
          <w:p w14:paraId="74B2140B" w14:textId="77777777" w:rsidR="00DA6E57" w:rsidRPr="008B31C4" w:rsidRDefault="00DA6E57" w:rsidP="007D7F7B">
            <w:pPr>
              <w:ind w:left="57" w:right="57" w:firstLine="0"/>
              <w:jc w:val="center"/>
              <w:rPr>
                <w:rFonts w:ascii="Times New Roman" w:hAnsi="Times New Roman" w:cs="Times New Roman"/>
                <w:b/>
                <w:szCs w:val="24"/>
              </w:rPr>
            </w:pPr>
            <w:proofErr w:type="spellStart"/>
            <w:r w:rsidRPr="008B31C4">
              <w:rPr>
                <w:rFonts w:ascii="Times New Roman" w:hAnsi="Times New Roman" w:cs="Times New Roman"/>
                <w:b/>
                <w:szCs w:val="24"/>
              </w:rPr>
              <w:t>Формы</w:t>
            </w:r>
            <w:proofErr w:type="spellEnd"/>
            <w:r w:rsidRPr="008B31C4">
              <w:rPr>
                <w:rFonts w:ascii="Times New Roman" w:hAnsi="Times New Roman" w:cs="Times New Roman"/>
                <w:b/>
                <w:szCs w:val="24"/>
              </w:rPr>
              <w:t xml:space="preserve"> </w:t>
            </w:r>
            <w:proofErr w:type="spellStart"/>
            <w:r w:rsidRPr="008B31C4">
              <w:rPr>
                <w:rFonts w:ascii="Times New Roman" w:hAnsi="Times New Roman" w:cs="Times New Roman"/>
                <w:b/>
                <w:szCs w:val="24"/>
              </w:rPr>
              <w:t>внеаудиторной</w:t>
            </w:r>
            <w:proofErr w:type="spellEnd"/>
            <w:r w:rsidRPr="008B31C4">
              <w:rPr>
                <w:rFonts w:ascii="Times New Roman" w:hAnsi="Times New Roman" w:cs="Times New Roman"/>
                <w:b/>
                <w:szCs w:val="24"/>
              </w:rPr>
              <w:t xml:space="preserve"> </w:t>
            </w:r>
            <w:proofErr w:type="spellStart"/>
            <w:r w:rsidRPr="008B31C4">
              <w:rPr>
                <w:rFonts w:ascii="Times New Roman" w:hAnsi="Times New Roman" w:cs="Times New Roman"/>
                <w:b/>
                <w:szCs w:val="24"/>
              </w:rPr>
              <w:t>самостоятельной</w:t>
            </w:r>
            <w:proofErr w:type="spellEnd"/>
            <w:r w:rsidRPr="008B31C4">
              <w:rPr>
                <w:rFonts w:ascii="Times New Roman" w:hAnsi="Times New Roman" w:cs="Times New Roman"/>
                <w:b/>
                <w:szCs w:val="24"/>
              </w:rPr>
              <w:t xml:space="preserve"> </w:t>
            </w:r>
            <w:proofErr w:type="spellStart"/>
            <w:r w:rsidRPr="008B31C4">
              <w:rPr>
                <w:rFonts w:ascii="Times New Roman" w:hAnsi="Times New Roman" w:cs="Times New Roman"/>
                <w:b/>
                <w:szCs w:val="24"/>
              </w:rPr>
              <w:t>работы</w:t>
            </w:r>
            <w:proofErr w:type="spellEnd"/>
          </w:p>
        </w:tc>
      </w:tr>
      <w:tr w:rsidR="00DA6E57" w:rsidRPr="008B31C4" w14:paraId="39923E9B" w14:textId="77777777" w:rsidTr="00EA79E7">
        <w:trPr>
          <w:trHeight w:val="4822"/>
        </w:trPr>
        <w:tc>
          <w:tcPr>
            <w:tcW w:w="2683" w:type="dxa"/>
          </w:tcPr>
          <w:p w14:paraId="1DB519E7" w14:textId="01EA8CAE" w:rsidR="00DA6E57" w:rsidRPr="008B31C4" w:rsidRDefault="00FF6AAE" w:rsidP="007D7F7B">
            <w:pPr>
              <w:pStyle w:val="TableParagraph"/>
              <w:ind w:left="57" w:right="57"/>
              <w:rPr>
                <w:rFonts w:ascii="Times New Roman" w:hAnsi="Times New Roman" w:cs="Times New Roman"/>
                <w:sz w:val="24"/>
                <w:szCs w:val="24"/>
                <w:lang w:val="ru-RU"/>
              </w:rPr>
            </w:pPr>
            <w:r w:rsidRPr="008B31C4">
              <w:rPr>
                <w:rFonts w:ascii="Times New Roman" w:hAnsi="Times New Roman" w:cs="Times New Roman"/>
                <w:color w:val="000000"/>
                <w:sz w:val="24"/>
                <w:szCs w:val="24"/>
                <w:lang w:val="ru-RU"/>
              </w:rPr>
              <w:t>Тема 1. Сущность, роль и задачи стратегического маркетинга</w:t>
            </w:r>
          </w:p>
        </w:tc>
        <w:tc>
          <w:tcPr>
            <w:tcW w:w="2694" w:type="dxa"/>
          </w:tcPr>
          <w:p w14:paraId="2F8D7BA4" w14:textId="03138631" w:rsidR="00DA6E57" w:rsidRPr="008B31C4" w:rsidRDefault="00C405F1" w:rsidP="007D7F7B">
            <w:pPr>
              <w:pStyle w:val="TableParagraph"/>
              <w:ind w:left="57" w:right="57"/>
              <w:jc w:val="both"/>
              <w:rPr>
                <w:rFonts w:ascii="Times New Roman" w:hAnsi="Times New Roman" w:cs="Times New Roman"/>
                <w:sz w:val="24"/>
                <w:szCs w:val="24"/>
                <w:highlight w:val="yellow"/>
              </w:rPr>
            </w:pPr>
            <w:r w:rsidRPr="008B31C4">
              <w:rPr>
                <w:rFonts w:ascii="Times New Roman" w:hAnsi="Times New Roman" w:cs="Times New Roman"/>
                <w:spacing w:val="-7"/>
                <w:sz w:val="24"/>
                <w:szCs w:val="24"/>
                <w:lang w:val="ru-RU"/>
              </w:rPr>
              <w:t xml:space="preserve">Понятийный аппарат стратегического маркетинга. </w:t>
            </w:r>
            <w:r w:rsidR="00EA79E7" w:rsidRPr="008B31C4">
              <w:rPr>
                <w:rFonts w:ascii="Times New Roman" w:hAnsi="Times New Roman" w:cs="Times New Roman"/>
                <w:spacing w:val="-7"/>
                <w:sz w:val="24"/>
                <w:szCs w:val="24"/>
                <w:lang w:val="ru-RU"/>
              </w:rPr>
              <w:t>П</w:t>
            </w:r>
            <w:r w:rsidR="00060B7A" w:rsidRPr="008B31C4">
              <w:rPr>
                <w:rFonts w:ascii="Times New Roman" w:hAnsi="Times New Roman" w:cs="Times New Roman"/>
                <w:spacing w:val="-7"/>
                <w:sz w:val="24"/>
                <w:szCs w:val="24"/>
                <w:lang w:val="ru-RU"/>
              </w:rPr>
              <w:t>римеры общих и маркетинговых целей компании. Охарактеризуйте роль операционного и стратегического маркетинга в деятельности компании.</w:t>
            </w:r>
            <w:r w:rsidR="00EA79E7" w:rsidRPr="008B31C4">
              <w:rPr>
                <w:rFonts w:ascii="Times New Roman" w:hAnsi="Times New Roman" w:cs="Times New Roman"/>
                <w:spacing w:val="-7"/>
                <w:sz w:val="24"/>
                <w:szCs w:val="24"/>
                <w:lang w:val="ru-RU"/>
              </w:rPr>
              <w:t xml:space="preserve"> </w:t>
            </w:r>
            <w:r w:rsidR="00060B7A" w:rsidRPr="008B31C4">
              <w:rPr>
                <w:rFonts w:ascii="Times New Roman" w:hAnsi="Times New Roman" w:cs="Times New Roman"/>
                <w:spacing w:val="-7"/>
                <w:sz w:val="24"/>
                <w:szCs w:val="24"/>
                <w:lang w:val="ru-RU"/>
              </w:rPr>
              <w:t>Классификация стратегий ма</w:t>
            </w:r>
            <w:r w:rsidR="009D5744" w:rsidRPr="008B31C4">
              <w:rPr>
                <w:rFonts w:ascii="Times New Roman" w:hAnsi="Times New Roman" w:cs="Times New Roman"/>
                <w:spacing w:val="-7"/>
                <w:sz w:val="24"/>
                <w:szCs w:val="24"/>
                <w:lang w:val="ru-RU"/>
              </w:rPr>
              <w:t>р</w:t>
            </w:r>
            <w:r w:rsidR="00060B7A" w:rsidRPr="008B31C4">
              <w:rPr>
                <w:rFonts w:ascii="Times New Roman" w:hAnsi="Times New Roman" w:cs="Times New Roman"/>
                <w:spacing w:val="-7"/>
                <w:sz w:val="24"/>
                <w:szCs w:val="24"/>
                <w:lang w:val="ru-RU"/>
              </w:rPr>
              <w:t xml:space="preserve">кетинга.  </w:t>
            </w:r>
            <w:proofErr w:type="spellStart"/>
            <w:r w:rsidR="00060B7A" w:rsidRPr="008B31C4">
              <w:rPr>
                <w:rFonts w:ascii="Times New Roman" w:hAnsi="Times New Roman" w:cs="Times New Roman"/>
                <w:spacing w:val="-7"/>
                <w:sz w:val="24"/>
                <w:szCs w:val="24"/>
              </w:rPr>
              <w:t>Факторы</w:t>
            </w:r>
            <w:proofErr w:type="spellEnd"/>
            <w:r w:rsidR="00060B7A" w:rsidRPr="008B31C4">
              <w:rPr>
                <w:rFonts w:ascii="Times New Roman" w:hAnsi="Times New Roman" w:cs="Times New Roman"/>
                <w:spacing w:val="-7"/>
                <w:sz w:val="24"/>
                <w:szCs w:val="24"/>
              </w:rPr>
              <w:t xml:space="preserve"> </w:t>
            </w:r>
            <w:proofErr w:type="spellStart"/>
            <w:r w:rsidR="00060B7A" w:rsidRPr="008B31C4">
              <w:rPr>
                <w:rFonts w:ascii="Times New Roman" w:hAnsi="Times New Roman" w:cs="Times New Roman"/>
                <w:spacing w:val="-7"/>
                <w:sz w:val="24"/>
                <w:szCs w:val="24"/>
              </w:rPr>
              <w:t>способствующие</w:t>
            </w:r>
            <w:proofErr w:type="spellEnd"/>
            <w:r w:rsidR="00060B7A" w:rsidRPr="008B31C4">
              <w:rPr>
                <w:rFonts w:ascii="Times New Roman" w:hAnsi="Times New Roman" w:cs="Times New Roman"/>
                <w:spacing w:val="-7"/>
                <w:sz w:val="24"/>
                <w:szCs w:val="24"/>
              </w:rPr>
              <w:t xml:space="preserve"> </w:t>
            </w:r>
            <w:proofErr w:type="spellStart"/>
            <w:r w:rsidR="00060B7A" w:rsidRPr="008B31C4">
              <w:rPr>
                <w:rFonts w:ascii="Times New Roman" w:hAnsi="Times New Roman" w:cs="Times New Roman"/>
                <w:spacing w:val="-7"/>
                <w:sz w:val="24"/>
                <w:szCs w:val="24"/>
              </w:rPr>
              <w:t>усилению</w:t>
            </w:r>
            <w:proofErr w:type="spellEnd"/>
            <w:r w:rsidR="00060B7A" w:rsidRPr="008B31C4">
              <w:rPr>
                <w:rFonts w:ascii="Times New Roman" w:hAnsi="Times New Roman" w:cs="Times New Roman"/>
                <w:spacing w:val="-7"/>
                <w:sz w:val="24"/>
                <w:szCs w:val="24"/>
              </w:rPr>
              <w:t xml:space="preserve"> </w:t>
            </w:r>
            <w:proofErr w:type="spellStart"/>
            <w:r w:rsidR="00060B7A" w:rsidRPr="008B31C4">
              <w:rPr>
                <w:rFonts w:ascii="Times New Roman" w:hAnsi="Times New Roman" w:cs="Times New Roman"/>
                <w:spacing w:val="-7"/>
                <w:sz w:val="24"/>
                <w:szCs w:val="24"/>
              </w:rPr>
              <w:t>роли</w:t>
            </w:r>
            <w:proofErr w:type="spellEnd"/>
            <w:r w:rsidR="00060B7A" w:rsidRPr="008B31C4">
              <w:rPr>
                <w:rFonts w:ascii="Times New Roman" w:hAnsi="Times New Roman" w:cs="Times New Roman"/>
                <w:spacing w:val="-7"/>
                <w:sz w:val="24"/>
                <w:szCs w:val="24"/>
              </w:rPr>
              <w:t xml:space="preserve"> </w:t>
            </w:r>
            <w:proofErr w:type="spellStart"/>
            <w:r w:rsidR="00060B7A" w:rsidRPr="008B31C4">
              <w:rPr>
                <w:rFonts w:ascii="Times New Roman" w:hAnsi="Times New Roman" w:cs="Times New Roman"/>
                <w:spacing w:val="-7"/>
                <w:sz w:val="24"/>
                <w:szCs w:val="24"/>
              </w:rPr>
              <w:t>стратегического</w:t>
            </w:r>
            <w:proofErr w:type="spellEnd"/>
            <w:r w:rsidR="00060B7A" w:rsidRPr="008B31C4">
              <w:rPr>
                <w:rFonts w:ascii="Times New Roman" w:hAnsi="Times New Roman" w:cs="Times New Roman"/>
                <w:spacing w:val="-7"/>
                <w:sz w:val="24"/>
                <w:szCs w:val="24"/>
              </w:rPr>
              <w:t xml:space="preserve"> </w:t>
            </w:r>
            <w:proofErr w:type="spellStart"/>
            <w:r w:rsidR="00060B7A" w:rsidRPr="008B31C4">
              <w:rPr>
                <w:rFonts w:ascii="Times New Roman" w:hAnsi="Times New Roman" w:cs="Times New Roman"/>
                <w:spacing w:val="-7"/>
                <w:sz w:val="24"/>
                <w:szCs w:val="24"/>
              </w:rPr>
              <w:t>маркетинга</w:t>
            </w:r>
            <w:proofErr w:type="spellEnd"/>
            <w:r w:rsidR="00060B7A" w:rsidRPr="008B31C4">
              <w:rPr>
                <w:rFonts w:ascii="Times New Roman" w:hAnsi="Times New Roman" w:cs="Times New Roman"/>
                <w:spacing w:val="-7"/>
                <w:sz w:val="24"/>
                <w:szCs w:val="24"/>
              </w:rPr>
              <w:t xml:space="preserve"> в </w:t>
            </w:r>
            <w:proofErr w:type="spellStart"/>
            <w:r w:rsidR="00060B7A" w:rsidRPr="008B31C4">
              <w:rPr>
                <w:rFonts w:ascii="Times New Roman" w:hAnsi="Times New Roman" w:cs="Times New Roman"/>
                <w:spacing w:val="-7"/>
                <w:sz w:val="24"/>
                <w:szCs w:val="24"/>
              </w:rPr>
              <w:t>деятельности</w:t>
            </w:r>
            <w:proofErr w:type="spellEnd"/>
            <w:r w:rsidR="00060B7A" w:rsidRPr="008B31C4">
              <w:rPr>
                <w:rFonts w:ascii="Times New Roman" w:hAnsi="Times New Roman" w:cs="Times New Roman"/>
                <w:spacing w:val="-7"/>
                <w:sz w:val="24"/>
                <w:szCs w:val="24"/>
              </w:rPr>
              <w:t xml:space="preserve"> </w:t>
            </w:r>
            <w:proofErr w:type="spellStart"/>
            <w:r w:rsidR="00060B7A" w:rsidRPr="008B31C4">
              <w:rPr>
                <w:rFonts w:ascii="Times New Roman" w:hAnsi="Times New Roman" w:cs="Times New Roman"/>
                <w:spacing w:val="-7"/>
                <w:sz w:val="24"/>
                <w:szCs w:val="24"/>
              </w:rPr>
              <w:t>компании</w:t>
            </w:r>
            <w:proofErr w:type="spellEnd"/>
            <w:r w:rsidR="00060B7A" w:rsidRPr="008B31C4">
              <w:rPr>
                <w:rFonts w:ascii="Times New Roman" w:hAnsi="Times New Roman" w:cs="Times New Roman"/>
                <w:spacing w:val="-7"/>
                <w:sz w:val="24"/>
                <w:szCs w:val="24"/>
              </w:rPr>
              <w:t>.</w:t>
            </w:r>
          </w:p>
        </w:tc>
        <w:tc>
          <w:tcPr>
            <w:tcW w:w="3940" w:type="dxa"/>
          </w:tcPr>
          <w:p w14:paraId="61CD057D" w14:textId="1EBC53D2"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8B31C4">
              <w:rPr>
                <w:rFonts w:ascii="Times New Roman" w:hAnsi="Times New Roman" w:cs="Times New Roman"/>
                <w:sz w:val="24"/>
                <w:szCs w:val="24"/>
              </w:rPr>
              <w:t>работа</w:t>
            </w:r>
            <w:proofErr w:type="spellEnd"/>
            <w:r w:rsidRPr="008B31C4">
              <w:rPr>
                <w:rFonts w:ascii="Times New Roman" w:hAnsi="Times New Roman" w:cs="Times New Roman"/>
                <w:sz w:val="24"/>
                <w:szCs w:val="24"/>
              </w:rPr>
              <w:t xml:space="preserve"> с </w:t>
            </w:r>
            <w:proofErr w:type="spellStart"/>
            <w:r w:rsidRPr="008B31C4">
              <w:rPr>
                <w:rFonts w:ascii="Times New Roman" w:hAnsi="Times New Roman" w:cs="Times New Roman"/>
                <w:sz w:val="24"/>
                <w:szCs w:val="24"/>
              </w:rPr>
              <w:t>конспектом</w:t>
            </w:r>
            <w:proofErr w:type="spellEnd"/>
            <w:r w:rsidR="00A4619D" w:rsidRPr="008B31C4">
              <w:rPr>
                <w:rFonts w:ascii="Times New Roman" w:hAnsi="Times New Roman" w:cs="Times New Roman"/>
                <w:sz w:val="24"/>
                <w:szCs w:val="24"/>
              </w:rPr>
              <w:t xml:space="preserve"> </w:t>
            </w:r>
            <w:r w:rsidRPr="008B31C4">
              <w:rPr>
                <w:rFonts w:ascii="Times New Roman" w:hAnsi="Times New Roman" w:cs="Times New Roman"/>
                <w:spacing w:val="-58"/>
                <w:sz w:val="24"/>
                <w:szCs w:val="24"/>
              </w:rPr>
              <w:t xml:space="preserve"> </w:t>
            </w:r>
            <w:proofErr w:type="spellStart"/>
            <w:r w:rsidRPr="008B31C4">
              <w:rPr>
                <w:rFonts w:ascii="Times New Roman" w:hAnsi="Times New Roman" w:cs="Times New Roman"/>
                <w:sz w:val="24"/>
                <w:szCs w:val="24"/>
              </w:rPr>
              <w:t>лекции</w:t>
            </w:r>
            <w:proofErr w:type="spellEnd"/>
            <w:r w:rsidRPr="008B31C4">
              <w:rPr>
                <w:rFonts w:ascii="Times New Roman" w:hAnsi="Times New Roman" w:cs="Times New Roman"/>
                <w:sz w:val="24"/>
                <w:szCs w:val="24"/>
              </w:rPr>
              <w:t>;</w:t>
            </w:r>
          </w:p>
          <w:p w14:paraId="11586E1F" w14:textId="77777777"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с электронной</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библиотечной</w:t>
            </w:r>
            <w:r w:rsidRPr="008B31C4">
              <w:rPr>
                <w:rFonts w:ascii="Times New Roman" w:hAnsi="Times New Roman" w:cs="Times New Roman"/>
                <w:spacing w:val="-13"/>
                <w:sz w:val="24"/>
                <w:szCs w:val="24"/>
                <w:lang w:val="ru-RU"/>
              </w:rPr>
              <w:t xml:space="preserve"> </w:t>
            </w:r>
            <w:r w:rsidRPr="008B31C4">
              <w:rPr>
                <w:rFonts w:ascii="Times New Roman" w:hAnsi="Times New Roman" w:cs="Times New Roman"/>
                <w:sz w:val="24"/>
                <w:szCs w:val="24"/>
                <w:lang w:val="ru-RU"/>
              </w:rPr>
              <w:t>системой;</w:t>
            </w:r>
          </w:p>
          <w:p w14:paraId="08854959" w14:textId="77777777"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 с информационно-</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образовательным порталом</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(ИОП)</w:t>
            </w:r>
            <w:r w:rsidRPr="008B31C4">
              <w:rPr>
                <w:rFonts w:ascii="Times New Roman" w:hAnsi="Times New Roman" w:cs="Times New Roman"/>
                <w:spacing w:val="-3"/>
                <w:sz w:val="24"/>
                <w:szCs w:val="24"/>
                <w:lang w:val="ru-RU"/>
              </w:rPr>
              <w:t xml:space="preserve"> </w:t>
            </w:r>
            <w:r w:rsidRPr="008B31C4">
              <w:rPr>
                <w:rFonts w:ascii="Times New Roman" w:hAnsi="Times New Roman" w:cs="Times New Roman"/>
                <w:sz w:val="24"/>
                <w:szCs w:val="24"/>
                <w:lang w:val="ru-RU"/>
              </w:rPr>
              <w:t>Финуниверситета;</w:t>
            </w:r>
          </w:p>
          <w:p w14:paraId="7C5B83A4" w14:textId="77777777"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составление плана и</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тезисов ответов на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контрольные</w:t>
            </w:r>
            <w:r w:rsidRPr="008B31C4">
              <w:rPr>
                <w:rFonts w:ascii="Times New Roman" w:hAnsi="Times New Roman" w:cs="Times New Roman"/>
                <w:spacing w:val="-7"/>
                <w:sz w:val="24"/>
                <w:szCs w:val="24"/>
                <w:lang w:val="ru-RU"/>
              </w:rPr>
              <w:t xml:space="preserve"> </w:t>
            </w:r>
            <w:r w:rsidRPr="008B31C4">
              <w:rPr>
                <w:rFonts w:ascii="Times New Roman" w:hAnsi="Times New Roman" w:cs="Times New Roman"/>
                <w:sz w:val="24"/>
                <w:szCs w:val="24"/>
                <w:lang w:val="ru-RU"/>
              </w:rPr>
              <w:t>вопросы;</w:t>
            </w:r>
          </w:p>
          <w:p w14:paraId="5DD62024" w14:textId="77777777"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докладов и</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мультимедийных</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презентаций;</w:t>
            </w:r>
          </w:p>
          <w:p w14:paraId="7A9BDEC4" w14:textId="77777777"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к участию в</w:t>
            </w:r>
            <w:r w:rsidRPr="008B31C4">
              <w:rPr>
                <w:rFonts w:ascii="Times New Roman" w:hAnsi="Times New Roman" w:cs="Times New Roman"/>
                <w:spacing w:val="-58"/>
                <w:sz w:val="24"/>
                <w:szCs w:val="24"/>
                <w:lang w:val="ru-RU"/>
              </w:rPr>
              <w:t xml:space="preserve"> </w:t>
            </w:r>
            <w:r w:rsidRPr="008B31C4">
              <w:rPr>
                <w:rFonts w:ascii="Times New Roman" w:hAnsi="Times New Roman" w:cs="Times New Roman"/>
                <w:sz w:val="24"/>
                <w:szCs w:val="24"/>
                <w:lang w:val="ru-RU"/>
              </w:rPr>
              <w:t>дискуссии;</w:t>
            </w:r>
          </w:p>
          <w:p w14:paraId="1951132D" w14:textId="24D52BAC" w:rsidR="00DA6E57" w:rsidRPr="008B31C4" w:rsidRDefault="00DA6E57" w:rsidP="007D7F7B">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к </w:t>
            </w:r>
            <w:proofErr w:type="spellStart"/>
            <w:r w:rsidRPr="008B31C4">
              <w:rPr>
                <w:rFonts w:ascii="Times New Roman" w:hAnsi="Times New Roman" w:cs="Times New Roman"/>
                <w:sz w:val="24"/>
                <w:szCs w:val="24"/>
              </w:rPr>
              <w:t>решению</w:t>
            </w:r>
            <w:proofErr w:type="spellEnd"/>
            <w:r w:rsidR="00A4619D" w:rsidRPr="008B31C4">
              <w:rPr>
                <w:rFonts w:ascii="Times New Roman" w:hAnsi="Times New Roman" w:cs="Times New Roman"/>
                <w:sz w:val="24"/>
                <w:szCs w:val="24"/>
              </w:rPr>
              <w:t xml:space="preserve"> </w:t>
            </w:r>
            <w:r w:rsidRPr="008B31C4">
              <w:rPr>
                <w:rFonts w:ascii="Times New Roman" w:hAnsi="Times New Roman" w:cs="Times New Roman"/>
                <w:spacing w:val="-57"/>
                <w:sz w:val="24"/>
                <w:szCs w:val="24"/>
              </w:rPr>
              <w:t xml:space="preserve"> </w:t>
            </w:r>
            <w:proofErr w:type="spellStart"/>
            <w:r w:rsidR="00DA5A46" w:rsidRPr="008B31C4">
              <w:rPr>
                <w:rFonts w:ascii="Times New Roman" w:hAnsi="Times New Roman" w:cs="Times New Roman"/>
                <w:sz w:val="24"/>
                <w:szCs w:val="24"/>
              </w:rPr>
              <w:t>кейса</w:t>
            </w:r>
            <w:proofErr w:type="spellEnd"/>
          </w:p>
          <w:p w14:paraId="48BDEF4D" w14:textId="3391F5FB" w:rsidR="00DA5A46" w:rsidRPr="008B31C4" w:rsidRDefault="00DA5A46" w:rsidP="007D7F7B">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и </w:t>
            </w:r>
            <w:proofErr w:type="spellStart"/>
            <w:r w:rsidRPr="008B31C4">
              <w:rPr>
                <w:rFonts w:ascii="Times New Roman" w:hAnsi="Times New Roman" w:cs="Times New Roman"/>
                <w:sz w:val="24"/>
                <w:szCs w:val="24"/>
              </w:rPr>
              <w:t>выполнение</w:t>
            </w:r>
            <w:proofErr w:type="spellEnd"/>
            <w:r w:rsidRPr="008B31C4">
              <w:rPr>
                <w:rFonts w:ascii="Times New Roman" w:hAnsi="Times New Roman" w:cs="Times New Roman"/>
                <w:sz w:val="24"/>
                <w:szCs w:val="24"/>
              </w:rPr>
              <w:t xml:space="preserve"> </w:t>
            </w:r>
            <w:proofErr w:type="spellStart"/>
            <w:r w:rsidR="00AA718D" w:rsidRPr="008B31C4">
              <w:rPr>
                <w:rFonts w:ascii="Times New Roman" w:hAnsi="Times New Roman" w:cs="Times New Roman"/>
                <w:sz w:val="24"/>
                <w:szCs w:val="24"/>
              </w:rPr>
              <w:t>эссе</w:t>
            </w:r>
            <w:proofErr w:type="spellEnd"/>
          </w:p>
        </w:tc>
      </w:tr>
      <w:tr w:rsidR="00DA6E57" w:rsidRPr="008B31C4" w14:paraId="1F6A5029" w14:textId="77777777" w:rsidTr="00EA79E7">
        <w:tc>
          <w:tcPr>
            <w:tcW w:w="2683" w:type="dxa"/>
          </w:tcPr>
          <w:p w14:paraId="3DE42AD1" w14:textId="5F5C6E3C" w:rsidR="00DA6E57" w:rsidRPr="008B31C4" w:rsidRDefault="00FF6AAE" w:rsidP="007D7F7B">
            <w:pPr>
              <w:pStyle w:val="TableParagraph"/>
              <w:ind w:left="57" w:right="57"/>
              <w:rPr>
                <w:rFonts w:ascii="Times New Roman" w:hAnsi="Times New Roman" w:cs="Times New Roman"/>
                <w:sz w:val="24"/>
                <w:szCs w:val="24"/>
                <w:lang w:val="ru-RU"/>
              </w:rPr>
            </w:pPr>
            <w:r w:rsidRPr="008B31C4">
              <w:rPr>
                <w:rFonts w:ascii="Times New Roman" w:hAnsi="Times New Roman" w:cs="Times New Roman"/>
                <w:color w:val="000000"/>
                <w:sz w:val="24"/>
                <w:szCs w:val="24"/>
                <w:lang w:val="ru-RU"/>
              </w:rPr>
              <w:t>Тема 2.</w:t>
            </w:r>
            <w:r w:rsidRPr="008B31C4">
              <w:rPr>
                <w:rFonts w:ascii="Times New Roman" w:hAnsi="Times New Roman" w:cs="Times New Roman"/>
                <w:sz w:val="24"/>
                <w:szCs w:val="24"/>
                <w:lang w:val="ru-RU"/>
              </w:rPr>
              <w:t xml:space="preserve"> Стратегическое планирование маркетинговой деятельности предприятия</w:t>
            </w:r>
          </w:p>
        </w:tc>
        <w:tc>
          <w:tcPr>
            <w:tcW w:w="2694" w:type="dxa"/>
          </w:tcPr>
          <w:p w14:paraId="5BFA5F4C" w14:textId="55C9155E" w:rsidR="00DA6E57" w:rsidRPr="008B31C4" w:rsidRDefault="00CE12DC" w:rsidP="007D7F7B">
            <w:pPr>
              <w:pStyle w:val="TableParagraph"/>
              <w:ind w:left="57" w:right="57"/>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Ситуационный анализ и его направления.</w:t>
            </w:r>
            <w:r w:rsidR="00955451" w:rsidRPr="008B31C4">
              <w:rPr>
                <w:rFonts w:ascii="Times New Roman" w:hAnsi="Times New Roman" w:cs="Times New Roman"/>
                <w:sz w:val="24"/>
                <w:szCs w:val="24"/>
                <w:lang w:val="ru-RU"/>
              </w:rPr>
              <w:t xml:space="preserve"> </w:t>
            </w:r>
          </w:p>
          <w:p w14:paraId="12AA3CF7" w14:textId="3CB707F7" w:rsidR="00CE12DC" w:rsidRPr="008B31C4" w:rsidRDefault="00EA79E7" w:rsidP="007D7F7B">
            <w:pPr>
              <w:pStyle w:val="TableParagraph"/>
              <w:ind w:left="57" w:right="57"/>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Факторы,</w:t>
            </w:r>
            <w:r w:rsidR="00CE12DC" w:rsidRPr="008B31C4">
              <w:rPr>
                <w:rFonts w:ascii="Times New Roman" w:hAnsi="Times New Roman" w:cs="Times New Roman"/>
                <w:sz w:val="24"/>
                <w:szCs w:val="24"/>
                <w:lang w:val="ru-RU"/>
              </w:rPr>
              <w:t xml:space="preserve"> влияющие на выбор стратегий. Алгоритм разработки маркетинговой стратегии предприятия.</w:t>
            </w:r>
          </w:p>
          <w:p w14:paraId="04E4A1EA" w14:textId="0CD4309B" w:rsidR="00CE12DC" w:rsidRPr="008B31C4" w:rsidRDefault="00CE12DC" w:rsidP="007D7F7B">
            <w:pPr>
              <w:pStyle w:val="TableParagraph"/>
              <w:ind w:left="57" w:right="57"/>
              <w:jc w:val="both"/>
              <w:rPr>
                <w:rFonts w:ascii="Times New Roman" w:hAnsi="Times New Roman" w:cs="Times New Roman"/>
                <w:sz w:val="24"/>
                <w:szCs w:val="24"/>
                <w:lang w:val="ru-RU"/>
              </w:rPr>
            </w:pPr>
          </w:p>
        </w:tc>
        <w:tc>
          <w:tcPr>
            <w:tcW w:w="3940" w:type="dxa"/>
          </w:tcPr>
          <w:p w14:paraId="2ED953F3" w14:textId="39E86E1D"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работа</w:t>
            </w:r>
            <w:proofErr w:type="spellEnd"/>
            <w:r w:rsidRPr="008B31C4">
              <w:rPr>
                <w:rFonts w:ascii="Times New Roman" w:hAnsi="Times New Roman" w:cs="Times New Roman"/>
                <w:sz w:val="24"/>
                <w:szCs w:val="24"/>
              </w:rPr>
              <w:t xml:space="preserve"> с </w:t>
            </w:r>
            <w:proofErr w:type="spellStart"/>
            <w:r w:rsidRPr="008B31C4">
              <w:rPr>
                <w:rFonts w:ascii="Times New Roman" w:hAnsi="Times New Roman" w:cs="Times New Roman"/>
                <w:sz w:val="24"/>
                <w:szCs w:val="24"/>
              </w:rPr>
              <w:t>конспектом</w:t>
            </w:r>
            <w:proofErr w:type="spellEnd"/>
            <w:r w:rsidR="00A4619D" w:rsidRPr="008B31C4">
              <w:rPr>
                <w:rFonts w:ascii="Times New Roman" w:hAnsi="Times New Roman" w:cs="Times New Roman"/>
                <w:sz w:val="24"/>
                <w:szCs w:val="24"/>
              </w:rPr>
              <w:t xml:space="preserve"> </w:t>
            </w:r>
            <w:r w:rsidRPr="008B31C4">
              <w:rPr>
                <w:rFonts w:ascii="Times New Roman" w:hAnsi="Times New Roman" w:cs="Times New Roman"/>
                <w:spacing w:val="-58"/>
                <w:sz w:val="24"/>
                <w:szCs w:val="24"/>
              </w:rPr>
              <w:t xml:space="preserve"> </w:t>
            </w:r>
            <w:proofErr w:type="spellStart"/>
            <w:r w:rsidRPr="008B31C4">
              <w:rPr>
                <w:rFonts w:ascii="Times New Roman" w:hAnsi="Times New Roman" w:cs="Times New Roman"/>
                <w:sz w:val="24"/>
                <w:szCs w:val="24"/>
              </w:rPr>
              <w:t>лекции</w:t>
            </w:r>
            <w:proofErr w:type="spellEnd"/>
            <w:r w:rsidRPr="008B31C4">
              <w:rPr>
                <w:rFonts w:ascii="Times New Roman" w:hAnsi="Times New Roman" w:cs="Times New Roman"/>
                <w:sz w:val="24"/>
                <w:szCs w:val="24"/>
              </w:rPr>
              <w:t>;</w:t>
            </w:r>
          </w:p>
          <w:p w14:paraId="62765649"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с электронной</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библиотечной</w:t>
            </w:r>
            <w:r w:rsidRPr="008B31C4">
              <w:rPr>
                <w:rFonts w:ascii="Times New Roman" w:hAnsi="Times New Roman" w:cs="Times New Roman"/>
                <w:spacing w:val="-13"/>
                <w:sz w:val="24"/>
                <w:szCs w:val="24"/>
                <w:lang w:val="ru-RU"/>
              </w:rPr>
              <w:t xml:space="preserve"> </w:t>
            </w:r>
            <w:r w:rsidRPr="008B31C4">
              <w:rPr>
                <w:rFonts w:ascii="Times New Roman" w:hAnsi="Times New Roman" w:cs="Times New Roman"/>
                <w:sz w:val="24"/>
                <w:szCs w:val="24"/>
                <w:lang w:val="ru-RU"/>
              </w:rPr>
              <w:t>системой;</w:t>
            </w:r>
          </w:p>
          <w:p w14:paraId="70D91385" w14:textId="77777777" w:rsidR="00AA718D" w:rsidRPr="008B31C4" w:rsidRDefault="00AA718D"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 с информационно-</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образовательным порталом</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(ИОП)</w:t>
            </w:r>
            <w:r w:rsidRPr="008B31C4">
              <w:rPr>
                <w:rFonts w:ascii="Times New Roman" w:hAnsi="Times New Roman" w:cs="Times New Roman"/>
                <w:spacing w:val="-3"/>
                <w:sz w:val="24"/>
                <w:szCs w:val="24"/>
                <w:lang w:val="ru-RU"/>
              </w:rPr>
              <w:t xml:space="preserve"> </w:t>
            </w:r>
            <w:r w:rsidRPr="008B31C4">
              <w:rPr>
                <w:rFonts w:ascii="Times New Roman" w:hAnsi="Times New Roman" w:cs="Times New Roman"/>
                <w:sz w:val="24"/>
                <w:szCs w:val="24"/>
                <w:lang w:val="ru-RU"/>
              </w:rPr>
              <w:t>Финуниверситета;</w:t>
            </w:r>
          </w:p>
          <w:p w14:paraId="52CECFD3"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составление плана и</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тезисов ответов на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контрольные</w:t>
            </w:r>
            <w:r w:rsidRPr="008B31C4">
              <w:rPr>
                <w:rFonts w:ascii="Times New Roman" w:hAnsi="Times New Roman" w:cs="Times New Roman"/>
                <w:spacing w:val="-7"/>
                <w:sz w:val="24"/>
                <w:szCs w:val="24"/>
                <w:lang w:val="ru-RU"/>
              </w:rPr>
              <w:t xml:space="preserve"> </w:t>
            </w:r>
            <w:r w:rsidRPr="008B31C4">
              <w:rPr>
                <w:rFonts w:ascii="Times New Roman" w:hAnsi="Times New Roman" w:cs="Times New Roman"/>
                <w:sz w:val="24"/>
                <w:szCs w:val="24"/>
                <w:lang w:val="ru-RU"/>
              </w:rPr>
              <w:t>вопросы;</w:t>
            </w:r>
          </w:p>
          <w:p w14:paraId="6307AAE4"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докладов и</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lastRenderedPageBreak/>
              <w:t>мультимедийных</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презентаций;</w:t>
            </w:r>
          </w:p>
          <w:p w14:paraId="3833D37B"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к участию в</w:t>
            </w:r>
            <w:r w:rsidRPr="008B31C4">
              <w:rPr>
                <w:rFonts w:ascii="Times New Roman" w:hAnsi="Times New Roman" w:cs="Times New Roman"/>
                <w:spacing w:val="-58"/>
                <w:sz w:val="24"/>
                <w:szCs w:val="24"/>
                <w:lang w:val="ru-RU"/>
              </w:rPr>
              <w:t xml:space="preserve"> </w:t>
            </w:r>
            <w:r w:rsidRPr="008B31C4">
              <w:rPr>
                <w:rFonts w:ascii="Times New Roman" w:hAnsi="Times New Roman" w:cs="Times New Roman"/>
                <w:sz w:val="24"/>
                <w:szCs w:val="24"/>
                <w:lang w:val="ru-RU"/>
              </w:rPr>
              <w:t>дискуссии;</w:t>
            </w:r>
          </w:p>
          <w:p w14:paraId="3744E9AE" w14:textId="20F936DC"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к </w:t>
            </w:r>
            <w:proofErr w:type="spellStart"/>
            <w:r w:rsidRPr="008B31C4">
              <w:rPr>
                <w:rFonts w:ascii="Times New Roman" w:hAnsi="Times New Roman" w:cs="Times New Roman"/>
                <w:sz w:val="24"/>
                <w:szCs w:val="24"/>
              </w:rPr>
              <w:t>решению</w:t>
            </w:r>
            <w:proofErr w:type="spellEnd"/>
            <w:r w:rsidRPr="008B31C4">
              <w:rPr>
                <w:rFonts w:ascii="Times New Roman" w:hAnsi="Times New Roman" w:cs="Times New Roman"/>
                <w:spacing w:val="-57"/>
                <w:sz w:val="24"/>
                <w:szCs w:val="24"/>
              </w:rPr>
              <w:t xml:space="preserve"> </w:t>
            </w:r>
            <w:r w:rsidR="00A4619D" w:rsidRPr="008B31C4">
              <w:rPr>
                <w:rFonts w:ascii="Times New Roman" w:hAnsi="Times New Roman" w:cs="Times New Roman"/>
                <w:spacing w:val="-57"/>
                <w:sz w:val="24"/>
                <w:szCs w:val="24"/>
              </w:rPr>
              <w:t xml:space="preserve"> </w:t>
            </w:r>
            <w:proofErr w:type="spellStart"/>
            <w:r w:rsidRPr="008B31C4">
              <w:rPr>
                <w:rFonts w:ascii="Times New Roman" w:hAnsi="Times New Roman" w:cs="Times New Roman"/>
                <w:sz w:val="24"/>
                <w:szCs w:val="24"/>
              </w:rPr>
              <w:t>кейса</w:t>
            </w:r>
            <w:proofErr w:type="spellEnd"/>
          </w:p>
          <w:p w14:paraId="39F8F8B7" w14:textId="69C58370" w:rsidR="00DA5A46" w:rsidRPr="008B31C4" w:rsidRDefault="00AA718D" w:rsidP="007D7F7B">
            <w:pPr>
              <w:pStyle w:val="TableParagraph"/>
              <w:numPr>
                <w:ilvl w:val="0"/>
                <w:numId w:val="21"/>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и </w:t>
            </w:r>
            <w:proofErr w:type="spellStart"/>
            <w:r w:rsidRPr="008B31C4">
              <w:rPr>
                <w:rFonts w:ascii="Times New Roman" w:hAnsi="Times New Roman" w:cs="Times New Roman"/>
                <w:sz w:val="24"/>
                <w:szCs w:val="24"/>
              </w:rPr>
              <w:t>выполнение</w:t>
            </w:r>
            <w:proofErr w:type="spellEnd"/>
            <w:r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эссе</w:t>
            </w:r>
            <w:proofErr w:type="spellEnd"/>
          </w:p>
        </w:tc>
      </w:tr>
      <w:tr w:rsidR="00DA6E57" w:rsidRPr="008B31C4" w14:paraId="5B25DB8A" w14:textId="77777777" w:rsidTr="00EA79E7">
        <w:tc>
          <w:tcPr>
            <w:tcW w:w="2683" w:type="dxa"/>
          </w:tcPr>
          <w:p w14:paraId="6D659D36" w14:textId="77777777" w:rsidR="00DB6119" w:rsidRPr="008B31C4" w:rsidRDefault="00FF6AAE" w:rsidP="007D7F7B">
            <w:pPr>
              <w:shd w:val="clear" w:color="auto" w:fill="FFFFFF"/>
              <w:ind w:left="57" w:right="57" w:firstLine="0"/>
              <w:jc w:val="left"/>
              <w:rPr>
                <w:rFonts w:ascii="Times New Roman" w:hAnsi="Times New Roman" w:cs="Times New Roman"/>
                <w:color w:val="000000"/>
                <w:szCs w:val="24"/>
              </w:rPr>
            </w:pPr>
            <w:proofErr w:type="spellStart"/>
            <w:r w:rsidRPr="008B31C4">
              <w:rPr>
                <w:rFonts w:ascii="Times New Roman" w:hAnsi="Times New Roman" w:cs="Times New Roman"/>
                <w:color w:val="000000"/>
                <w:szCs w:val="24"/>
              </w:rPr>
              <w:lastRenderedPageBreak/>
              <w:t>Тема</w:t>
            </w:r>
            <w:proofErr w:type="spellEnd"/>
            <w:r w:rsidRPr="008B31C4">
              <w:rPr>
                <w:rFonts w:ascii="Times New Roman" w:hAnsi="Times New Roman" w:cs="Times New Roman"/>
                <w:color w:val="000000"/>
                <w:szCs w:val="24"/>
              </w:rPr>
              <w:t xml:space="preserve"> 3.</w:t>
            </w:r>
          </w:p>
          <w:p w14:paraId="172CF7ED" w14:textId="6E4D0C49" w:rsidR="00DA6E57" w:rsidRPr="008B31C4" w:rsidRDefault="00FF6AAE" w:rsidP="007D7F7B">
            <w:pPr>
              <w:shd w:val="clear" w:color="auto" w:fill="FFFFFF"/>
              <w:ind w:left="57" w:right="57" w:firstLine="0"/>
              <w:jc w:val="left"/>
              <w:rPr>
                <w:rFonts w:ascii="Times New Roman" w:hAnsi="Times New Roman" w:cs="Times New Roman"/>
                <w:szCs w:val="24"/>
                <w:lang w:val="ru-RU"/>
              </w:rPr>
            </w:pPr>
            <w:r w:rsidRPr="008B31C4">
              <w:rPr>
                <w:rFonts w:ascii="Times New Roman" w:hAnsi="Times New Roman" w:cs="Times New Roman"/>
                <w:szCs w:val="24"/>
                <w:lang w:val="ru-RU"/>
              </w:rPr>
              <w:t>Аналитическое обоснование формирования маркетинговой стратегии</w:t>
            </w:r>
            <w:r w:rsidR="00DA6E57" w:rsidRPr="008B31C4">
              <w:rPr>
                <w:rFonts w:ascii="Times New Roman" w:hAnsi="Times New Roman" w:cs="Times New Roman"/>
                <w:szCs w:val="24"/>
                <w:lang w:val="ru-RU"/>
              </w:rPr>
              <w:t>.</w:t>
            </w:r>
          </w:p>
        </w:tc>
        <w:tc>
          <w:tcPr>
            <w:tcW w:w="2694" w:type="dxa"/>
          </w:tcPr>
          <w:p w14:paraId="20B59D5E" w14:textId="11EC0E77" w:rsidR="008A32FF" w:rsidRPr="008B31C4" w:rsidRDefault="008A32FF" w:rsidP="007D7F7B">
            <w:pPr>
              <w:pStyle w:val="TableParagraph"/>
              <w:ind w:left="57" w:right="57"/>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Современные инструменты и программы для проведения маркетингового анализа.</w:t>
            </w:r>
          </w:p>
          <w:p w14:paraId="24210110" w14:textId="060BB973" w:rsidR="008A32FF" w:rsidRPr="008B31C4" w:rsidRDefault="008A32FF" w:rsidP="007D7F7B">
            <w:pPr>
              <w:pStyle w:val="TableParagraph"/>
              <w:ind w:left="57" w:right="57"/>
              <w:jc w:val="both"/>
              <w:rPr>
                <w:rFonts w:ascii="Times New Roman" w:hAnsi="Times New Roman" w:cs="Times New Roman"/>
                <w:sz w:val="24"/>
                <w:szCs w:val="24"/>
                <w:highlight w:val="yellow"/>
                <w:lang w:val="ru-RU"/>
              </w:rPr>
            </w:pPr>
          </w:p>
        </w:tc>
        <w:tc>
          <w:tcPr>
            <w:tcW w:w="3940" w:type="dxa"/>
          </w:tcPr>
          <w:p w14:paraId="3F5A6523" w14:textId="13BA5371"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работа</w:t>
            </w:r>
            <w:proofErr w:type="spellEnd"/>
            <w:r w:rsidRPr="008B31C4">
              <w:rPr>
                <w:rFonts w:ascii="Times New Roman" w:hAnsi="Times New Roman" w:cs="Times New Roman"/>
                <w:sz w:val="24"/>
                <w:szCs w:val="24"/>
              </w:rPr>
              <w:t xml:space="preserve"> с </w:t>
            </w:r>
            <w:proofErr w:type="spellStart"/>
            <w:r w:rsidRPr="008B31C4">
              <w:rPr>
                <w:rFonts w:ascii="Times New Roman" w:hAnsi="Times New Roman" w:cs="Times New Roman"/>
                <w:sz w:val="24"/>
                <w:szCs w:val="24"/>
              </w:rPr>
              <w:t>конспектом</w:t>
            </w:r>
            <w:proofErr w:type="spellEnd"/>
            <w:r w:rsidR="00A4619D" w:rsidRPr="008B31C4">
              <w:rPr>
                <w:rFonts w:ascii="Times New Roman" w:hAnsi="Times New Roman" w:cs="Times New Roman"/>
                <w:sz w:val="24"/>
                <w:szCs w:val="24"/>
              </w:rPr>
              <w:t xml:space="preserve"> </w:t>
            </w:r>
            <w:r w:rsidRPr="008B31C4">
              <w:rPr>
                <w:rFonts w:ascii="Times New Roman" w:hAnsi="Times New Roman" w:cs="Times New Roman"/>
                <w:spacing w:val="-58"/>
                <w:sz w:val="24"/>
                <w:szCs w:val="24"/>
              </w:rPr>
              <w:t xml:space="preserve"> </w:t>
            </w:r>
            <w:proofErr w:type="spellStart"/>
            <w:r w:rsidRPr="008B31C4">
              <w:rPr>
                <w:rFonts w:ascii="Times New Roman" w:hAnsi="Times New Roman" w:cs="Times New Roman"/>
                <w:sz w:val="24"/>
                <w:szCs w:val="24"/>
              </w:rPr>
              <w:t>лекции</w:t>
            </w:r>
            <w:proofErr w:type="spellEnd"/>
            <w:r w:rsidRPr="008B31C4">
              <w:rPr>
                <w:rFonts w:ascii="Times New Roman" w:hAnsi="Times New Roman" w:cs="Times New Roman"/>
                <w:sz w:val="24"/>
                <w:szCs w:val="24"/>
              </w:rPr>
              <w:t>;</w:t>
            </w:r>
          </w:p>
          <w:p w14:paraId="09E6C224"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с электронной</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библиотечной</w:t>
            </w:r>
            <w:r w:rsidRPr="008B31C4">
              <w:rPr>
                <w:rFonts w:ascii="Times New Roman" w:hAnsi="Times New Roman" w:cs="Times New Roman"/>
                <w:spacing w:val="-13"/>
                <w:sz w:val="24"/>
                <w:szCs w:val="24"/>
                <w:lang w:val="ru-RU"/>
              </w:rPr>
              <w:t xml:space="preserve"> </w:t>
            </w:r>
            <w:r w:rsidRPr="008B31C4">
              <w:rPr>
                <w:rFonts w:ascii="Times New Roman" w:hAnsi="Times New Roman" w:cs="Times New Roman"/>
                <w:sz w:val="24"/>
                <w:szCs w:val="24"/>
                <w:lang w:val="ru-RU"/>
              </w:rPr>
              <w:t>системой;</w:t>
            </w:r>
          </w:p>
          <w:p w14:paraId="74B28B0F" w14:textId="77777777" w:rsidR="00AA718D" w:rsidRPr="008B31C4" w:rsidRDefault="00AA718D"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 с информационно-</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образовательным порталом</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(ИОП)</w:t>
            </w:r>
            <w:r w:rsidRPr="008B31C4">
              <w:rPr>
                <w:rFonts w:ascii="Times New Roman" w:hAnsi="Times New Roman" w:cs="Times New Roman"/>
                <w:spacing w:val="-3"/>
                <w:sz w:val="24"/>
                <w:szCs w:val="24"/>
                <w:lang w:val="ru-RU"/>
              </w:rPr>
              <w:t xml:space="preserve"> </w:t>
            </w:r>
            <w:r w:rsidRPr="008B31C4">
              <w:rPr>
                <w:rFonts w:ascii="Times New Roman" w:hAnsi="Times New Roman" w:cs="Times New Roman"/>
                <w:sz w:val="24"/>
                <w:szCs w:val="24"/>
                <w:lang w:val="ru-RU"/>
              </w:rPr>
              <w:t>Финуниверситета;</w:t>
            </w:r>
          </w:p>
          <w:p w14:paraId="008DB032"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составление плана и</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тезисов ответов на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контрольные</w:t>
            </w:r>
            <w:r w:rsidRPr="008B31C4">
              <w:rPr>
                <w:rFonts w:ascii="Times New Roman" w:hAnsi="Times New Roman" w:cs="Times New Roman"/>
                <w:spacing w:val="-7"/>
                <w:sz w:val="24"/>
                <w:szCs w:val="24"/>
                <w:lang w:val="ru-RU"/>
              </w:rPr>
              <w:t xml:space="preserve"> </w:t>
            </w:r>
            <w:r w:rsidRPr="008B31C4">
              <w:rPr>
                <w:rFonts w:ascii="Times New Roman" w:hAnsi="Times New Roman" w:cs="Times New Roman"/>
                <w:sz w:val="24"/>
                <w:szCs w:val="24"/>
                <w:lang w:val="ru-RU"/>
              </w:rPr>
              <w:t>вопросы;</w:t>
            </w:r>
          </w:p>
          <w:p w14:paraId="56AD1773"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докладов и</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мультимедийных</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презентаций;</w:t>
            </w:r>
          </w:p>
          <w:p w14:paraId="496973D7"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к участию в</w:t>
            </w:r>
            <w:r w:rsidRPr="008B31C4">
              <w:rPr>
                <w:rFonts w:ascii="Times New Roman" w:hAnsi="Times New Roman" w:cs="Times New Roman"/>
                <w:spacing w:val="-58"/>
                <w:sz w:val="24"/>
                <w:szCs w:val="24"/>
                <w:lang w:val="ru-RU"/>
              </w:rPr>
              <w:t xml:space="preserve"> </w:t>
            </w:r>
            <w:r w:rsidRPr="008B31C4">
              <w:rPr>
                <w:rFonts w:ascii="Times New Roman" w:hAnsi="Times New Roman" w:cs="Times New Roman"/>
                <w:sz w:val="24"/>
                <w:szCs w:val="24"/>
                <w:lang w:val="ru-RU"/>
              </w:rPr>
              <w:t>дискуссии;</w:t>
            </w:r>
          </w:p>
          <w:p w14:paraId="6D8DD4F9" w14:textId="6E1FCE65"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к </w:t>
            </w:r>
            <w:proofErr w:type="spellStart"/>
            <w:r w:rsidRPr="008B31C4">
              <w:rPr>
                <w:rFonts w:ascii="Times New Roman" w:hAnsi="Times New Roman" w:cs="Times New Roman"/>
                <w:sz w:val="24"/>
                <w:szCs w:val="24"/>
              </w:rPr>
              <w:t>решению</w:t>
            </w:r>
            <w:proofErr w:type="spellEnd"/>
            <w:r w:rsidR="00A4619D" w:rsidRPr="008B31C4">
              <w:rPr>
                <w:rFonts w:ascii="Times New Roman" w:hAnsi="Times New Roman" w:cs="Times New Roman"/>
                <w:sz w:val="24"/>
                <w:szCs w:val="24"/>
              </w:rPr>
              <w:t xml:space="preserve"> </w:t>
            </w:r>
            <w:r w:rsidRPr="008B31C4">
              <w:rPr>
                <w:rFonts w:ascii="Times New Roman" w:hAnsi="Times New Roman" w:cs="Times New Roman"/>
                <w:spacing w:val="-57"/>
                <w:sz w:val="24"/>
                <w:szCs w:val="24"/>
              </w:rPr>
              <w:t xml:space="preserve"> </w:t>
            </w:r>
            <w:proofErr w:type="spellStart"/>
            <w:r w:rsidRPr="008B31C4">
              <w:rPr>
                <w:rFonts w:ascii="Times New Roman" w:hAnsi="Times New Roman" w:cs="Times New Roman"/>
                <w:sz w:val="24"/>
                <w:szCs w:val="24"/>
              </w:rPr>
              <w:t>кейса</w:t>
            </w:r>
            <w:proofErr w:type="spellEnd"/>
          </w:p>
          <w:p w14:paraId="06147DAC" w14:textId="38CFA9C4" w:rsidR="00DA5A46" w:rsidRPr="008B31C4" w:rsidRDefault="00AA718D" w:rsidP="007D7F7B">
            <w:pPr>
              <w:pStyle w:val="TableParagraph"/>
              <w:numPr>
                <w:ilvl w:val="0"/>
                <w:numId w:val="20"/>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и </w:t>
            </w:r>
            <w:proofErr w:type="spellStart"/>
            <w:r w:rsidRPr="008B31C4">
              <w:rPr>
                <w:rFonts w:ascii="Times New Roman" w:hAnsi="Times New Roman" w:cs="Times New Roman"/>
                <w:sz w:val="24"/>
                <w:szCs w:val="24"/>
              </w:rPr>
              <w:t>выполнение</w:t>
            </w:r>
            <w:proofErr w:type="spellEnd"/>
            <w:r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эссе</w:t>
            </w:r>
            <w:proofErr w:type="spellEnd"/>
          </w:p>
        </w:tc>
      </w:tr>
      <w:tr w:rsidR="00DA6E57" w:rsidRPr="008B31C4" w14:paraId="2BA20ABD" w14:textId="77777777" w:rsidTr="00EA79E7">
        <w:tc>
          <w:tcPr>
            <w:tcW w:w="2683" w:type="dxa"/>
          </w:tcPr>
          <w:p w14:paraId="1A2B007D" w14:textId="77777777" w:rsidR="00FF6AAE" w:rsidRPr="008B31C4" w:rsidRDefault="00FF6AAE" w:rsidP="007D7F7B">
            <w:pPr>
              <w:shd w:val="clear" w:color="auto" w:fill="FFFFFF"/>
              <w:ind w:left="57" w:right="57" w:firstLine="0"/>
              <w:jc w:val="left"/>
              <w:rPr>
                <w:rFonts w:ascii="Times New Roman" w:hAnsi="Times New Roman" w:cs="Times New Roman"/>
                <w:color w:val="000000"/>
                <w:szCs w:val="24"/>
              </w:rPr>
            </w:pPr>
            <w:proofErr w:type="spellStart"/>
            <w:r w:rsidRPr="008B31C4">
              <w:rPr>
                <w:rFonts w:ascii="Times New Roman" w:hAnsi="Times New Roman" w:cs="Times New Roman"/>
                <w:color w:val="000000"/>
                <w:szCs w:val="24"/>
              </w:rPr>
              <w:t>Тема</w:t>
            </w:r>
            <w:proofErr w:type="spellEnd"/>
            <w:r w:rsidRPr="008B31C4">
              <w:rPr>
                <w:rFonts w:ascii="Times New Roman" w:hAnsi="Times New Roman" w:cs="Times New Roman"/>
                <w:color w:val="000000"/>
                <w:szCs w:val="24"/>
              </w:rPr>
              <w:t xml:space="preserve"> 4.</w:t>
            </w:r>
            <w:r w:rsidRPr="008B31C4">
              <w:rPr>
                <w:rFonts w:ascii="Times New Roman" w:hAnsi="Times New Roman" w:cs="Times New Roman"/>
                <w:szCs w:val="24"/>
              </w:rPr>
              <w:t xml:space="preserve"> </w:t>
            </w:r>
            <w:proofErr w:type="spellStart"/>
            <w:r w:rsidRPr="008B31C4">
              <w:rPr>
                <w:rFonts w:ascii="Times New Roman" w:hAnsi="Times New Roman" w:cs="Times New Roman"/>
                <w:color w:val="000000"/>
                <w:szCs w:val="24"/>
              </w:rPr>
              <w:t>Разработка</w:t>
            </w:r>
            <w:proofErr w:type="spellEnd"/>
            <w:r w:rsidRPr="008B31C4">
              <w:rPr>
                <w:rFonts w:ascii="Times New Roman" w:hAnsi="Times New Roman" w:cs="Times New Roman"/>
                <w:color w:val="000000"/>
                <w:szCs w:val="24"/>
              </w:rPr>
              <w:t xml:space="preserve"> </w:t>
            </w:r>
            <w:proofErr w:type="spellStart"/>
            <w:r w:rsidRPr="008B31C4">
              <w:rPr>
                <w:rFonts w:ascii="Times New Roman" w:hAnsi="Times New Roman" w:cs="Times New Roman"/>
                <w:color w:val="000000"/>
                <w:szCs w:val="24"/>
              </w:rPr>
              <w:t>маркетинговой</w:t>
            </w:r>
            <w:proofErr w:type="spellEnd"/>
            <w:r w:rsidRPr="008B31C4">
              <w:rPr>
                <w:rFonts w:ascii="Times New Roman" w:hAnsi="Times New Roman" w:cs="Times New Roman"/>
                <w:color w:val="000000"/>
                <w:szCs w:val="24"/>
              </w:rPr>
              <w:t xml:space="preserve"> </w:t>
            </w:r>
            <w:proofErr w:type="spellStart"/>
            <w:r w:rsidRPr="008B31C4">
              <w:rPr>
                <w:rFonts w:ascii="Times New Roman" w:hAnsi="Times New Roman" w:cs="Times New Roman"/>
                <w:color w:val="000000"/>
                <w:szCs w:val="24"/>
              </w:rPr>
              <w:t>стратегии</w:t>
            </w:r>
            <w:proofErr w:type="spellEnd"/>
          </w:p>
          <w:p w14:paraId="5D726AD8" w14:textId="62CAD3C4" w:rsidR="00DA6E57" w:rsidRPr="008B31C4" w:rsidRDefault="00DA6E57" w:rsidP="007D7F7B">
            <w:pPr>
              <w:pStyle w:val="TableParagraph"/>
              <w:ind w:left="57" w:right="57"/>
              <w:rPr>
                <w:rFonts w:ascii="Times New Roman" w:hAnsi="Times New Roman" w:cs="Times New Roman"/>
                <w:sz w:val="24"/>
                <w:szCs w:val="24"/>
              </w:rPr>
            </w:pPr>
          </w:p>
        </w:tc>
        <w:tc>
          <w:tcPr>
            <w:tcW w:w="2694" w:type="dxa"/>
          </w:tcPr>
          <w:p w14:paraId="3774881C" w14:textId="758B8751" w:rsidR="00955451" w:rsidRPr="008B31C4" w:rsidRDefault="007C009F" w:rsidP="007D7F7B">
            <w:pPr>
              <w:pStyle w:val="TableParagraph"/>
              <w:ind w:left="57" w:right="57"/>
              <w:jc w:val="both"/>
              <w:rPr>
                <w:rFonts w:ascii="Times New Roman" w:hAnsi="Times New Roman" w:cs="Times New Roman"/>
                <w:sz w:val="24"/>
                <w:szCs w:val="24"/>
              </w:rPr>
            </w:pPr>
            <w:proofErr w:type="spellStart"/>
            <w:r w:rsidRPr="008B31C4">
              <w:rPr>
                <w:rFonts w:ascii="Times New Roman" w:hAnsi="Times New Roman" w:cs="Times New Roman"/>
                <w:sz w:val="24"/>
                <w:szCs w:val="24"/>
              </w:rPr>
              <w:t>Бизнес-экосистема</w:t>
            </w:r>
            <w:proofErr w:type="spellEnd"/>
            <w:r w:rsidRPr="008B31C4">
              <w:rPr>
                <w:rFonts w:ascii="Times New Roman" w:hAnsi="Times New Roman" w:cs="Times New Roman"/>
                <w:sz w:val="24"/>
                <w:szCs w:val="24"/>
              </w:rPr>
              <w:t>.</w:t>
            </w:r>
          </w:p>
          <w:p w14:paraId="54F31BBE" w14:textId="7DB2DF92" w:rsidR="00955451" w:rsidRPr="008B31C4" w:rsidRDefault="007D1089" w:rsidP="007D7F7B">
            <w:pPr>
              <w:pStyle w:val="TableParagraph"/>
              <w:ind w:left="57" w:right="57"/>
              <w:jc w:val="both"/>
              <w:rPr>
                <w:rFonts w:ascii="Times New Roman" w:hAnsi="Times New Roman" w:cs="Times New Roman"/>
                <w:sz w:val="24"/>
                <w:szCs w:val="24"/>
              </w:rPr>
            </w:pPr>
            <w:r w:rsidRPr="008B31C4">
              <w:rPr>
                <w:rFonts w:ascii="Times New Roman" w:hAnsi="Times New Roman" w:cs="Times New Roman"/>
                <w:sz w:val="24"/>
                <w:szCs w:val="24"/>
                <w:lang w:val="ru-RU"/>
              </w:rPr>
              <w:t xml:space="preserve">Корпоративная стратегия. Деловая стратегия. Функциональная стратегия. </w:t>
            </w:r>
            <w:proofErr w:type="spellStart"/>
            <w:r w:rsidRPr="008B31C4">
              <w:rPr>
                <w:rFonts w:ascii="Times New Roman" w:hAnsi="Times New Roman" w:cs="Times New Roman"/>
                <w:sz w:val="24"/>
                <w:szCs w:val="24"/>
              </w:rPr>
              <w:t>Операционная</w:t>
            </w:r>
            <w:proofErr w:type="spellEnd"/>
            <w:r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стратегия</w:t>
            </w:r>
            <w:proofErr w:type="spellEnd"/>
            <w:r w:rsidRPr="008B31C4">
              <w:rPr>
                <w:rFonts w:ascii="Times New Roman" w:hAnsi="Times New Roman" w:cs="Times New Roman"/>
                <w:sz w:val="24"/>
                <w:szCs w:val="24"/>
              </w:rPr>
              <w:t>.</w:t>
            </w:r>
          </w:p>
          <w:p w14:paraId="33B5C2FB" w14:textId="59816B02" w:rsidR="00955451" w:rsidRPr="008B31C4" w:rsidRDefault="00955451" w:rsidP="007D7F7B">
            <w:pPr>
              <w:pStyle w:val="TableParagraph"/>
              <w:ind w:left="57" w:right="57"/>
              <w:jc w:val="both"/>
              <w:rPr>
                <w:rFonts w:ascii="Times New Roman" w:hAnsi="Times New Roman" w:cs="Times New Roman"/>
                <w:sz w:val="24"/>
                <w:szCs w:val="24"/>
                <w:highlight w:val="yellow"/>
              </w:rPr>
            </w:pPr>
          </w:p>
        </w:tc>
        <w:tc>
          <w:tcPr>
            <w:tcW w:w="3940" w:type="dxa"/>
          </w:tcPr>
          <w:p w14:paraId="5F05D632" w14:textId="1B171F8B" w:rsidR="00DA6E57" w:rsidRPr="008B31C4" w:rsidRDefault="00DA6E57" w:rsidP="007D7F7B">
            <w:pPr>
              <w:pStyle w:val="TableParagraph"/>
              <w:numPr>
                <w:ilvl w:val="0"/>
                <w:numId w:val="19"/>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работа</w:t>
            </w:r>
            <w:proofErr w:type="spellEnd"/>
            <w:r w:rsidRPr="008B31C4">
              <w:rPr>
                <w:rFonts w:ascii="Times New Roman" w:hAnsi="Times New Roman" w:cs="Times New Roman"/>
                <w:sz w:val="24"/>
                <w:szCs w:val="24"/>
              </w:rPr>
              <w:t xml:space="preserve"> с </w:t>
            </w:r>
            <w:proofErr w:type="spellStart"/>
            <w:r w:rsidRPr="008B31C4">
              <w:rPr>
                <w:rFonts w:ascii="Times New Roman" w:hAnsi="Times New Roman" w:cs="Times New Roman"/>
                <w:sz w:val="24"/>
                <w:szCs w:val="24"/>
              </w:rPr>
              <w:t>конспектом</w:t>
            </w:r>
            <w:proofErr w:type="spellEnd"/>
            <w:r w:rsidRPr="008B31C4">
              <w:rPr>
                <w:rFonts w:ascii="Times New Roman" w:hAnsi="Times New Roman" w:cs="Times New Roman"/>
                <w:spacing w:val="-58"/>
                <w:sz w:val="24"/>
                <w:szCs w:val="24"/>
              </w:rPr>
              <w:t xml:space="preserve"> </w:t>
            </w:r>
            <w:r w:rsidR="00A4619D" w:rsidRPr="008B31C4">
              <w:rPr>
                <w:rFonts w:ascii="Times New Roman" w:hAnsi="Times New Roman" w:cs="Times New Roman"/>
                <w:spacing w:val="-58"/>
                <w:sz w:val="24"/>
                <w:szCs w:val="24"/>
              </w:rPr>
              <w:t xml:space="preserve">      </w:t>
            </w:r>
            <w:r w:rsidR="00A4619D"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лекции</w:t>
            </w:r>
            <w:proofErr w:type="spellEnd"/>
            <w:r w:rsidRPr="008B31C4">
              <w:rPr>
                <w:rFonts w:ascii="Times New Roman" w:hAnsi="Times New Roman" w:cs="Times New Roman"/>
                <w:sz w:val="24"/>
                <w:szCs w:val="24"/>
              </w:rPr>
              <w:t>;</w:t>
            </w:r>
          </w:p>
          <w:p w14:paraId="7DF73326" w14:textId="77777777" w:rsidR="00DA6E57" w:rsidRPr="008B31C4" w:rsidRDefault="00DA6E57" w:rsidP="007D7F7B">
            <w:pPr>
              <w:pStyle w:val="TableParagraph"/>
              <w:numPr>
                <w:ilvl w:val="0"/>
                <w:numId w:val="19"/>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с электронной</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библиотечной</w:t>
            </w:r>
            <w:r w:rsidRPr="008B31C4">
              <w:rPr>
                <w:rFonts w:ascii="Times New Roman" w:hAnsi="Times New Roman" w:cs="Times New Roman"/>
                <w:spacing w:val="-12"/>
                <w:sz w:val="24"/>
                <w:szCs w:val="24"/>
                <w:lang w:val="ru-RU"/>
              </w:rPr>
              <w:t xml:space="preserve"> </w:t>
            </w:r>
            <w:r w:rsidRPr="008B31C4">
              <w:rPr>
                <w:rFonts w:ascii="Times New Roman" w:hAnsi="Times New Roman" w:cs="Times New Roman"/>
                <w:sz w:val="24"/>
                <w:szCs w:val="24"/>
                <w:lang w:val="ru-RU"/>
              </w:rPr>
              <w:t>системой;</w:t>
            </w:r>
          </w:p>
          <w:p w14:paraId="0F7223BB" w14:textId="77777777" w:rsidR="00DA6E57" w:rsidRPr="008B31C4" w:rsidRDefault="00DA6E57" w:rsidP="007D7F7B">
            <w:pPr>
              <w:pStyle w:val="TableParagraph"/>
              <w:numPr>
                <w:ilvl w:val="0"/>
                <w:numId w:val="19"/>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 с информационно-</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образовательным порталом</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(ИОП)</w:t>
            </w:r>
            <w:r w:rsidRPr="008B31C4">
              <w:rPr>
                <w:rFonts w:ascii="Times New Roman" w:hAnsi="Times New Roman" w:cs="Times New Roman"/>
                <w:spacing w:val="-3"/>
                <w:sz w:val="24"/>
                <w:szCs w:val="24"/>
                <w:lang w:val="ru-RU"/>
              </w:rPr>
              <w:t xml:space="preserve"> </w:t>
            </w:r>
            <w:r w:rsidRPr="008B31C4">
              <w:rPr>
                <w:rFonts w:ascii="Times New Roman" w:hAnsi="Times New Roman" w:cs="Times New Roman"/>
                <w:sz w:val="24"/>
                <w:szCs w:val="24"/>
                <w:lang w:val="ru-RU"/>
              </w:rPr>
              <w:t>Финуниверситета;</w:t>
            </w:r>
          </w:p>
          <w:p w14:paraId="28D17834" w14:textId="125DE293" w:rsidR="00DA6E57" w:rsidRPr="008B31C4" w:rsidRDefault="00DA6E57" w:rsidP="007D7F7B">
            <w:pPr>
              <w:pStyle w:val="TableParagraph"/>
              <w:numPr>
                <w:ilvl w:val="0"/>
                <w:numId w:val="19"/>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к</w:t>
            </w:r>
            <w:r w:rsidR="00DA5A46" w:rsidRPr="008B31C4">
              <w:rPr>
                <w:rFonts w:ascii="Times New Roman" w:hAnsi="Times New Roman" w:cs="Times New Roman"/>
                <w:sz w:val="24"/>
                <w:szCs w:val="24"/>
              </w:rPr>
              <w:t xml:space="preserve"> </w:t>
            </w:r>
            <w:r w:rsidRPr="008B31C4">
              <w:rPr>
                <w:rFonts w:ascii="Times New Roman" w:hAnsi="Times New Roman" w:cs="Times New Roman"/>
                <w:spacing w:val="-57"/>
                <w:sz w:val="24"/>
                <w:szCs w:val="24"/>
              </w:rPr>
              <w:t xml:space="preserve"> </w:t>
            </w:r>
            <w:proofErr w:type="spellStart"/>
            <w:r w:rsidRPr="008B31C4">
              <w:rPr>
                <w:rFonts w:ascii="Times New Roman" w:hAnsi="Times New Roman" w:cs="Times New Roman"/>
                <w:sz w:val="24"/>
                <w:szCs w:val="24"/>
              </w:rPr>
              <w:t>тестированию</w:t>
            </w:r>
            <w:proofErr w:type="spellEnd"/>
            <w:r w:rsidRPr="008B31C4">
              <w:rPr>
                <w:rFonts w:ascii="Times New Roman" w:hAnsi="Times New Roman" w:cs="Times New Roman"/>
                <w:sz w:val="24"/>
                <w:szCs w:val="24"/>
              </w:rPr>
              <w:t>;</w:t>
            </w:r>
          </w:p>
          <w:p w14:paraId="06FD305F" w14:textId="77777777" w:rsidR="00DA6E57" w:rsidRPr="008B31C4" w:rsidRDefault="00DA6E57" w:rsidP="007D7F7B">
            <w:pPr>
              <w:pStyle w:val="TableParagraph"/>
              <w:numPr>
                <w:ilvl w:val="0"/>
                <w:numId w:val="19"/>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к решению</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ситуационных задач;</w:t>
            </w:r>
          </w:p>
          <w:p w14:paraId="7DD80929" w14:textId="0729CB85" w:rsidR="00DA6E57" w:rsidRPr="008B31C4" w:rsidRDefault="00DA6E57" w:rsidP="007D7F7B">
            <w:pPr>
              <w:pStyle w:val="TableParagraph"/>
              <w:numPr>
                <w:ilvl w:val="0"/>
                <w:numId w:val="19"/>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к </w:t>
            </w:r>
            <w:proofErr w:type="spellStart"/>
            <w:r w:rsidRPr="008B31C4">
              <w:rPr>
                <w:rFonts w:ascii="Times New Roman" w:hAnsi="Times New Roman" w:cs="Times New Roman"/>
                <w:sz w:val="24"/>
                <w:szCs w:val="24"/>
              </w:rPr>
              <w:t>решению</w:t>
            </w:r>
            <w:proofErr w:type="spellEnd"/>
            <w:r w:rsidRPr="008B31C4">
              <w:rPr>
                <w:rFonts w:ascii="Times New Roman" w:hAnsi="Times New Roman" w:cs="Times New Roman"/>
                <w:spacing w:val="-57"/>
                <w:sz w:val="24"/>
                <w:szCs w:val="24"/>
              </w:rPr>
              <w:t xml:space="preserve"> </w:t>
            </w:r>
            <w:r w:rsidR="00A4619D" w:rsidRPr="008B31C4">
              <w:rPr>
                <w:rFonts w:ascii="Times New Roman" w:hAnsi="Times New Roman" w:cs="Times New Roman"/>
                <w:spacing w:val="-57"/>
                <w:sz w:val="24"/>
                <w:szCs w:val="24"/>
              </w:rPr>
              <w:t xml:space="preserve">  </w:t>
            </w:r>
            <w:r w:rsidR="00A4619D"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кейса</w:t>
            </w:r>
            <w:proofErr w:type="spellEnd"/>
            <w:r w:rsidRPr="008B31C4">
              <w:rPr>
                <w:rFonts w:ascii="Times New Roman" w:hAnsi="Times New Roman" w:cs="Times New Roman"/>
                <w:sz w:val="24"/>
                <w:szCs w:val="24"/>
              </w:rPr>
              <w:t>.</w:t>
            </w:r>
          </w:p>
          <w:p w14:paraId="3A3558F2" w14:textId="3A44B61F" w:rsidR="00DA5A46" w:rsidRPr="008B31C4" w:rsidRDefault="00DA5A46" w:rsidP="007D7F7B">
            <w:pPr>
              <w:pStyle w:val="TableParagraph"/>
              <w:numPr>
                <w:ilvl w:val="0"/>
                <w:numId w:val="19"/>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и </w:t>
            </w:r>
            <w:proofErr w:type="spellStart"/>
            <w:r w:rsidRPr="008B31C4">
              <w:rPr>
                <w:rFonts w:ascii="Times New Roman" w:hAnsi="Times New Roman" w:cs="Times New Roman"/>
                <w:sz w:val="24"/>
                <w:szCs w:val="24"/>
              </w:rPr>
              <w:t>выполнение</w:t>
            </w:r>
            <w:proofErr w:type="spellEnd"/>
            <w:r w:rsidRPr="008B31C4">
              <w:rPr>
                <w:rFonts w:ascii="Times New Roman" w:hAnsi="Times New Roman" w:cs="Times New Roman"/>
                <w:sz w:val="24"/>
                <w:szCs w:val="24"/>
              </w:rPr>
              <w:t xml:space="preserve"> </w:t>
            </w:r>
            <w:proofErr w:type="spellStart"/>
            <w:r w:rsidR="00AA718D" w:rsidRPr="008B31C4">
              <w:rPr>
                <w:rFonts w:ascii="Times New Roman" w:hAnsi="Times New Roman" w:cs="Times New Roman"/>
                <w:sz w:val="24"/>
                <w:szCs w:val="24"/>
              </w:rPr>
              <w:t>эссе</w:t>
            </w:r>
            <w:proofErr w:type="spellEnd"/>
          </w:p>
        </w:tc>
      </w:tr>
      <w:tr w:rsidR="00AA718D" w:rsidRPr="008B31C4" w14:paraId="7B3A76B4" w14:textId="77777777" w:rsidTr="00EA79E7">
        <w:tc>
          <w:tcPr>
            <w:tcW w:w="2683" w:type="dxa"/>
          </w:tcPr>
          <w:p w14:paraId="46ADBA44" w14:textId="5CBAE67F" w:rsidR="00AA718D" w:rsidRPr="008B31C4" w:rsidRDefault="00FF6AAE" w:rsidP="007D7F7B">
            <w:pPr>
              <w:pStyle w:val="TableParagraph"/>
              <w:ind w:left="57" w:right="57"/>
              <w:rPr>
                <w:rFonts w:ascii="Times New Roman" w:hAnsi="Times New Roman" w:cs="Times New Roman"/>
                <w:sz w:val="24"/>
                <w:szCs w:val="24"/>
                <w:lang w:val="ru-RU"/>
              </w:rPr>
            </w:pPr>
            <w:r w:rsidRPr="008B31C4">
              <w:rPr>
                <w:rFonts w:ascii="Times New Roman" w:hAnsi="Times New Roman" w:cs="Times New Roman"/>
                <w:sz w:val="24"/>
                <w:szCs w:val="24"/>
                <w:lang w:val="ru-RU"/>
              </w:rPr>
              <w:t>Тема 5. Формирование плана маркетинга и системы маркетингового контроля</w:t>
            </w:r>
          </w:p>
        </w:tc>
        <w:tc>
          <w:tcPr>
            <w:tcW w:w="2694" w:type="dxa"/>
          </w:tcPr>
          <w:p w14:paraId="7D466657" w14:textId="77777777" w:rsidR="00AA718D" w:rsidRPr="008B31C4" w:rsidRDefault="00F140C7" w:rsidP="007D7F7B">
            <w:pPr>
              <w:pStyle w:val="TableParagraph"/>
              <w:ind w:left="57" w:right="57"/>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Ф</w:t>
            </w:r>
            <w:r w:rsidR="00CE12DC" w:rsidRPr="008B31C4">
              <w:rPr>
                <w:rFonts w:ascii="Times New Roman" w:hAnsi="Times New Roman" w:cs="Times New Roman"/>
                <w:sz w:val="24"/>
                <w:szCs w:val="24"/>
                <w:lang w:val="ru-RU"/>
              </w:rPr>
              <w:t>актор</w:t>
            </w:r>
            <w:r w:rsidRPr="008B31C4">
              <w:rPr>
                <w:rFonts w:ascii="Times New Roman" w:hAnsi="Times New Roman" w:cs="Times New Roman"/>
                <w:sz w:val="24"/>
                <w:szCs w:val="24"/>
                <w:lang w:val="ru-RU"/>
              </w:rPr>
              <w:t>ы</w:t>
            </w:r>
            <w:r w:rsidR="00CE12DC" w:rsidRPr="008B31C4">
              <w:rPr>
                <w:rFonts w:ascii="Times New Roman" w:hAnsi="Times New Roman" w:cs="Times New Roman"/>
                <w:sz w:val="24"/>
                <w:szCs w:val="24"/>
                <w:lang w:val="ru-RU"/>
              </w:rPr>
              <w:t xml:space="preserve"> </w:t>
            </w:r>
            <w:r w:rsidRPr="008B31C4">
              <w:rPr>
                <w:rFonts w:ascii="Times New Roman" w:hAnsi="Times New Roman" w:cs="Times New Roman"/>
                <w:sz w:val="24"/>
                <w:szCs w:val="24"/>
                <w:lang w:val="ru-RU"/>
              </w:rPr>
              <w:t xml:space="preserve">влияющие на </w:t>
            </w:r>
            <w:r w:rsidR="00CE12DC" w:rsidRPr="008B31C4">
              <w:rPr>
                <w:rFonts w:ascii="Times New Roman" w:hAnsi="Times New Roman" w:cs="Times New Roman"/>
                <w:sz w:val="24"/>
                <w:szCs w:val="24"/>
                <w:lang w:val="ru-RU"/>
              </w:rPr>
              <w:t>эффективность реализации маркетингового плана</w:t>
            </w:r>
            <w:r w:rsidRPr="008B31C4">
              <w:rPr>
                <w:rFonts w:ascii="Times New Roman" w:hAnsi="Times New Roman" w:cs="Times New Roman"/>
                <w:sz w:val="24"/>
                <w:szCs w:val="24"/>
                <w:lang w:val="ru-RU"/>
              </w:rPr>
              <w:t>.</w:t>
            </w:r>
          </w:p>
          <w:p w14:paraId="11CFABD5" w14:textId="568BC9D1" w:rsidR="005A3F04" w:rsidRPr="008B31C4" w:rsidRDefault="005A3F04" w:rsidP="007D7F7B">
            <w:pPr>
              <w:pStyle w:val="TableParagraph"/>
              <w:ind w:left="57" w:right="57"/>
              <w:jc w:val="both"/>
              <w:rPr>
                <w:rFonts w:ascii="Times New Roman" w:hAnsi="Times New Roman" w:cs="Times New Roman"/>
                <w:sz w:val="24"/>
                <w:szCs w:val="24"/>
                <w:highlight w:val="yellow"/>
                <w:lang w:val="ru-RU"/>
              </w:rPr>
            </w:pPr>
            <w:r w:rsidRPr="008B31C4">
              <w:rPr>
                <w:rFonts w:ascii="Times New Roman" w:hAnsi="Times New Roman" w:cs="Times New Roman"/>
                <w:sz w:val="24"/>
                <w:szCs w:val="24"/>
                <w:lang w:val="ru-RU"/>
              </w:rPr>
              <w:t>Современные подходы к формированию маркетингового плана.</w:t>
            </w:r>
          </w:p>
        </w:tc>
        <w:tc>
          <w:tcPr>
            <w:tcW w:w="3940" w:type="dxa"/>
          </w:tcPr>
          <w:p w14:paraId="11B09295" w14:textId="69716D4E"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работа</w:t>
            </w:r>
            <w:proofErr w:type="spellEnd"/>
            <w:r w:rsidRPr="008B31C4">
              <w:rPr>
                <w:rFonts w:ascii="Times New Roman" w:hAnsi="Times New Roman" w:cs="Times New Roman"/>
                <w:sz w:val="24"/>
                <w:szCs w:val="24"/>
              </w:rPr>
              <w:t xml:space="preserve"> с </w:t>
            </w:r>
            <w:proofErr w:type="spellStart"/>
            <w:r w:rsidRPr="008B31C4">
              <w:rPr>
                <w:rFonts w:ascii="Times New Roman" w:hAnsi="Times New Roman" w:cs="Times New Roman"/>
                <w:sz w:val="24"/>
                <w:szCs w:val="24"/>
              </w:rPr>
              <w:t>конспектом</w:t>
            </w:r>
            <w:proofErr w:type="spellEnd"/>
            <w:r w:rsidR="00A4619D" w:rsidRPr="008B31C4">
              <w:rPr>
                <w:rFonts w:ascii="Times New Roman" w:hAnsi="Times New Roman" w:cs="Times New Roman"/>
                <w:sz w:val="24"/>
                <w:szCs w:val="24"/>
              </w:rPr>
              <w:t xml:space="preserve"> </w:t>
            </w:r>
            <w:r w:rsidRPr="008B31C4">
              <w:rPr>
                <w:rFonts w:ascii="Times New Roman" w:hAnsi="Times New Roman" w:cs="Times New Roman"/>
                <w:spacing w:val="-58"/>
                <w:sz w:val="24"/>
                <w:szCs w:val="24"/>
              </w:rPr>
              <w:t xml:space="preserve"> </w:t>
            </w:r>
            <w:proofErr w:type="spellStart"/>
            <w:r w:rsidRPr="008B31C4">
              <w:rPr>
                <w:rFonts w:ascii="Times New Roman" w:hAnsi="Times New Roman" w:cs="Times New Roman"/>
                <w:sz w:val="24"/>
                <w:szCs w:val="24"/>
              </w:rPr>
              <w:t>лекции</w:t>
            </w:r>
            <w:proofErr w:type="spellEnd"/>
            <w:r w:rsidRPr="008B31C4">
              <w:rPr>
                <w:rFonts w:ascii="Times New Roman" w:hAnsi="Times New Roman" w:cs="Times New Roman"/>
                <w:sz w:val="24"/>
                <w:szCs w:val="24"/>
              </w:rPr>
              <w:t>;</w:t>
            </w:r>
          </w:p>
          <w:p w14:paraId="3DF41175"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с электронной</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библиотечной</w:t>
            </w:r>
            <w:r w:rsidRPr="008B31C4">
              <w:rPr>
                <w:rFonts w:ascii="Times New Roman" w:hAnsi="Times New Roman" w:cs="Times New Roman"/>
                <w:spacing w:val="-13"/>
                <w:sz w:val="24"/>
                <w:szCs w:val="24"/>
                <w:lang w:val="ru-RU"/>
              </w:rPr>
              <w:t xml:space="preserve"> </w:t>
            </w:r>
            <w:r w:rsidRPr="008B31C4">
              <w:rPr>
                <w:rFonts w:ascii="Times New Roman" w:hAnsi="Times New Roman" w:cs="Times New Roman"/>
                <w:sz w:val="24"/>
                <w:szCs w:val="24"/>
                <w:lang w:val="ru-RU"/>
              </w:rPr>
              <w:t>системой;</w:t>
            </w:r>
          </w:p>
          <w:p w14:paraId="574E793D" w14:textId="77777777" w:rsidR="00AA718D" w:rsidRPr="008B31C4" w:rsidRDefault="00AA718D" w:rsidP="007D7F7B">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8B31C4">
              <w:rPr>
                <w:rFonts w:ascii="Times New Roman" w:hAnsi="Times New Roman" w:cs="Times New Roman"/>
                <w:sz w:val="24"/>
                <w:szCs w:val="24"/>
                <w:lang w:val="ru-RU"/>
              </w:rPr>
              <w:t>работа с информационно-</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образовательным порталом</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(ИОП)</w:t>
            </w:r>
            <w:r w:rsidRPr="008B31C4">
              <w:rPr>
                <w:rFonts w:ascii="Times New Roman" w:hAnsi="Times New Roman" w:cs="Times New Roman"/>
                <w:spacing w:val="-3"/>
                <w:sz w:val="24"/>
                <w:szCs w:val="24"/>
                <w:lang w:val="ru-RU"/>
              </w:rPr>
              <w:t xml:space="preserve"> </w:t>
            </w:r>
            <w:r w:rsidRPr="008B31C4">
              <w:rPr>
                <w:rFonts w:ascii="Times New Roman" w:hAnsi="Times New Roman" w:cs="Times New Roman"/>
                <w:sz w:val="24"/>
                <w:szCs w:val="24"/>
                <w:lang w:val="ru-RU"/>
              </w:rPr>
              <w:t>Финуниверситета;</w:t>
            </w:r>
          </w:p>
          <w:p w14:paraId="788DFACA"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составление плана и</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тезисов ответов на</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контрольные</w:t>
            </w:r>
            <w:r w:rsidRPr="008B31C4">
              <w:rPr>
                <w:rFonts w:ascii="Times New Roman" w:hAnsi="Times New Roman" w:cs="Times New Roman"/>
                <w:spacing w:val="-7"/>
                <w:sz w:val="24"/>
                <w:szCs w:val="24"/>
                <w:lang w:val="ru-RU"/>
              </w:rPr>
              <w:t xml:space="preserve"> </w:t>
            </w:r>
            <w:r w:rsidRPr="008B31C4">
              <w:rPr>
                <w:rFonts w:ascii="Times New Roman" w:hAnsi="Times New Roman" w:cs="Times New Roman"/>
                <w:sz w:val="24"/>
                <w:szCs w:val="24"/>
                <w:lang w:val="ru-RU"/>
              </w:rPr>
              <w:t>вопросы;</w:t>
            </w:r>
          </w:p>
          <w:p w14:paraId="79DB0B38"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докладов и</w:t>
            </w:r>
            <w:r w:rsidRPr="008B31C4">
              <w:rPr>
                <w:rFonts w:ascii="Times New Roman" w:hAnsi="Times New Roman" w:cs="Times New Roman"/>
                <w:spacing w:val="-57"/>
                <w:sz w:val="24"/>
                <w:szCs w:val="24"/>
                <w:lang w:val="ru-RU"/>
              </w:rPr>
              <w:t xml:space="preserve"> </w:t>
            </w:r>
            <w:r w:rsidRPr="008B31C4">
              <w:rPr>
                <w:rFonts w:ascii="Times New Roman" w:hAnsi="Times New Roman" w:cs="Times New Roman"/>
                <w:sz w:val="24"/>
                <w:szCs w:val="24"/>
                <w:lang w:val="ru-RU"/>
              </w:rPr>
              <w:t>мультимедийных</w:t>
            </w:r>
            <w:r w:rsidRPr="008B31C4">
              <w:rPr>
                <w:rFonts w:ascii="Times New Roman" w:hAnsi="Times New Roman" w:cs="Times New Roman"/>
                <w:spacing w:val="1"/>
                <w:sz w:val="24"/>
                <w:szCs w:val="24"/>
                <w:lang w:val="ru-RU"/>
              </w:rPr>
              <w:t xml:space="preserve"> </w:t>
            </w:r>
            <w:r w:rsidRPr="008B31C4">
              <w:rPr>
                <w:rFonts w:ascii="Times New Roman" w:hAnsi="Times New Roman" w:cs="Times New Roman"/>
                <w:sz w:val="24"/>
                <w:szCs w:val="24"/>
                <w:lang w:val="ru-RU"/>
              </w:rPr>
              <w:t>презентаций;</w:t>
            </w:r>
          </w:p>
          <w:p w14:paraId="634A5CA7" w14:textId="77777777"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lang w:val="ru-RU"/>
              </w:rPr>
            </w:pPr>
            <w:r w:rsidRPr="008B31C4">
              <w:rPr>
                <w:rFonts w:ascii="Times New Roman" w:hAnsi="Times New Roman" w:cs="Times New Roman"/>
                <w:sz w:val="24"/>
                <w:szCs w:val="24"/>
                <w:lang w:val="ru-RU"/>
              </w:rPr>
              <w:t>подготовка к участию в</w:t>
            </w:r>
            <w:r w:rsidRPr="008B31C4">
              <w:rPr>
                <w:rFonts w:ascii="Times New Roman" w:hAnsi="Times New Roman" w:cs="Times New Roman"/>
                <w:spacing w:val="-58"/>
                <w:sz w:val="24"/>
                <w:szCs w:val="24"/>
                <w:lang w:val="ru-RU"/>
              </w:rPr>
              <w:t xml:space="preserve"> </w:t>
            </w:r>
            <w:r w:rsidRPr="008B31C4">
              <w:rPr>
                <w:rFonts w:ascii="Times New Roman" w:hAnsi="Times New Roman" w:cs="Times New Roman"/>
                <w:sz w:val="24"/>
                <w:szCs w:val="24"/>
                <w:lang w:val="ru-RU"/>
              </w:rPr>
              <w:t>дискуссии;</w:t>
            </w:r>
          </w:p>
          <w:p w14:paraId="36D14F81" w14:textId="2686C230" w:rsidR="00AA718D" w:rsidRPr="008B31C4" w:rsidRDefault="00AA718D" w:rsidP="007D7F7B">
            <w:pPr>
              <w:pStyle w:val="TableParagraph"/>
              <w:numPr>
                <w:ilvl w:val="0"/>
                <w:numId w:val="22"/>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к </w:t>
            </w:r>
            <w:proofErr w:type="spellStart"/>
            <w:r w:rsidRPr="008B31C4">
              <w:rPr>
                <w:rFonts w:ascii="Times New Roman" w:hAnsi="Times New Roman" w:cs="Times New Roman"/>
                <w:sz w:val="24"/>
                <w:szCs w:val="24"/>
              </w:rPr>
              <w:t>решению</w:t>
            </w:r>
            <w:proofErr w:type="spellEnd"/>
            <w:r w:rsidRPr="008B31C4">
              <w:rPr>
                <w:rFonts w:ascii="Times New Roman" w:hAnsi="Times New Roman" w:cs="Times New Roman"/>
                <w:spacing w:val="-57"/>
                <w:sz w:val="24"/>
                <w:szCs w:val="24"/>
              </w:rPr>
              <w:t xml:space="preserve"> </w:t>
            </w:r>
            <w:r w:rsidR="00A4619D" w:rsidRPr="008B31C4">
              <w:rPr>
                <w:rFonts w:ascii="Times New Roman" w:hAnsi="Times New Roman" w:cs="Times New Roman"/>
                <w:spacing w:val="-57"/>
                <w:sz w:val="24"/>
                <w:szCs w:val="24"/>
              </w:rPr>
              <w:t xml:space="preserve"> </w:t>
            </w:r>
            <w:r w:rsidR="00A4619D"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кейса</w:t>
            </w:r>
            <w:proofErr w:type="spellEnd"/>
          </w:p>
          <w:p w14:paraId="66FFB7C9" w14:textId="16E3E3BA" w:rsidR="00AA718D" w:rsidRPr="008B31C4" w:rsidRDefault="00AA718D" w:rsidP="007D7F7B">
            <w:pPr>
              <w:pStyle w:val="TableParagraph"/>
              <w:numPr>
                <w:ilvl w:val="0"/>
                <w:numId w:val="19"/>
              </w:numPr>
              <w:tabs>
                <w:tab w:val="left" w:pos="247"/>
              </w:tabs>
              <w:ind w:left="57" w:right="57" w:firstLine="0"/>
              <w:rPr>
                <w:rFonts w:ascii="Times New Roman" w:hAnsi="Times New Roman" w:cs="Times New Roman"/>
                <w:sz w:val="24"/>
                <w:szCs w:val="24"/>
              </w:rPr>
            </w:pPr>
            <w:proofErr w:type="spellStart"/>
            <w:r w:rsidRPr="008B31C4">
              <w:rPr>
                <w:rFonts w:ascii="Times New Roman" w:hAnsi="Times New Roman" w:cs="Times New Roman"/>
                <w:sz w:val="24"/>
                <w:szCs w:val="24"/>
              </w:rPr>
              <w:t>подготовка</w:t>
            </w:r>
            <w:proofErr w:type="spellEnd"/>
            <w:r w:rsidRPr="008B31C4">
              <w:rPr>
                <w:rFonts w:ascii="Times New Roman" w:hAnsi="Times New Roman" w:cs="Times New Roman"/>
                <w:sz w:val="24"/>
                <w:szCs w:val="24"/>
              </w:rPr>
              <w:t xml:space="preserve"> и </w:t>
            </w:r>
            <w:proofErr w:type="spellStart"/>
            <w:r w:rsidRPr="008B31C4">
              <w:rPr>
                <w:rFonts w:ascii="Times New Roman" w:hAnsi="Times New Roman" w:cs="Times New Roman"/>
                <w:sz w:val="24"/>
                <w:szCs w:val="24"/>
              </w:rPr>
              <w:t>выполнение</w:t>
            </w:r>
            <w:proofErr w:type="spellEnd"/>
            <w:r w:rsidRPr="008B31C4">
              <w:rPr>
                <w:rFonts w:ascii="Times New Roman" w:hAnsi="Times New Roman" w:cs="Times New Roman"/>
                <w:sz w:val="24"/>
                <w:szCs w:val="24"/>
              </w:rPr>
              <w:t xml:space="preserve"> </w:t>
            </w:r>
            <w:proofErr w:type="spellStart"/>
            <w:r w:rsidRPr="008B31C4">
              <w:rPr>
                <w:rFonts w:ascii="Times New Roman" w:hAnsi="Times New Roman" w:cs="Times New Roman"/>
                <w:sz w:val="24"/>
                <w:szCs w:val="24"/>
              </w:rPr>
              <w:t>эссе</w:t>
            </w:r>
            <w:proofErr w:type="spellEnd"/>
          </w:p>
        </w:tc>
      </w:tr>
    </w:tbl>
    <w:p w14:paraId="54D021B2" w14:textId="77777777" w:rsidR="00B350DD" w:rsidRPr="00245FF0" w:rsidRDefault="00B350DD" w:rsidP="00ED3145">
      <w:pPr>
        <w:ind w:right="0" w:firstLine="0"/>
        <w:jc w:val="left"/>
        <w:rPr>
          <w:b/>
          <w:szCs w:val="24"/>
          <w:highlight w:val="yellow"/>
          <w:lang w:eastAsia="en-US"/>
        </w:rPr>
      </w:pPr>
    </w:p>
    <w:p w14:paraId="5FED043E" w14:textId="77777777" w:rsidR="006C2B37" w:rsidRPr="00245FF0" w:rsidRDefault="006C2B37" w:rsidP="00ED3145">
      <w:pPr>
        <w:ind w:right="0" w:firstLine="0"/>
        <w:jc w:val="left"/>
        <w:rPr>
          <w:b/>
          <w:szCs w:val="24"/>
          <w:highlight w:val="yellow"/>
          <w:lang w:eastAsia="en-US"/>
        </w:rPr>
      </w:pPr>
    </w:p>
    <w:p w14:paraId="6C0C739B" w14:textId="77777777" w:rsidR="002D7E7E" w:rsidRPr="00245FF0" w:rsidRDefault="002D7E7E" w:rsidP="00017BFB">
      <w:pPr>
        <w:spacing w:line="360" w:lineRule="auto"/>
        <w:ind w:right="0" w:firstLine="0"/>
        <w:jc w:val="left"/>
        <w:rPr>
          <w:b/>
          <w:szCs w:val="24"/>
          <w:highlight w:val="yellow"/>
          <w:lang w:eastAsia="en-US"/>
        </w:rPr>
      </w:pPr>
    </w:p>
    <w:p w14:paraId="3609D352" w14:textId="197A32DC" w:rsidR="006F3FBA" w:rsidRPr="00ED7A9A" w:rsidRDefault="006F3FBA" w:rsidP="00017BFB">
      <w:pPr>
        <w:spacing w:line="360" w:lineRule="auto"/>
        <w:ind w:right="0" w:firstLine="340"/>
        <w:jc w:val="center"/>
        <w:rPr>
          <w:rFonts w:eastAsia="Calibri"/>
          <w:b/>
          <w:sz w:val="28"/>
          <w:szCs w:val="28"/>
          <w:lang w:eastAsia="en-US"/>
        </w:rPr>
      </w:pPr>
      <w:r w:rsidRPr="00ED7A9A">
        <w:rPr>
          <w:rFonts w:eastAsia="Calibri"/>
          <w:b/>
          <w:sz w:val="28"/>
          <w:szCs w:val="28"/>
          <w:lang w:eastAsia="en-US"/>
        </w:rPr>
        <w:t>6.2. Перечень вопросов, заданий, тем для подготовки к текущему контролю</w:t>
      </w:r>
    </w:p>
    <w:p w14:paraId="662D7BDB" w14:textId="6027B46D" w:rsidR="00DA5A46" w:rsidRPr="00ED7A9A" w:rsidRDefault="00DA5A46" w:rsidP="00017BFB">
      <w:pPr>
        <w:spacing w:line="360" w:lineRule="auto"/>
        <w:ind w:right="0" w:firstLine="142"/>
        <w:rPr>
          <w:sz w:val="28"/>
          <w:szCs w:val="28"/>
        </w:rPr>
      </w:pPr>
      <w:r w:rsidRPr="00ED7A9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w:t>
      </w:r>
      <w:r w:rsidRPr="00ED7A9A">
        <w:rPr>
          <w:sz w:val="28"/>
          <w:szCs w:val="28"/>
        </w:rPr>
        <w:lastRenderedPageBreak/>
        <w:t xml:space="preserve">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w:t>
      </w:r>
      <w:r w:rsidR="00ED7A9A" w:rsidRPr="00ED7A9A">
        <w:rPr>
          <w:sz w:val="28"/>
          <w:szCs w:val="28"/>
        </w:rPr>
        <w:t>эссе</w:t>
      </w:r>
      <w:r w:rsidR="005C6D99" w:rsidRPr="00ED7A9A">
        <w:rPr>
          <w:sz w:val="28"/>
          <w:szCs w:val="28"/>
        </w:rPr>
        <w:t>.</w:t>
      </w:r>
    </w:p>
    <w:p w14:paraId="2306734D" w14:textId="77777777" w:rsidR="00ED7A9A" w:rsidRPr="00FB122B" w:rsidRDefault="00ED7A9A" w:rsidP="00ED7A9A">
      <w:pPr>
        <w:ind w:left="-567" w:firstLine="708"/>
        <w:rPr>
          <w:b/>
        </w:rPr>
      </w:pPr>
    </w:p>
    <w:p w14:paraId="49821921" w14:textId="77777777" w:rsidR="00ED7A9A" w:rsidRPr="00FB122B" w:rsidRDefault="00ED7A9A" w:rsidP="00ED7A9A">
      <w:pPr>
        <w:ind w:left="-567" w:firstLine="708"/>
        <w:jc w:val="center"/>
        <w:rPr>
          <w:b/>
        </w:rPr>
      </w:pPr>
      <w:r w:rsidRPr="00FB122B">
        <w:rPr>
          <w:b/>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5904"/>
        <w:gridCol w:w="2324"/>
      </w:tblGrid>
      <w:tr w:rsidR="00ED7A9A" w:rsidRPr="007B22FC" w14:paraId="288C676E" w14:textId="77777777" w:rsidTr="00ED7A9A">
        <w:tc>
          <w:tcPr>
            <w:tcW w:w="851" w:type="dxa"/>
          </w:tcPr>
          <w:p w14:paraId="1F0ADDC2" w14:textId="77777777" w:rsidR="00ED7A9A" w:rsidRPr="007B22FC" w:rsidRDefault="00ED7A9A" w:rsidP="00A22C09">
            <w:pPr>
              <w:jc w:val="center"/>
              <w:rPr>
                <w:b/>
              </w:rPr>
            </w:pPr>
            <w:r w:rsidRPr="007B22FC">
              <w:rPr>
                <w:b/>
              </w:rPr>
              <w:t>№</w:t>
            </w:r>
          </w:p>
        </w:tc>
        <w:tc>
          <w:tcPr>
            <w:tcW w:w="6164" w:type="dxa"/>
          </w:tcPr>
          <w:p w14:paraId="7EEA1BFC" w14:textId="77777777" w:rsidR="00ED7A9A" w:rsidRPr="007B22FC" w:rsidRDefault="00ED7A9A" w:rsidP="00A22C09">
            <w:pPr>
              <w:jc w:val="center"/>
              <w:rPr>
                <w:b/>
              </w:rPr>
            </w:pPr>
            <w:r w:rsidRPr="007B22FC">
              <w:rPr>
                <w:b/>
              </w:rPr>
              <w:t>Формы текущего контроля</w:t>
            </w:r>
          </w:p>
        </w:tc>
        <w:tc>
          <w:tcPr>
            <w:tcW w:w="2335" w:type="dxa"/>
          </w:tcPr>
          <w:p w14:paraId="7640A1CF" w14:textId="77777777" w:rsidR="00ED7A9A" w:rsidRPr="007B22FC" w:rsidRDefault="00ED7A9A" w:rsidP="00A22C09">
            <w:pPr>
              <w:jc w:val="center"/>
              <w:rPr>
                <w:b/>
              </w:rPr>
            </w:pPr>
            <w:r w:rsidRPr="007B22FC">
              <w:rPr>
                <w:b/>
              </w:rPr>
              <w:t>Количество баллов</w:t>
            </w:r>
          </w:p>
        </w:tc>
      </w:tr>
      <w:tr w:rsidR="00ED7A9A" w:rsidRPr="007B22FC" w14:paraId="1CFFA928" w14:textId="77777777" w:rsidTr="00ED7A9A">
        <w:tc>
          <w:tcPr>
            <w:tcW w:w="851" w:type="dxa"/>
          </w:tcPr>
          <w:p w14:paraId="2D68A9B9" w14:textId="77777777" w:rsidR="00ED7A9A" w:rsidRPr="007B22FC" w:rsidRDefault="00ED7A9A" w:rsidP="00A22C09">
            <w:pPr>
              <w:ind w:left="30"/>
            </w:pPr>
            <w:r w:rsidRPr="007B22FC">
              <w:t>1.</w:t>
            </w:r>
          </w:p>
        </w:tc>
        <w:tc>
          <w:tcPr>
            <w:tcW w:w="6164" w:type="dxa"/>
          </w:tcPr>
          <w:p w14:paraId="2343F1FB" w14:textId="77777777" w:rsidR="00ED7A9A" w:rsidRPr="007B22FC" w:rsidRDefault="00ED7A9A" w:rsidP="00ED7A9A">
            <w:pPr>
              <w:ind w:firstLine="0"/>
            </w:pPr>
            <w:r w:rsidRPr="007B22FC">
              <w:t xml:space="preserve">Активная работа на семинарском занятии (в том числе блиц-опрос по теме) </w:t>
            </w:r>
          </w:p>
        </w:tc>
        <w:tc>
          <w:tcPr>
            <w:tcW w:w="2335" w:type="dxa"/>
          </w:tcPr>
          <w:p w14:paraId="00A6E083" w14:textId="77777777" w:rsidR="00ED7A9A" w:rsidRPr="007B22FC" w:rsidRDefault="00ED7A9A" w:rsidP="00A22C09">
            <w:pPr>
              <w:jc w:val="center"/>
            </w:pPr>
            <w:r w:rsidRPr="007B22FC">
              <w:t>14</w:t>
            </w:r>
          </w:p>
        </w:tc>
      </w:tr>
      <w:tr w:rsidR="00ED7A9A" w:rsidRPr="007B22FC" w14:paraId="72E3B328" w14:textId="77777777" w:rsidTr="00ED7A9A">
        <w:tc>
          <w:tcPr>
            <w:tcW w:w="851" w:type="dxa"/>
          </w:tcPr>
          <w:p w14:paraId="1709136A" w14:textId="77777777" w:rsidR="00ED7A9A" w:rsidRPr="007B22FC" w:rsidRDefault="00ED7A9A" w:rsidP="00A22C09">
            <w:pPr>
              <w:ind w:left="30"/>
            </w:pPr>
            <w:r w:rsidRPr="007B22FC">
              <w:t>2.</w:t>
            </w:r>
          </w:p>
        </w:tc>
        <w:tc>
          <w:tcPr>
            <w:tcW w:w="6164" w:type="dxa"/>
          </w:tcPr>
          <w:p w14:paraId="523A8B1B" w14:textId="77777777" w:rsidR="00ED7A9A" w:rsidRPr="007B22FC" w:rsidRDefault="00ED7A9A" w:rsidP="00ED7A9A">
            <w:pPr>
              <w:ind w:firstLine="0"/>
            </w:pPr>
            <w:r w:rsidRPr="007B22FC">
              <w:t>Посещение</w:t>
            </w:r>
          </w:p>
        </w:tc>
        <w:tc>
          <w:tcPr>
            <w:tcW w:w="2335" w:type="dxa"/>
          </w:tcPr>
          <w:p w14:paraId="2AF778D8" w14:textId="72AFDFB3" w:rsidR="00ED7A9A" w:rsidRPr="007B22FC" w:rsidRDefault="00742B11" w:rsidP="00A22C09">
            <w:pPr>
              <w:jc w:val="center"/>
            </w:pPr>
            <w:r>
              <w:t>6</w:t>
            </w:r>
          </w:p>
        </w:tc>
      </w:tr>
      <w:tr w:rsidR="00ED7A9A" w:rsidRPr="007B22FC" w14:paraId="0A604F8D" w14:textId="77777777" w:rsidTr="00ED7A9A">
        <w:tc>
          <w:tcPr>
            <w:tcW w:w="851" w:type="dxa"/>
          </w:tcPr>
          <w:p w14:paraId="245D0AAE" w14:textId="77777777" w:rsidR="00ED7A9A" w:rsidRPr="007B22FC" w:rsidRDefault="00ED7A9A" w:rsidP="00A22C09">
            <w:pPr>
              <w:ind w:left="30"/>
            </w:pPr>
            <w:r w:rsidRPr="007B22FC">
              <w:t>3.</w:t>
            </w:r>
          </w:p>
        </w:tc>
        <w:tc>
          <w:tcPr>
            <w:tcW w:w="6164" w:type="dxa"/>
          </w:tcPr>
          <w:p w14:paraId="206F8683" w14:textId="77777777" w:rsidR="00ED7A9A" w:rsidRPr="007B22FC" w:rsidRDefault="00ED7A9A" w:rsidP="00ED7A9A">
            <w:pPr>
              <w:ind w:firstLine="0"/>
            </w:pPr>
            <w:r w:rsidRPr="007B22FC">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35" w:type="dxa"/>
          </w:tcPr>
          <w:p w14:paraId="71880623" w14:textId="7ADE40B3" w:rsidR="00ED7A9A" w:rsidRPr="007B22FC" w:rsidRDefault="00742B11" w:rsidP="00A22C09">
            <w:pPr>
              <w:jc w:val="center"/>
            </w:pPr>
            <w:r>
              <w:t>10</w:t>
            </w:r>
          </w:p>
        </w:tc>
      </w:tr>
      <w:tr w:rsidR="00ED7A9A" w:rsidRPr="007B22FC" w14:paraId="5CC24F1C" w14:textId="77777777" w:rsidTr="00ED7A9A">
        <w:tc>
          <w:tcPr>
            <w:tcW w:w="851" w:type="dxa"/>
          </w:tcPr>
          <w:p w14:paraId="2BD877D1" w14:textId="77777777" w:rsidR="00ED7A9A" w:rsidRPr="007B22FC" w:rsidRDefault="00ED7A9A" w:rsidP="00A22C09">
            <w:pPr>
              <w:ind w:left="30"/>
            </w:pPr>
            <w:r w:rsidRPr="007B22FC">
              <w:t>4.</w:t>
            </w:r>
          </w:p>
        </w:tc>
        <w:tc>
          <w:tcPr>
            <w:tcW w:w="6164" w:type="dxa"/>
          </w:tcPr>
          <w:p w14:paraId="2A794B1E" w14:textId="422301B9" w:rsidR="00ED7A9A" w:rsidRPr="007B22FC" w:rsidRDefault="00ED7A9A" w:rsidP="00ED7A9A">
            <w:pPr>
              <w:ind w:firstLine="0"/>
            </w:pPr>
            <w:r w:rsidRPr="007B22FC">
              <w:t xml:space="preserve">Выполнение </w:t>
            </w:r>
            <w:r>
              <w:t>эссе</w:t>
            </w:r>
          </w:p>
        </w:tc>
        <w:tc>
          <w:tcPr>
            <w:tcW w:w="2335" w:type="dxa"/>
          </w:tcPr>
          <w:p w14:paraId="0A438E9A" w14:textId="77777777" w:rsidR="00ED7A9A" w:rsidRPr="007B22FC" w:rsidRDefault="00ED7A9A" w:rsidP="00A22C09">
            <w:pPr>
              <w:jc w:val="center"/>
            </w:pPr>
            <w:r w:rsidRPr="007B22FC">
              <w:t>10</w:t>
            </w:r>
          </w:p>
        </w:tc>
      </w:tr>
      <w:tr w:rsidR="00ED7A9A" w:rsidRPr="007B22FC" w14:paraId="190997FC" w14:textId="77777777" w:rsidTr="00ED7A9A">
        <w:tc>
          <w:tcPr>
            <w:tcW w:w="7015" w:type="dxa"/>
            <w:gridSpan w:val="2"/>
          </w:tcPr>
          <w:p w14:paraId="2561C29C" w14:textId="77777777" w:rsidR="00ED7A9A" w:rsidRPr="007B22FC" w:rsidRDefault="00ED7A9A" w:rsidP="00A22C09">
            <w:pPr>
              <w:jc w:val="right"/>
            </w:pPr>
            <w:r w:rsidRPr="007B22FC">
              <w:t>Итого</w:t>
            </w:r>
          </w:p>
        </w:tc>
        <w:tc>
          <w:tcPr>
            <w:tcW w:w="2335" w:type="dxa"/>
          </w:tcPr>
          <w:p w14:paraId="3273A18E" w14:textId="77777777" w:rsidR="00ED7A9A" w:rsidRPr="007B22FC" w:rsidRDefault="00ED7A9A" w:rsidP="00A22C09">
            <w:pPr>
              <w:jc w:val="center"/>
            </w:pPr>
            <w:r w:rsidRPr="007B22FC">
              <w:t>40</w:t>
            </w:r>
          </w:p>
        </w:tc>
      </w:tr>
    </w:tbl>
    <w:p w14:paraId="79F56748" w14:textId="77777777" w:rsidR="00DA5A46" w:rsidRPr="00245FF0" w:rsidRDefault="00DA5A46" w:rsidP="00BB43E2">
      <w:pPr>
        <w:ind w:firstLine="142"/>
        <w:rPr>
          <w:b/>
          <w:highlight w:val="yellow"/>
        </w:rPr>
      </w:pPr>
    </w:p>
    <w:p w14:paraId="7FFDD65E" w14:textId="77777777" w:rsidR="00DA5A46" w:rsidRPr="00245FF0" w:rsidRDefault="00DA5A46" w:rsidP="00ED3145">
      <w:pPr>
        <w:spacing w:line="360" w:lineRule="auto"/>
        <w:ind w:right="0" w:firstLine="340"/>
        <w:jc w:val="center"/>
        <w:rPr>
          <w:rFonts w:eastAsia="Calibri"/>
          <w:b/>
          <w:sz w:val="28"/>
          <w:szCs w:val="28"/>
          <w:highlight w:val="yellow"/>
          <w:lang w:eastAsia="en-US"/>
        </w:rPr>
      </w:pPr>
    </w:p>
    <w:p w14:paraId="4820BB0B" w14:textId="0A2BF097" w:rsidR="00C13B16" w:rsidRPr="00C13B16" w:rsidRDefault="001A5614"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b/>
          <w:sz w:val="28"/>
          <w:szCs w:val="28"/>
          <w:lang w:eastAsia="en-US"/>
        </w:rPr>
        <w:t xml:space="preserve">6.2.1. </w:t>
      </w:r>
      <w:r w:rsidR="00DA5A46" w:rsidRPr="00C13B16">
        <w:rPr>
          <w:rFonts w:eastAsia="Calibri"/>
          <w:b/>
          <w:sz w:val="28"/>
          <w:szCs w:val="28"/>
          <w:lang w:eastAsia="en-US"/>
        </w:rPr>
        <w:t xml:space="preserve">Примерная </w:t>
      </w:r>
      <w:r w:rsidR="00796609" w:rsidRPr="00C13B16">
        <w:rPr>
          <w:rFonts w:eastAsia="Calibri"/>
          <w:b/>
          <w:sz w:val="28"/>
          <w:szCs w:val="28"/>
          <w:lang w:eastAsia="en-US"/>
        </w:rPr>
        <w:t xml:space="preserve">тематика </w:t>
      </w:r>
      <w:r w:rsidR="00524BE3" w:rsidRPr="00C13B16">
        <w:rPr>
          <w:rFonts w:eastAsia="Calibri"/>
          <w:b/>
          <w:sz w:val="28"/>
          <w:szCs w:val="28"/>
          <w:lang w:eastAsia="en-US"/>
        </w:rPr>
        <w:t xml:space="preserve">эссе </w:t>
      </w:r>
      <w:r w:rsidR="00EC51C6" w:rsidRPr="00C13B16">
        <w:rPr>
          <w:rFonts w:eastAsia="Calibri"/>
          <w:b/>
          <w:sz w:val="28"/>
          <w:szCs w:val="28"/>
          <w:lang w:eastAsia="en-US"/>
        </w:rPr>
        <w:t xml:space="preserve"> по дисциплине:</w:t>
      </w:r>
      <w:r w:rsidRPr="00C13B16">
        <w:rPr>
          <w:rFonts w:eastAsia="Calibri"/>
          <w:b/>
          <w:sz w:val="28"/>
          <w:szCs w:val="28"/>
          <w:lang w:eastAsia="en-US"/>
        </w:rPr>
        <w:t xml:space="preserve"> </w:t>
      </w:r>
      <w:r w:rsidR="00686622" w:rsidRPr="00C13B16">
        <w:rPr>
          <w:rFonts w:eastAsia="Calibri"/>
          <w:b/>
          <w:sz w:val="28"/>
          <w:szCs w:val="28"/>
          <w:lang w:eastAsia="en-US"/>
        </w:rPr>
        <w:br/>
      </w:r>
      <w:r w:rsidR="00794CEF">
        <w:rPr>
          <w:rFonts w:eastAsia="Calibri"/>
          <w:sz w:val="28"/>
          <w:szCs w:val="28"/>
          <w:lang w:eastAsia="en-US"/>
        </w:rPr>
        <w:t xml:space="preserve">          </w:t>
      </w:r>
      <w:r w:rsidR="00C13B16" w:rsidRPr="00C13B16">
        <w:rPr>
          <w:rFonts w:eastAsia="Calibri"/>
          <w:sz w:val="28"/>
          <w:szCs w:val="28"/>
          <w:lang w:eastAsia="en-US"/>
        </w:rPr>
        <w:t>1. Стратегический маркетинг: философия и технологии.</w:t>
      </w:r>
    </w:p>
    <w:p w14:paraId="2AB47EA6"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 xml:space="preserve">2.Стратегическое маркетинговое планирование: цели и способы </w:t>
      </w:r>
    </w:p>
    <w:p w14:paraId="696B5E20"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 xml:space="preserve">3. Принципы и методы организации стратегического маркетинга </w:t>
      </w:r>
    </w:p>
    <w:p w14:paraId="5706D7D3"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4. Анализ влияния окружающей среды маркетинга на рыночную деятельность фирмы</w:t>
      </w:r>
    </w:p>
    <w:p w14:paraId="3C92B090"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4. Трансформация потребительских ценностей.</w:t>
      </w:r>
    </w:p>
    <w:p w14:paraId="628C6844"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6. Психографика в стратегии маркетинга.</w:t>
      </w:r>
    </w:p>
    <w:p w14:paraId="3F88DE62"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7.Лояльность и приверженность потребителей: теория и практика.</w:t>
      </w:r>
    </w:p>
    <w:p w14:paraId="00C81BBD"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 xml:space="preserve">8.Микро-и </w:t>
      </w:r>
      <w:proofErr w:type="spellStart"/>
      <w:r w:rsidRPr="00C13B16">
        <w:rPr>
          <w:rFonts w:eastAsia="Calibri"/>
          <w:sz w:val="28"/>
          <w:szCs w:val="28"/>
          <w:lang w:eastAsia="en-US"/>
        </w:rPr>
        <w:t>макросегментирование</w:t>
      </w:r>
      <w:proofErr w:type="spellEnd"/>
      <w:r w:rsidRPr="00C13B16">
        <w:rPr>
          <w:rFonts w:eastAsia="Calibri"/>
          <w:sz w:val="28"/>
          <w:szCs w:val="28"/>
          <w:lang w:eastAsia="en-US"/>
        </w:rPr>
        <w:t xml:space="preserve"> потребительского рынка.</w:t>
      </w:r>
    </w:p>
    <w:p w14:paraId="17DCD5BD"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9.Эволюция маркетинговых стратегий.</w:t>
      </w:r>
    </w:p>
    <w:p w14:paraId="0E00705B"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10. Коммуникационная маркетинговая стратегия</w:t>
      </w:r>
    </w:p>
    <w:p w14:paraId="41E316FB"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11. Стратегический маркетинг в малом бизнесе</w:t>
      </w:r>
    </w:p>
    <w:p w14:paraId="3FF57B0E"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12.Клиентоориентированное управление в цепочке создания ценностей.</w:t>
      </w:r>
    </w:p>
    <w:p w14:paraId="477E9E67"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13.Стратегия управления взаимоотношениями с клиентами.</w:t>
      </w:r>
    </w:p>
    <w:p w14:paraId="5F8FB8D9"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14.Стратегия внутрифирменного маркетинга.</w:t>
      </w:r>
    </w:p>
    <w:p w14:paraId="27B33819"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lastRenderedPageBreak/>
        <w:t>15. Принципы и методы анализа портфеля продукции</w:t>
      </w:r>
    </w:p>
    <w:p w14:paraId="217BD3B4"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16. Методология и организация стратегического анализа</w:t>
      </w:r>
    </w:p>
    <w:p w14:paraId="267551D8"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17. Маркетинговый аудит как основа успешной стратегии</w:t>
      </w:r>
    </w:p>
    <w:p w14:paraId="7DD1A0CF"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 xml:space="preserve">18. Матрица </w:t>
      </w:r>
      <w:proofErr w:type="spellStart"/>
      <w:r w:rsidRPr="00C13B16">
        <w:rPr>
          <w:rFonts w:eastAsia="Calibri"/>
          <w:sz w:val="28"/>
          <w:szCs w:val="28"/>
          <w:lang w:eastAsia="en-US"/>
        </w:rPr>
        <w:t>Ансоффа</w:t>
      </w:r>
      <w:proofErr w:type="spellEnd"/>
      <w:r w:rsidRPr="00C13B16">
        <w:rPr>
          <w:rFonts w:eastAsia="Calibri"/>
          <w:sz w:val="28"/>
          <w:szCs w:val="28"/>
          <w:lang w:eastAsia="en-US"/>
        </w:rPr>
        <w:t xml:space="preserve"> – роль и место в стратегическом маркетинге</w:t>
      </w:r>
    </w:p>
    <w:p w14:paraId="6E132121"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 xml:space="preserve">19. </w:t>
      </w:r>
      <w:proofErr w:type="spellStart"/>
      <w:r w:rsidRPr="00C13B16">
        <w:rPr>
          <w:rFonts w:eastAsia="Calibri"/>
          <w:sz w:val="28"/>
          <w:szCs w:val="28"/>
          <w:lang w:eastAsia="en-US"/>
        </w:rPr>
        <w:t>Benchmarking</w:t>
      </w:r>
      <w:proofErr w:type="spellEnd"/>
      <w:r w:rsidRPr="00C13B16">
        <w:rPr>
          <w:rFonts w:eastAsia="Calibri"/>
          <w:sz w:val="28"/>
          <w:szCs w:val="28"/>
          <w:lang w:eastAsia="en-US"/>
        </w:rPr>
        <w:t xml:space="preserve"> – роль и способ применения в стратегическом маркетинге</w:t>
      </w:r>
    </w:p>
    <w:p w14:paraId="6EEAD99C" w14:textId="77777777" w:rsidR="00C13B16" w:rsidRPr="00C13B16"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 xml:space="preserve">20. Принципы проведения анализа конкуренции с использованием модели </w:t>
      </w:r>
      <w:proofErr w:type="spellStart"/>
      <w:r w:rsidRPr="00C13B16">
        <w:rPr>
          <w:rFonts w:eastAsia="Calibri"/>
          <w:sz w:val="28"/>
          <w:szCs w:val="28"/>
          <w:lang w:eastAsia="en-US"/>
        </w:rPr>
        <w:t>М.Портера</w:t>
      </w:r>
      <w:proofErr w:type="spellEnd"/>
    </w:p>
    <w:p w14:paraId="59912F0F" w14:textId="42AB21CB" w:rsidR="00E17C44" w:rsidRPr="00524BE3" w:rsidRDefault="00C13B16" w:rsidP="00017BFB">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13B16">
        <w:rPr>
          <w:rFonts w:eastAsia="Calibri"/>
          <w:sz w:val="28"/>
          <w:szCs w:val="28"/>
          <w:lang w:eastAsia="en-US"/>
        </w:rPr>
        <w:t>21. Организация стратегического маркетингового планирования</w:t>
      </w:r>
    </w:p>
    <w:p w14:paraId="735312C6" w14:textId="77777777" w:rsidR="007D1EDF" w:rsidRPr="00245FF0" w:rsidRDefault="007D1EDF" w:rsidP="00ED3145">
      <w:pPr>
        <w:spacing w:after="200" w:line="360" w:lineRule="auto"/>
        <w:ind w:firstLine="709"/>
        <w:contextualSpacing/>
        <w:jc w:val="right"/>
        <w:rPr>
          <w:sz w:val="28"/>
          <w:szCs w:val="28"/>
          <w:highlight w:val="yellow"/>
          <w:lang w:eastAsia="en-US"/>
        </w:rPr>
      </w:pPr>
    </w:p>
    <w:p w14:paraId="550436CE" w14:textId="0DA4A3D1" w:rsidR="00B350DD" w:rsidRPr="00C13B16" w:rsidRDefault="00E17C44" w:rsidP="00017BFB">
      <w:pPr>
        <w:spacing w:line="360" w:lineRule="auto"/>
        <w:ind w:right="0" w:firstLine="709"/>
        <w:rPr>
          <w:b/>
          <w:sz w:val="28"/>
          <w:szCs w:val="28"/>
        </w:rPr>
      </w:pPr>
      <w:r w:rsidRPr="00C13B16">
        <w:rPr>
          <w:b/>
          <w:sz w:val="28"/>
          <w:szCs w:val="28"/>
        </w:rPr>
        <w:t xml:space="preserve">6.2.2. </w:t>
      </w:r>
      <w:r w:rsidR="00B350DD" w:rsidRPr="00C13B16">
        <w:rPr>
          <w:b/>
          <w:sz w:val="28"/>
          <w:szCs w:val="28"/>
        </w:rPr>
        <w:t>Примерные вопросы тестирования</w:t>
      </w:r>
    </w:p>
    <w:p w14:paraId="3853431E" w14:textId="038F624D" w:rsidR="00C13B16" w:rsidRPr="00C13B16" w:rsidRDefault="00E17C44" w:rsidP="00C13B16">
      <w:pPr>
        <w:shd w:val="clear" w:color="auto" w:fill="FFFFFF" w:themeFill="background1"/>
        <w:spacing w:line="360" w:lineRule="auto"/>
        <w:ind w:right="0" w:firstLine="709"/>
        <w:rPr>
          <w:sz w:val="28"/>
          <w:szCs w:val="28"/>
        </w:rPr>
      </w:pPr>
      <w:r w:rsidRPr="00C13B16">
        <w:rPr>
          <w:sz w:val="28"/>
          <w:szCs w:val="28"/>
        </w:rPr>
        <w:t>1.</w:t>
      </w:r>
      <w:r w:rsidRPr="00C13B16">
        <w:rPr>
          <w:sz w:val="28"/>
          <w:szCs w:val="28"/>
        </w:rPr>
        <w:tab/>
      </w:r>
      <w:r w:rsidR="00C13B16" w:rsidRPr="00C13B16">
        <w:rPr>
          <w:sz w:val="28"/>
          <w:szCs w:val="28"/>
        </w:rPr>
        <w:t>К модели пяти конкурентных сил М. Портера не относится</w:t>
      </w:r>
      <w:r w:rsidR="00C13B16">
        <w:rPr>
          <w:sz w:val="28"/>
          <w:szCs w:val="28"/>
        </w:rPr>
        <w:t>:</w:t>
      </w:r>
    </w:p>
    <w:p w14:paraId="6D42A099" w14:textId="345D8A4C"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конкурентное давление, создаваемое компаниями из других отраслей, стремящимися завоевать потребителей для своих товаров</w:t>
      </w:r>
    </w:p>
    <w:p w14:paraId="30181175"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конкурентное давление, создаваемое рыночной властью и средствами воздействия со стороны поставщиков</w:t>
      </w:r>
    </w:p>
    <w:p w14:paraId="2662835B"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конкурентное давление, создаваемое рыночной властью и средствами воздействия со стороны потребителей</w:t>
      </w:r>
    </w:p>
    <w:p w14:paraId="4BECA7E0"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г) необходимо производство только тех товаров, на которые уже существует или может быть сформирован спрос</w:t>
      </w:r>
    </w:p>
    <w:p w14:paraId="7690907E" w14:textId="77777777" w:rsidR="00C13B16" w:rsidRPr="00C13B16" w:rsidRDefault="00E17C44" w:rsidP="00C13B16">
      <w:pPr>
        <w:shd w:val="clear" w:color="auto" w:fill="FFFFFF" w:themeFill="background1"/>
        <w:spacing w:line="360" w:lineRule="auto"/>
        <w:ind w:right="0" w:firstLine="709"/>
        <w:rPr>
          <w:sz w:val="28"/>
          <w:szCs w:val="28"/>
        </w:rPr>
      </w:pPr>
      <w:r w:rsidRPr="00C13B16">
        <w:rPr>
          <w:sz w:val="28"/>
          <w:szCs w:val="28"/>
        </w:rPr>
        <w:t>2.</w:t>
      </w:r>
      <w:r w:rsidRPr="00C13B16">
        <w:rPr>
          <w:sz w:val="28"/>
          <w:szCs w:val="28"/>
        </w:rPr>
        <w:tab/>
      </w:r>
      <w:r w:rsidR="00C13B16" w:rsidRPr="00C13B16">
        <w:rPr>
          <w:sz w:val="28"/>
          <w:szCs w:val="28"/>
        </w:rPr>
        <w:t>Система сбалансированных показателей (</w:t>
      </w:r>
      <w:proofErr w:type="spellStart"/>
      <w:r w:rsidR="00C13B16" w:rsidRPr="00C13B16">
        <w:rPr>
          <w:sz w:val="28"/>
          <w:szCs w:val="28"/>
        </w:rPr>
        <w:t>Balanced</w:t>
      </w:r>
      <w:proofErr w:type="spellEnd"/>
      <w:r w:rsidR="00C13B16" w:rsidRPr="00C13B16">
        <w:rPr>
          <w:sz w:val="28"/>
          <w:szCs w:val="28"/>
        </w:rPr>
        <w:t xml:space="preserve"> </w:t>
      </w:r>
      <w:proofErr w:type="spellStart"/>
      <w:r w:rsidR="00C13B16" w:rsidRPr="00C13B16">
        <w:rPr>
          <w:sz w:val="28"/>
          <w:szCs w:val="28"/>
        </w:rPr>
        <w:t>Scorecard</w:t>
      </w:r>
      <w:proofErr w:type="spellEnd"/>
      <w:r w:rsidR="00C13B16" w:rsidRPr="00C13B16">
        <w:rPr>
          <w:sz w:val="28"/>
          <w:szCs w:val="28"/>
        </w:rPr>
        <w:t xml:space="preserve">) </w:t>
      </w:r>
    </w:p>
    <w:p w14:paraId="705D73D4" w14:textId="2EBACB89"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описывает комплекс маркетинга для различных рынков</w:t>
      </w:r>
    </w:p>
    <w:p w14:paraId="4C31719E"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формирует конкурентные преимущества для различных рыночных сегментов</w:t>
      </w:r>
    </w:p>
    <w:p w14:paraId="1FE09FEE"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оценивает привлекательность различных рыночных сегментов и формирует совокупность показателей деятельности фирмы для каждого сегмента</w:t>
      </w:r>
    </w:p>
    <w:p w14:paraId="7B2B5D41" w14:textId="076425A9"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переводит миссию компании в систему четко поставленных целей и задач</w:t>
      </w:r>
      <w:r w:rsidR="00E17C44" w:rsidRPr="00C13B16">
        <w:rPr>
          <w:sz w:val="28"/>
          <w:szCs w:val="28"/>
        </w:rPr>
        <w:t>.</w:t>
      </w:r>
    </w:p>
    <w:p w14:paraId="77A8D88C" w14:textId="77777777" w:rsidR="00C13B16" w:rsidRDefault="00E17C44" w:rsidP="00C13B16">
      <w:pPr>
        <w:shd w:val="clear" w:color="auto" w:fill="FFFFFF" w:themeFill="background1"/>
        <w:spacing w:line="360" w:lineRule="auto"/>
        <w:ind w:right="0" w:firstLine="709"/>
        <w:rPr>
          <w:sz w:val="28"/>
          <w:szCs w:val="28"/>
        </w:rPr>
      </w:pPr>
      <w:r w:rsidRPr="00C13B16">
        <w:rPr>
          <w:sz w:val="28"/>
          <w:szCs w:val="28"/>
        </w:rPr>
        <w:lastRenderedPageBreak/>
        <w:t>3.</w:t>
      </w:r>
      <w:r w:rsidRPr="00C13B16">
        <w:rPr>
          <w:sz w:val="28"/>
          <w:szCs w:val="28"/>
        </w:rPr>
        <w:tab/>
      </w:r>
      <w:r w:rsidR="00C13B16" w:rsidRPr="00C13B16">
        <w:rPr>
          <w:sz w:val="28"/>
          <w:szCs w:val="28"/>
        </w:rPr>
        <w:t>Основной задачей применения маркетинговых принципов в компании является:</w:t>
      </w:r>
    </w:p>
    <w:p w14:paraId="0E4B6575" w14:textId="2388789C"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уменьшение числа конкурентов</w:t>
      </w:r>
    </w:p>
    <w:p w14:paraId="7D7FE2A3"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получение долгосрочные конкурентных преимуществ</w:t>
      </w:r>
    </w:p>
    <w:p w14:paraId="2E267CB4"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продажа залежавшегося товара</w:t>
      </w:r>
    </w:p>
    <w:p w14:paraId="437D920D" w14:textId="158AD80A"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повышение удовлетворенности сотрудников</w:t>
      </w:r>
      <w:r w:rsidR="00E17C44" w:rsidRPr="00C13B16">
        <w:rPr>
          <w:sz w:val="28"/>
          <w:szCs w:val="28"/>
        </w:rPr>
        <w:t>.</w:t>
      </w:r>
    </w:p>
    <w:p w14:paraId="3092E454" w14:textId="02373038" w:rsidR="00C13B16" w:rsidRDefault="00E17C44" w:rsidP="00C13B16">
      <w:pPr>
        <w:shd w:val="clear" w:color="auto" w:fill="FFFFFF" w:themeFill="background1"/>
        <w:spacing w:line="360" w:lineRule="auto"/>
        <w:ind w:right="0" w:firstLine="709"/>
        <w:rPr>
          <w:sz w:val="28"/>
          <w:szCs w:val="28"/>
        </w:rPr>
      </w:pPr>
      <w:r w:rsidRPr="00C13B16">
        <w:rPr>
          <w:sz w:val="28"/>
          <w:szCs w:val="28"/>
        </w:rPr>
        <w:t>4.</w:t>
      </w:r>
      <w:r w:rsidRPr="00C13B16">
        <w:rPr>
          <w:sz w:val="28"/>
          <w:szCs w:val="28"/>
        </w:rPr>
        <w:tab/>
      </w:r>
      <w:r w:rsidR="00C13B16" w:rsidRPr="00C13B16">
        <w:rPr>
          <w:sz w:val="28"/>
          <w:szCs w:val="28"/>
        </w:rPr>
        <w:t xml:space="preserve">К принципам организации, ориентированной </w:t>
      </w:r>
      <w:proofErr w:type="gramStart"/>
      <w:r w:rsidR="00C13B16" w:rsidRPr="00C13B16">
        <w:rPr>
          <w:sz w:val="28"/>
          <w:szCs w:val="28"/>
        </w:rPr>
        <w:t>на стратегию</w:t>
      </w:r>
      <w:proofErr w:type="gramEnd"/>
      <w:r w:rsidR="00C13B16" w:rsidRPr="00C13B16">
        <w:rPr>
          <w:sz w:val="28"/>
          <w:szCs w:val="28"/>
        </w:rPr>
        <w:t xml:space="preserve"> не относится</w:t>
      </w:r>
      <w:r w:rsidR="00C13B16">
        <w:rPr>
          <w:sz w:val="28"/>
          <w:szCs w:val="28"/>
        </w:rPr>
        <w:t>:</w:t>
      </w:r>
    </w:p>
    <w:p w14:paraId="0E4E3DD7" w14:textId="60D04045"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перевод стратегии на операционный уровень</w:t>
      </w:r>
    </w:p>
    <w:p w14:paraId="6AA713FB"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использование комплекса маркетинга для решения стратегических задач</w:t>
      </w:r>
    </w:p>
    <w:p w14:paraId="26B66AD6"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стратегия, как повседневная работа каждого сотрудника</w:t>
      </w:r>
    </w:p>
    <w:p w14:paraId="790D1405" w14:textId="3F2D67BD"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активизация изменений, как результат активного руководства топ-менеджеров</w:t>
      </w:r>
      <w:r w:rsidR="00E17C44" w:rsidRPr="00C13B16">
        <w:rPr>
          <w:sz w:val="28"/>
          <w:szCs w:val="28"/>
        </w:rPr>
        <w:t>.</w:t>
      </w:r>
    </w:p>
    <w:p w14:paraId="63B1469D" w14:textId="77777777" w:rsidR="00C13B16" w:rsidRDefault="00E17C44" w:rsidP="00C13B16">
      <w:pPr>
        <w:shd w:val="clear" w:color="auto" w:fill="FFFFFF" w:themeFill="background1"/>
        <w:spacing w:line="360" w:lineRule="auto"/>
        <w:ind w:right="0" w:firstLine="709"/>
        <w:rPr>
          <w:sz w:val="28"/>
          <w:szCs w:val="28"/>
        </w:rPr>
      </w:pPr>
      <w:r w:rsidRPr="00C13B16">
        <w:rPr>
          <w:sz w:val="28"/>
          <w:szCs w:val="28"/>
        </w:rPr>
        <w:t>5.</w:t>
      </w:r>
      <w:r w:rsidRPr="00C13B16">
        <w:rPr>
          <w:sz w:val="28"/>
          <w:szCs w:val="28"/>
        </w:rPr>
        <w:tab/>
      </w:r>
      <w:r w:rsidR="00C13B16" w:rsidRPr="00C13B16">
        <w:rPr>
          <w:sz w:val="28"/>
          <w:szCs w:val="28"/>
        </w:rPr>
        <w:t>К характеристикам миссии фирмы не относится</w:t>
      </w:r>
      <w:r w:rsidR="00C13B16">
        <w:rPr>
          <w:sz w:val="28"/>
          <w:szCs w:val="28"/>
        </w:rPr>
        <w:t>:</w:t>
      </w:r>
    </w:p>
    <w:p w14:paraId="5A5A6ABD" w14:textId="22EEE9B3"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миссия не имеет временных критериев</w:t>
      </w:r>
    </w:p>
    <w:p w14:paraId="59BDABCD"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миссия имеет направленность на внешнюю для компании среду</w:t>
      </w:r>
    </w:p>
    <w:p w14:paraId="5C74BAD3"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 xml:space="preserve">в) миссия выражается в терминах, имеющих общий характер </w:t>
      </w:r>
    </w:p>
    <w:p w14:paraId="2C0B675F" w14:textId="05302B50"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положения, утверждаемые в целях, имеют абсолютный характер</w:t>
      </w:r>
      <w:r w:rsidR="00E17C44" w:rsidRPr="00C13B16">
        <w:rPr>
          <w:sz w:val="28"/>
          <w:szCs w:val="28"/>
        </w:rPr>
        <w:t>.</w:t>
      </w:r>
    </w:p>
    <w:p w14:paraId="170B80CB" w14:textId="01A86F9C" w:rsidR="00C13B16" w:rsidRPr="00C13B16" w:rsidRDefault="00E17C44" w:rsidP="00C13B16">
      <w:pPr>
        <w:shd w:val="clear" w:color="auto" w:fill="FFFFFF" w:themeFill="background1"/>
        <w:spacing w:line="360" w:lineRule="auto"/>
        <w:ind w:right="0" w:firstLine="709"/>
        <w:rPr>
          <w:sz w:val="28"/>
          <w:szCs w:val="28"/>
        </w:rPr>
      </w:pPr>
      <w:r w:rsidRPr="00C13B16">
        <w:rPr>
          <w:sz w:val="28"/>
          <w:szCs w:val="28"/>
        </w:rPr>
        <w:t>6.</w:t>
      </w:r>
      <w:r w:rsidRPr="00C13B16">
        <w:rPr>
          <w:sz w:val="28"/>
          <w:szCs w:val="28"/>
        </w:rPr>
        <w:tab/>
      </w:r>
      <w:r w:rsidR="00C13B16" w:rsidRPr="00C13B16">
        <w:rPr>
          <w:sz w:val="28"/>
          <w:szCs w:val="28"/>
        </w:rPr>
        <w:t>Составление маркетингового бюджета – это задача</w:t>
      </w:r>
      <w:r w:rsidR="00C13B16">
        <w:rPr>
          <w:sz w:val="28"/>
          <w:szCs w:val="28"/>
        </w:rPr>
        <w:t>:</w:t>
      </w:r>
    </w:p>
    <w:p w14:paraId="2F589B7A" w14:textId="42884AC0"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стратегического маркетинга</w:t>
      </w:r>
    </w:p>
    <w:p w14:paraId="755165D8"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операционного маркетинга</w:t>
      </w:r>
    </w:p>
    <w:p w14:paraId="4EBCF718"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оперативного маркетинга</w:t>
      </w:r>
    </w:p>
    <w:p w14:paraId="590F5669" w14:textId="426035A6"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краткосрочного планирования</w:t>
      </w:r>
      <w:r w:rsidR="00E17C44" w:rsidRPr="00C13B16">
        <w:rPr>
          <w:sz w:val="28"/>
          <w:szCs w:val="28"/>
        </w:rPr>
        <w:t>.</w:t>
      </w:r>
    </w:p>
    <w:p w14:paraId="4F9F9659" w14:textId="77777777" w:rsidR="00C13B16" w:rsidRDefault="00E17C44" w:rsidP="00C13B16">
      <w:pPr>
        <w:shd w:val="clear" w:color="auto" w:fill="FFFFFF" w:themeFill="background1"/>
        <w:spacing w:line="360" w:lineRule="auto"/>
        <w:ind w:right="0" w:firstLine="709"/>
        <w:rPr>
          <w:sz w:val="28"/>
          <w:szCs w:val="28"/>
        </w:rPr>
      </w:pPr>
      <w:r w:rsidRPr="00C13B16">
        <w:rPr>
          <w:sz w:val="28"/>
          <w:szCs w:val="28"/>
        </w:rPr>
        <w:t xml:space="preserve"> 7.</w:t>
      </w:r>
      <w:r w:rsidRPr="00C13B16">
        <w:rPr>
          <w:sz w:val="28"/>
          <w:szCs w:val="28"/>
        </w:rPr>
        <w:tab/>
      </w:r>
      <w:r w:rsidR="00C13B16" w:rsidRPr="00C13B16">
        <w:rPr>
          <w:sz w:val="28"/>
          <w:szCs w:val="28"/>
        </w:rPr>
        <w:t>Экономические цели предприятия не включают</w:t>
      </w:r>
      <w:r w:rsidR="00C13B16">
        <w:rPr>
          <w:sz w:val="28"/>
          <w:szCs w:val="28"/>
        </w:rPr>
        <w:t>:</w:t>
      </w:r>
    </w:p>
    <w:p w14:paraId="120F6402" w14:textId="3857BFA1"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 xml:space="preserve">а) краткосрочные цели, </w:t>
      </w:r>
    </w:p>
    <w:p w14:paraId="737C50E7"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экономические цели руководителей предприятия,</w:t>
      </w:r>
    </w:p>
    <w:p w14:paraId="0338A642"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 xml:space="preserve">в) долгосрочные цели, </w:t>
      </w:r>
    </w:p>
    <w:p w14:paraId="045C1241" w14:textId="2F4EDAAA"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цели, связанные с гибкостью предприятия</w:t>
      </w:r>
      <w:r w:rsidR="00E17C44" w:rsidRPr="00C13B16">
        <w:rPr>
          <w:sz w:val="28"/>
          <w:szCs w:val="28"/>
        </w:rPr>
        <w:t>.</w:t>
      </w:r>
    </w:p>
    <w:p w14:paraId="0EAF01B5" w14:textId="77777777" w:rsidR="00C13B16" w:rsidRDefault="00E17C44" w:rsidP="00C13B16">
      <w:pPr>
        <w:shd w:val="clear" w:color="auto" w:fill="FFFFFF" w:themeFill="background1"/>
        <w:spacing w:line="360" w:lineRule="auto"/>
        <w:ind w:right="0" w:firstLine="709"/>
        <w:rPr>
          <w:sz w:val="28"/>
          <w:szCs w:val="28"/>
        </w:rPr>
      </w:pPr>
      <w:r w:rsidRPr="00C13B16">
        <w:rPr>
          <w:sz w:val="28"/>
          <w:szCs w:val="28"/>
        </w:rPr>
        <w:lastRenderedPageBreak/>
        <w:t>8.</w:t>
      </w:r>
      <w:r w:rsidRPr="00C13B16">
        <w:rPr>
          <w:sz w:val="28"/>
          <w:szCs w:val="28"/>
        </w:rPr>
        <w:tab/>
      </w:r>
      <w:r w:rsidR="00C13B16" w:rsidRPr="00C13B16">
        <w:rPr>
          <w:sz w:val="28"/>
          <w:szCs w:val="28"/>
        </w:rPr>
        <w:t>Новая компания должна сразу обеспечить крупные масштабы производства. Это характеристика барьера входа</w:t>
      </w:r>
      <w:r w:rsidR="00C13B16">
        <w:rPr>
          <w:sz w:val="28"/>
          <w:szCs w:val="28"/>
        </w:rPr>
        <w:t>:</w:t>
      </w:r>
    </w:p>
    <w:p w14:paraId="317BBFE3" w14:textId="6AE139AB"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экономия на масштабе</w:t>
      </w:r>
    </w:p>
    <w:p w14:paraId="737D3384"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эффект опыта</w:t>
      </w:r>
    </w:p>
    <w:p w14:paraId="252E36CE"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издержки перехода</w:t>
      </w:r>
    </w:p>
    <w:p w14:paraId="7A44BADF" w14:textId="78F94D61"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потребность в капитале</w:t>
      </w:r>
      <w:r w:rsidR="00E17C44" w:rsidRPr="00C13B16">
        <w:rPr>
          <w:sz w:val="28"/>
          <w:szCs w:val="28"/>
        </w:rPr>
        <w:t>.</w:t>
      </w:r>
    </w:p>
    <w:p w14:paraId="7E71BE4C" w14:textId="77777777" w:rsidR="00C13B16" w:rsidRDefault="00E17C44" w:rsidP="00C13B16">
      <w:pPr>
        <w:shd w:val="clear" w:color="auto" w:fill="FFFFFF" w:themeFill="background1"/>
        <w:spacing w:line="360" w:lineRule="auto"/>
        <w:ind w:right="0" w:firstLine="709"/>
        <w:rPr>
          <w:sz w:val="28"/>
          <w:szCs w:val="28"/>
        </w:rPr>
      </w:pPr>
      <w:r w:rsidRPr="00C13B16">
        <w:rPr>
          <w:sz w:val="28"/>
          <w:szCs w:val="28"/>
        </w:rPr>
        <w:t>9.</w:t>
      </w:r>
      <w:r w:rsidRPr="00C13B16">
        <w:rPr>
          <w:sz w:val="28"/>
          <w:szCs w:val="28"/>
        </w:rPr>
        <w:tab/>
      </w:r>
      <w:r w:rsidR="00C13B16" w:rsidRPr="00C13B16">
        <w:rPr>
          <w:sz w:val="28"/>
          <w:szCs w:val="28"/>
        </w:rPr>
        <w:t>Позиция, которую в процессе принятия управленческих решений занимает фирма по отношению к своим конкурентам – это</w:t>
      </w:r>
      <w:r w:rsidR="00C13B16">
        <w:rPr>
          <w:sz w:val="28"/>
          <w:szCs w:val="28"/>
        </w:rPr>
        <w:t>:</w:t>
      </w:r>
    </w:p>
    <w:p w14:paraId="3F03DBA7" w14:textId="6C9E6C82"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конкурентное поведение</w:t>
      </w:r>
    </w:p>
    <w:p w14:paraId="120E7CB3"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конкурентная позиция</w:t>
      </w:r>
    </w:p>
    <w:p w14:paraId="50D28923"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 xml:space="preserve">в) управленческая позиция </w:t>
      </w:r>
    </w:p>
    <w:p w14:paraId="226A4BB4" w14:textId="4146A7E4" w:rsidR="00E17C44" w:rsidRPr="00C13B16" w:rsidRDefault="00C13B16" w:rsidP="00C13B16">
      <w:pPr>
        <w:shd w:val="clear" w:color="auto" w:fill="FFFFFF" w:themeFill="background1"/>
        <w:spacing w:line="360" w:lineRule="auto"/>
        <w:ind w:right="0" w:firstLine="709"/>
        <w:rPr>
          <w:sz w:val="28"/>
          <w:szCs w:val="28"/>
        </w:rPr>
      </w:pPr>
      <w:r w:rsidRPr="00C13B16">
        <w:rPr>
          <w:sz w:val="28"/>
          <w:szCs w:val="28"/>
        </w:rPr>
        <w:t>г) стратегия конкуренции</w:t>
      </w:r>
      <w:r w:rsidR="00E17C44" w:rsidRPr="00C13B16">
        <w:rPr>
          <w:sz w:val="28"/>
          <w:szCs w:val="28"/>
        </w:rPr>
        <w:t>.</w:t>
      </w:r>
    </w:p>
    <w:p w14:paraId="13645DBA" w14:textId="77777777" w:rsidR="00C13B16" w:rsidRDefault="00C13B16" w:rsidP="00C13B16">
      <w:pPr>
        <w:shd w:val="clear" w:color="auto" w:fill="FFFFFF" w:themeFill="background1"/>
        <w:spacing w:line="360" w:lineRule="auto"/>
        <w:ind w:right="0" w:firstLine="709"/>
        <w:rPr>
          <w:sz w:val="28"/>
          <w:szCs w:val="28"/>
        </w:rPr>
      </w:pPr>
      <w:r w:rsidRPr="00C13B16">
        <w:rPr>
          <w:sz w:val="28"/>
          <w:szCs w:val="28"/>
        </w:rPr>
        <w:t>10.</w:t>
      </w:r>
      <w:r w:rsidRPr="00C13B16">
        <w:t xml:space="preserve"> </w:t>
      </w:r>
      <w:r w:rsidRPr="00C13B16">
        <w:rPr>
          <w:sz w:val="28"/>
          <w:szCs w:val="28"/>
        </w:rPr>
        <w:t>Определение конкретных мероприятий и сроков их исполнения, которые позволят компании двигаться в заданных стратегией направлениях – это</w:t>
      </w:r>
      <w:r>
        <w:rPr>
          <w:sz w:val="28"/>
          <w:szCs w:val="28"/>
        </w:rPr>
        <w:t>:</w:t>
      </w:r>
    </w:p>
    <w:p w14:paraId="00EF6A4D" w14:textId="35673AC6"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а) стратегическое планирование</w:t>
      </w:r>
    </w:p>
    <w:p w14:paraId="7BCDCDD5"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б) тактическое планирование</w:t>
      </w:r>
    </w:p>
    <w:p w14:paraId="215E579F" w14:textId="7777777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в) оперативное планирование</w:t>
      </w:r>
    </w:p>
    <w:p w14:paraId="4EA3A720" w14:textId="3B543BB7" w:rsidR="00C13B16" w:rsidRPr="00C13B16" w:rsidRDefault="00C13B16" w:rsidP="00C13B16">
      <w:pPr>
        <w:shd w:val="clear" w:color="auto" w:fill="FFFFFF" w:themeFill="background1"/>
        <w:spacing w:line="360" w:lineRule="auto"/>
        <w:ind w:right="0" w:firstLine="709"/>
        <w:rPr>
          <w:sz w:val="28"/>
          <w:szCs w:val="28"/>
        </w:rPr>
      </w:pPr>
      <w:r w:rsidRPr="00C13B16">
        <w:rPr>
          <w:sz w:val="28"/>
          <w:szCs w:val="28"/>
        </w:rPr>
        <w:t>г) краткосрочное планирование</w:t>
      </w:r>
    </w:p>
    <w:p w14:paraId="7227CF07" w14:textId="77777777" w:rsidR="00422998" w:rsidRPr="00C13B16" w:rsidRDefault="00422998" w:rsidP="00C13B16">
      <w:pPr>
        <w:shd w:val="clear" w:color="auto" w:fill="FFFFFF" w:themeFill="background1"/>
        <w:spacing w:line="360" w:lineRule="auto"/>
        <w:ind w:right="0" w:firstLine="709"/>
        <w:rPr>
          <w:b/>
          <w:color w:val="FF0000"/>
          <w:sz w:val="28"/>
          <w:szCs w:val="28"/>
        </w:rPr>
      </w:pPr>
    </w:p>
    <w:p w14:paraId="1453FD74" w14:textId="77777777" w:rsidR="00BB43E2" w:rsidRPr="00742B11" w:rsidRDefault="00BB43E2" w:rsidP="00B126D2">
      <w:pPr>
        <w:pStyle w:val="Default"/>
        <w:widowControl w:val="0"/>
        <w:spacing w:line="360" w:lineRule="auto"/>
        <w:ind w:firstLine="709"/>
        <w:jc w:val="both"/>
        <w:rPr>
          <w:b/>
          <w:color w:val="auto"/>
          <w:sz w:val="28"/>
          <w:szCs w:val="28"/>
        </w:rPr>
      </w:pPr>
      <w:r w:rsidRPr="00B126D2">
        <w:rPr>
          <w:b/>
          <w:color w:val="auto"/>
          <w:sz w:val="28"/>
          <w:szCs w:val="28"/>
        </w:rPr>
        <w:t>Примерные</w:t>
      </w:r>
      <w:r w:rsidRPr="00742B11">
        <w:rPr>
          <w:b/>
          <w:color w:val="auto"/>
          <w:sz w:val="28"/>
          <w:szCs w:val="28"/>
        </w:rPr>
        <w:t xml:space="preserve"> </w:t>
      </w:r>
      <w:r w:rsidRPr="00B126D2">
        <w:rPr>
          <w:b/>
          <w:color w:val="auto"/>
          <w:sz w:val="28"/>
          <w:szCs w:val="28"/>
        </w:rPr>
        <w:t>темы</w:t>
      </w:r>
      <w:r w:rsidRPr="00742B11">
        <w:rPr>
          <w:b/>
          <w:color w:val="auto"/>
          <w:sz w:val="28"/>
          <w:szCs w:val="28"/>
        </w:rPr>
        <w:t xml:space="preserve"> </w:t>
      </w:r>
      <w:r w:rsidRPr="00B126D2">
        <w:rPr>
          <w:b/>
          <w:color w:val="auto"/>
          <w:sz w:val="28"/>
          <w:szCs w:val="28"/>
        </w:rPr>
        <w:t>для</w:t>
      </w:r>
      <w:r w:rsidRPr="00742B11">
        <w:rPr>
          <w:b/>
          <w:color w:val="auto"/>
          <w:sz w:val="28"/>
          <w:szCs w:val="28"/>
        </w:rPr>
        <w:t xml:space="preserve"> </w:t>
      </w:r>
      <w:r w:rsidRPr="00B126D2">
        <w:rPr>
          <w:b/>
          <w:color w:val="auto"/>
          <w:sz w:val="28"/>
          <w:szCs w:val="28"/>
        </w:rPr>
        <w:t>докладов</w:t>
      </w:r>
      <w:r w:rsidRPr="00742B11">
        <w:rPr>
          <w:b/>
          <w:color w:val="auto"/>
          <w:sz w:val="28"/>
          <w:szCs w:val="28"/>
        </w:rPr>
        <w:t>:</w:t>
      </w:r>
    </w:p>
    <w:p w14:paraId="4EC58D58"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1.Основные ценности российских потребителей: результаты социологического исследования.</w:t>
      </w:r>
    </w:p>
    <w:p w14:paraId="0BCC3F11"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2.Соотношение маркетинговых исследований и конкурентной разведки.</w:t>
      </w:r>
    </w:p>
    <w:p w14:paraId="359C1757"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3.Бизнес-процессы стратегического маркетинга, требующие маркетинговой информационной поддержки.</w:t>
      </w:r>
    </w:p>
    <w:p w14:paraId="403825DE"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4.Инструменты оптимизации бизнес-процессов в рамках реализации маркетинговой стратегии.</w:t>
      </w:r>
    </w:p>
    <w:p w14:paraId="45119781"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5.Маркетинговые стратегии в корпоративном управлении </w:t>
      </w:r>
    </w:p>
    <w:p w14:paraId="4EEE123E"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lastRenderedPageBreak/>
        <w:t xml:space="preserve">6.Миссия компании: сущность, цели, задачки, особенности разработки и реализации. </w:t>
      </w:r>
    </w:p>
    <w:p w14:paraId="1E3EC152"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7.Динамика развития потребительского рынка </w:t>
      </w:r>
    </w:p>
    <w:p w14:paraId="688B36BC"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8.Изменение потребительского (покупательского) поведения </w:t>
      </w:r>
    </w:p>
    <w:p w14:paraId="3FBFC33B"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9.Виды потребностей клиентов. Классификация потребностей. Ценности и их отличие от потребностей, сфера применения в бизнесе.  </w:t>
      </w:r>
    </w:p>
    <w:p w14:paraId="3AB18EB8"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10.Создание потребительской ценности  </w:t>
      </w:r>
    </w:p>
    <w:p w14:paraId="48BCEBFB"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11.Новые товары и услуги на потребительском рынке </w:t>
      </w:r>
    </w:p>
    <w:p w14:paraId="12B5CC6F"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12.Маркетинговая стратегия в рамках идеологии </w:t>
      </w:r>
      <w:proofErr w:type="spellStart"/>
      <w:r w:rsidRPr="008B31C4">
        <w:rPr>
          <w:rFonts w:eastAsia="Times New Roman"/>
          <w:color w:val="auto"/>
          <w:sz w:val="28"/>
          <w:szCs w:val="28"/>
          <w:lang w:eastAsia="ru-RU"/>
        </w:rPr>
        <w:t>Фанки</w:t>
      </w:r>
      <w:proofErr w:type="spellEnd"/>
      <w:r w:rsidRPr="008B31C4">
        <w:rPr>
          <w:rFonts w:eastAsia="Times New Roman"/>
          <w:color w:val="auto"/>
          <w:sz w:val="28"/>
          <w:szCs w:val="28"/>
          <w:lang w:eastAsia="ru-RU"/>
        </w:rPr>
        <w:t>-бизнеса</w:t>
      </w:r>
    </w:p>
    <w:p w14:paraId="63708667"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13.Особенности поведения потребителей в условиях кризиса </w:t>
      </w:r>
    </w:p>
    <w:p w14:paraId="6EE11394"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14.Цифровые технологии для информационной поддержки стратегического управления маркетингом</w:t>
      </w:r>
    </w:p>
    <w:p w14:paraId="4BB8FFC3"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15.Разработка маркетингового проекта для повышения стратегической конкурентоспособности компании</w:t>
      </w:r>
    </w:p>
    <w:p w14:paraId="1338C45E"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16.Оценка результатов маркетинговой деятельности компании с использованием системы ключевых показателей эффективности (</w:t>
      </w:r>
      <w:r w:rsidRPr="008B31C4">
        <w:rPr>
          <w:rFonts w:eastAsia="Times New Roman"/>
          <w:color w:val="auto"/>
          <w:sz w:val="28"/>
          <w:szCs w:val="28"/>
          <w:lang w:val="en-US" w:eastAsia="ru-RU"/>
        </w:rPr>
        <w:t>KPI</w:t>
      </w:r>
      <w:r w:rsidRPr="008B31C4">
        <w:rPr>
          <w:rFonts w:eastAsia="Times New Roman"/>
          <w:color w:val="auto"/>
          <w:sz w:val="28"/>
          <w:szCs w:val="28"/>
          <w:lang w:eastAsia="ru-RU"/>
        </w:rPr>
        <w:t>)</w:t>
      </w:r>
    </w:p>
    <w:p w14:paraId="03D20C8A"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17.Стратегии развития экосистемы </w:t>
      </w:r>
    </w:p>
    <w:p w14:paraId="2C37BB10"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18.Платформа цифрового стратегического управления </w:t>
      </w:r>
    </w:p>
    <w:p w14:paraId="71101FBD"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19.Особенности </w:t>
      </w:r>
      <w:proofErr w:type="spellStart"/>
      <w:r w:rsidRPr="008B31C4">
        <w:rPr>
          <w:rFonts w:eastAsia="Times New Roman"/>
          <w:color w:val="auto"/>
          <w:sz w:val="28"/>
          <w:szCs w:val="28"/>
          <w:lang w:eastAsia="ru-RU"/>
        </w:rPr>
        <w:t>экосистемного</w:t>
      </w:r>
      <w:proofErr w:type="spellEnd"/>
      <w:r w:rsidRPr="008B31C4">
        <w:rPr>
          <w:rFonts w:eastAsia="Times New Roman"/>
          <w:color w:val="auto"/>
          <w:sz w:val="28"/>
          <w:szCs w:val="28"/>
          <w:lang w:eastAsia="ru-RU"/>
        </w:rPr>
        <w:t xml:space="preserve"> управления компанией </w:t>
      </w:r>
    </w:p>
    <w:p w14:paraId="129E8814"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20.Взаимосвязь между цифровыми инструментами и цифровыми решениями в стратегическом управлении </w:t>
      </w:r>
    </w:p>
    <w:p w14:paraId="66D728D3"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 xml:space="preserve">21.Разработка методов сегментации рынка. Использование сегментации в контексте цифровизации. </w:t>
      </w:r>
    </w:p>
    <w:p w14:paraId="67462461" w14:textId="77777777" w:rsidR="008B31C4" w:rsidRP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22.Стратегии позиционирования и технологии отображения бренда в позиционировании продукта.</w:t>
      </w:r>
    </w:p>
    <w:p w14:paraId="6B3BA9EE" w14:textId="0691BF31" w:rsidR="008B31C4" w:rsidRDefault="008B31C4" w:rsidP="008B31C4">
      <w:pPr>
        <w:pStyle w:val="Default"/>
        <w:widowControl w:val="0"/>
        <w:spacing w:line="360" w:lineRule="auto"/>
        <w:ind w:firstLine="709"/>
        <w:jc w:val="both"/>
        <w:rPr>
          <w:rFonts w:eastAsia="Times New Roman"/>
          <w:color w:val="auto"/>
          <w:sz w:val="28"/>
          <w:szCs w:val="28"/>
          <w:lang w:eastAsia="ru-RU"/>
        </w:rPr>
      </w:pPr>
      <w:r w:rsidRPr="008B31C4">
        <w:rPr>
          <w:rFonts w:eastAsia="Times New Roman"/>
          <w:color w:val="auto"/>
          <w:sz w:val="28"/>
          <w:szCs w:val="28"/>
          <w:lang w:eastAsia="ru-RU"/>
        </w:rPr>
        <w:t>23.Использование сбалансированной системы показателей при разработке маркетинговой стратегии корпоративного управления</w:t>
      </w:r>
      <w:r>
        <w:rPr>
          <w:rFonts w:eastAsia="Times New Roman"/>
          <w:color w:val="auto"/>
          <w:sz w:val="28"/>
          <w:szCs w:val="28"/>
          <w:lang w:eastAsia="ru-RU"/>
        </w:rPr>
        <w:t>.</w:t>
      </w:r>
    </w:p>
    <w:p w14:paraId="144F2EC6" w14:textId="07F1CBD7" w:rsidR="008B31C4" w:rsidRDefault="002A5E28" w:rsidP="002A5E28">
      <w:pPr>
        <w:pStyle w:val="Default"/>
        <w:widowControl w:val="0"/>
        <w:tabs>
          <w:tab w:val="left" w:pos="2160"/>
        </w:tabs>
        <w:spacing w:line="360" w:lineRule="auto"/>
        <w:ind w:firstLine="709"/>
        <w:jc w:val="both"/>
        <w:rPr>
          <w:rFonts w:eastAsia="Times New Roman"/>
          <w:b/>
          <w:bCs/>
          <w:color w:val="auto"/>
          <w:sz w:val="28"/>
          <w:szCs w:val="28"/>
          <w:lang w:eastAsia="ru-RU"/>
        </w:rPr>
      </w:pPr>
      <w:r>
        <w:rPr>
          <w:rFonts w:eastAsia="Times New Roman"/>
          <w:b/>
          <w:bCs/>
          <w:color w:val="auto"/>
          <w:sz w:val="28"/>
          <w:szCs w:val="28"/>
          <w:lang w:eastAsia="ru-RU"/>
        </w:rPr>
        <w:tab/>
      </w:r>
    </w:p>
    <w:p w14:paraId="6225B345" w14:textId="77777777" w:rsidR="002A5E28" w:rsidRDefault="002A5E28" w:rsidP="002A5E28">
      <w:pPr>
        <w:pStyle w:val="Default"/>
        <w:widowControl w:val="0"/>
        <w:tabs>
          <w:tab w:val="left" w:pos="2160"/>
        </w:tabs>
        <w:spacing w:line="360" w:lineRule="auto"/>
        <w:ind w:firstLine="709"/>
        <w:jc w:val="both"/>
        <w:rPr>
          <w:rFonts w:eastAsia="Times New Roman"/>
          <w:b/>
          <w:bCs/>
          <w:color w:val="auto"/>
          <w:sz w:val="28"/>
          <w:szCs w:val="28"/>
          <w:lang w:eastAsia="ru-RU"/>
        </w:rPr>
      </w:pPr>
    </w:p>
    <w:p w14:paraId="20606151" w14:textId="4931BDE7" w:rsidR="008B31C4" w:rsidRPr="00742B11" w:rsidRDefault="008B31C4" w:rsidP="008B31C4">
      <w:pPr>
        <w:pStyle w:val="Default"/>
        <w:widowControl w:val="0"/>
        <w:spacing w:line="360" w:lineRule="auto"/>
        <w:ind w:firstLine="709"/>
        <w:jc w:val="both"/>
        <w:rPr>
          <w:rFonts w:eastAsia="Times New Roman"/>
          <w:b/>
          <w:bCs/>
          <w:color w:val="auto"/>
          <w:sz w:val="28"/>
          <w:szCs w:val="28"/>
          <w:lang w:val="en-US" w:eastAsia="ru-RU"/>
        </w:rPr>
      </w:pPr>
      <w:r w:rsidRPr="00742B11">
        <w:rPr>
          <w:rFonts w:eastAsia="Times New Roman"/>
          <w:b/>
          <w:bCs/>
          <w:color w:val="auto"/>
          <w:sz w:val="28"/>
          <w:szCs w:val="28"/>
          <w:lang w:val="en-US" w:eastAsia="ru-RU"/>
        </w:rPr>
        <w:lastRenderedPageBreak/>
        <w:t>Sample topics for reports:</w:t>
      </w:r>
    </w:p>
    <w:p w14:paraId="3F4C3907" w14:textId="1A0C76F1"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1.The basic values of Russian consumers: the results of sociological research.</w:t>
      </w:r>
    </w:p>
    <w:p w14:paraId="6A34A0A0" w14:textId="63077A50"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2.The ratio of marketing research and competitive intelligence.</w:t>
      </w:r>
    </w:p>
    <w:p w14:paraId="0003073A" w14:textId="0E0B4FF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3.Business processes of strategic marketing that require marketing information support.</w:t>
      </w:r>
    </w:p>
    <w:p w14:paraId="0F38DB2B" w14:textId="18D3BD21"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4.Tools for optimizing business processes as part of the implementation of a marketing strategy.</w:t>
      </w:r>
    </w:p>
    <w:p w14:paraId="133CC2B6" w14:textId="7185106B"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5.Marketing strategies in corporate governance </w:t>
      </w:r>
    </w:p>
    <w:p w14:paraId="1D06895D" w14:textId="0CDF6728"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6.The company's mission: the essence, goals, objectives, features of development and implementation. </w:t>
      </w:r>
    </w:p>
    <w:p w14:paraId="1ED06A53" w14:textId="73BDFFFA"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7.Dynamics of the consumer market development </w:t>
      </w:r>
    </w:p>
    <w:p w14:paraId="3C8BB075" w14:textId="5B12123B"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8.Changing consumer (customer) behavior </w:t>
      </w:r>
    </w:p>
    <w:p w14:paraId="55FD4079" w14:textId="5F523760"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9.Types of customer needs. Classification of needs. Values and their difference from needs, the scope of application in business.  </w:t>
      </w:r>
    </w:p>
    <w:p w14:paraId="6F9F3A85" w14:textId="7777777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10.Creating consumer value  </w:t>
      </w:r>
    </w:p>
    <w:p w14:paraId="4A94F4FB" w14:textId="702344D3"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11.New goods and services in the consumer market </w:t>
      </w:r>
    </w:p>
    <w:p w14:paraId="4F8713FB" w14:textId="14144286"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12.Marketing strategy within the framework of the ideology of Funky Business</w:t>
      </w:r>
    </w:p>
    <w:p w14:paraId="0C165303" w14:textId="6848C97F"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13.Features of consumer behavior in a crisis </w:t>
      </w:r>
    </w:p>
    <w:p w14:paraId="4F7B50DD" w14:textId="7777777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14.Digital technologies for information support of strategic marketing management</w:t>
      </w:r>
    </w:p>
    <w:p w14:paraId="48D9FFA8" w14:textId="7777777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15.Development of a marketing project to increase the strategic competitiveness of the company</w:t>
      </w:r>
    </w:p>
    <w:p w14:paraId="6E31B3E8" w14:textId="4B66FD8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16.Evaluation of the results of the company's marketing activities using the Key performance indicators (KPI) system</w:t>
      </w:r>
    </w:p>
    <w:p w14:paraId="03CFD05C" w14:textId="49190F91"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17.Ecosystem development strategies </w:t>
      </w:r>
    </w:p>
    <w:p w14:paraId="5678FD50" w14:textId="7777777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18.Digital Strategic Management Platform </w:t>
      </w:r>
    </w:p>
    <w:p w14:paraId="7A9AC020" w14:textId="7777777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19.Features of ecosystem company management </w:t>
      </w:r>
    </w:p>
    <w:p w14:paraId="1DC97234" w14:textId="6176FA40"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20.The relationship between digital tools and digital solutions in strategic </w:t>
      </w:r>
      <w:r w:rsidRPr="00366A64">
        <w:rPr>
          <w:rFonts w:eastAsia="Times New Roman"/>
          <w:color w:val="auto"/>
          <w:sz w:val="28"/>
          <w:szCs w:val="28"/>
          <w:lang w:val="en-US" w:eastAsia="ru-RU"/>
        </w:rPr>
        <w:lastRenderedPageBreak/>
        <w:t xml:space="preserve">management </w:t>
      </w:r>
    </w:p>
    <w:p w14:paraId="542F01FE" w14:textId="77777777"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 xml:space="preserve">21.Development of market segmentation methods. The use of segmentation in the context of digitalization. </w:t>
      </w:r>
    </w:p>
    <w:p w14:paraId="2A6C4398" w14:textId="5391C6C6" w:rsidR="00366A64" w:rsidRP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22.Positioning strategies and Brand</w:t>
      </w:r>
      <w:r w:rsidR="00002D34" w:rsidRPr="00002D34">
        <w:rPr>
          <w:rFonts w:eastAsia="Times New Roman"/>
          <w:color w:val="auto"/>
          <w:sz w:val="28"/>
          <w:szCs w:val="28"/>
          <w:lang w:val="en-US" w:eastAsia="ru-RU"/>
        </w:rPr>
        <w:t xml:space="preserve"> </w:t>
      </w:r>
      <w:r w:rsidRPr="00366A64">
        <w:rPr>
          <w:rFonts w:eastAsia="Times New Roman"/>
          <w:color w:val="auto"/>
          <w:sz w:val="28"/>
          <w:szCs w:val="28"/>
          <w:lang w:val="en-US" w:eastAsia="ru-RU"/>
        </w:rPr>
        <w:t>Mapping technology in product positioning.</w:t>
      </w:r>
    </w:p>
    <w:p w14:paraId="1FBD8DA4" w14:textId="2A720B52" w:rsidR="00366A64" w:rsidRDefault="00366A64" w:rsidP="00366A64">
      <w:pPr>
        <w:pStyle w:val="Default"/>
        <w:widowControl w:val="0"/>
        <w:spacing w:line="360" w:lineRule="auto"/>
        <w:ind w:firstLine="709"/>
        <w:jc w:val="both"/>
        <w:rPr>
          <w:rFonts w:eastAsia="Times New Roman"/>
          <w:color w:val="auto"/>
          <w:sz w:val="28"/>
          <w:szCs w:val="28"/>
          <w:lang w:val="en-US" w:eastAsia="ru-RU"/>
        </w:rPr>
      </w:pPr>
      <w:r w:rsidRPr="00366A64">
        <w:rPr>
          <w:rFonts w:eastAsia="Times New Roman"/>
          <w:color w:val="auto"/>
          <w:sz w:val="28"/>
          <w:szCs w:val="28"/>
          <w:lang w:val="en-US" w:eastAsia="ru-RU"/>
        </w:rPr>
        <w:t>23.The use of a balanced scorecard in the development of a marketing strategy in corporate governance</w:t>
      </w:r>
    </w:p>
    <w:p w14:paraId="742923DD" w14:textId="6951BA06" w:rsidR="00017BFB" w:rsidRDefault="00017BFB" w:rsidP="00366A64">
      <w:pPr>
        <w:pStyle w:val="Default"/>
        <w:widowControl w:val="0"/>
        <w:spacing w:line="360" w:lineRule="auto"/>
        <w:ind w:firstLine="709"/>
        <w:jc w:val="both"/>
        <w:rPr>
          <w:rFonts w:eastAsia="Times New Roman"/>
          <w:color w:val="auto"/>
          <w:sz w:val="28"/>
          <w:szCs w:val="28"/>
          <w:lang w:val="en-US" w:eastAsia="ru-RU"/>
        </w:rPr>
      </w:pPr>
    </w:p>
    <w:p w14:paraId="7F5A6D97" w14:textId="77777777" w:rsidR="00017BFB" w:rsidRDefault="00017BFB" w:rsidP="00366A64">
      <w:pPr>
        <w:pStyle w:val="Default"/>
        <w:widowControl w:val="0"/>
        <w:spacing w:line="360" w:lineRule="auto"/>
        <w:ind w:firstLine="709"/>
        <w:jc w:val="both"/>
        <w:rPr>
          <w:rFonts w:eastAsia="Times New Roman"/>
          <w:color w:val="auto"/>
          <w:sz w:val="28"/>
          <w:szCs w:val="28"/>
          <w:lang w:val="en-US" w:eastAsia="ru-RU"/>
        </w:rPr>
      </w:pPr>
    </w:p>
    <w:p w14:paraId="10A57DDD" w14:textId="760E5AC7" w:rsidR="00BB43E2" w:rsidRPr="00792FD4" w:rsidRDefault="00BB43E2" w:rsidP="002C4997">
      <w:pPr>
        <w:pStyle w:val="Default"/>
        <w:widowControl w:val="0"/>
        <w:spacing w:line="360" w:lineRule="auto"/>
        <w:jc w:val="center"/>
        <w:rPr>
          <w:b/>
          <w:color w:val="auto"/>
          <w:sz w:val="28"/>
          <w:szCs w:val="28"/>
        </w:rPr>
      </w:pPr>
      <w:r w:rsidRPr="00D05F5E">
        <w:rPr>
          <w:b/>
          <w:color w:val="auto"/>
          <w:sz w:val="28"/>
          <w:szCs w:val="28"/>
        </w:rPr>
        <w:t>Пример</w:t>
      </w:r>
      <w:r w:rsidRPr="00792FD4">
        <w:rPr>
          <w:b/>
          <w:color w:val="auto"/>
          <w:sz w:val="28"/>
          <w:szCs w:val="28"/>
        </w:rPr>
        <w:t xml:space="preserve"> </w:t>
      </w:r>
      <w:r w:rsidRPr="00D05F5E">
        <w:rPr>
          <w:b/>
          <w:color w:val="auto"/>
          <w:sz w:val="28"/>
          <w:szCs w:val="28"/>
        </w:rPr>
        <w:t>кейса</w:t>
      </w:r>
      <w:r w:rsidRPr="00792FD4">
        <w:rPr>
          <w:b/>
          <w:color w:val="auto"/>
          <w:sz w:val="28"/>
          <w:szCs w:val="28"/>
        </w:rPr>
        <w:t>:</w:t>
      </w:r>
    </w:p>
    <w:p w14:paraId="57A7F528" w14:textId="1266A7A8" w:rsidR="002D5483" w:rsidRPr="00D05F5E" w:rsidRDefault="00BB43E2" w:rsidP="002C4997">
      <w:pPr>
        <w:widowControl w:val="0"/>
        <w:spacing w:line="360" w:lineRule="auto"/>
        <w:ind w:right="0" w:firstLine="0"/>
        <w:jc w:val="center"/>
        <w:rPr>
          <w:noProof/>
          <w:sz w:val="28"/>
          <w:szCs w:val="28"/>
        </w:rPr>
      </w:pPr>
      <w:r w:rsidRPr="00D05F5E">
        <w:rPr>
          <w:noProof/>
          <w:sz w:val="28"/>
          <w:szCs w:val="28"/>
        </w:rPr>
        <w:t xml:space="preserve">Кейс </w:t>
      </w:r>
      <w:r w:rsidR="002D5483" w:rsidRPr="00D05F5E">
        <w:rPr>
          <w:noProof/>
          <w:sz w:val="28"/>
          <w:szCs w:val="28"/>
        </w:rPr>
        <w:t>«</w:t>
      </w:r>
      <w:r w:rsidR="00D05F5E">
        <w:rPr>
          <w:noProof/>
          <w:sz w:val="28"/>
          <w:szCs w:val="28"/>
        </w:rPr>
        <w:t>Р</w:t>
      </w:r>
      <w:proofErr w:type="spellStart"/>
      <w:r w:rsidR="00435A30" w:rsidRPr="00D05F5E">
        <w:rPr>
          <w:sz w:val="28"/>
          <w:szCs w:val="28"/>
        </w:rPr>
        <w:t>ешения</w:t>
      </w:r>
      <w:proofErr w:type="spellEnd"/>
      <w:r w:rsidR="00435A30" w:rsidRPr="00D05F5E">
        <w:rPr>
          <w:sz w:val="28"/>
          <w:szCs w:val="28"/>
        </w:rPr>
        <w:t xml:space="preserve"> на основе ИИ</w:t>
      </w:r>
      <w:r w:rsidR="002D5483" w:rsidRPr="00D05F5E">
        <w:rPr>
          <w:noProof/>
          <w:sz w:val="28"/>
          <w:szCs w:val="28"/>
        </w:rPr>
        <w:t>»</w:t>
      </w:r>
    </w:p>
    <w:p w14:paraId="33A66C7B" w14:textId="5EE67C25" w:rsidR="00435A30" w:rsidRPr="00D05F5E" w:rsidRDefault="00435A30" w:rsidP="00D05F5E">
      <w:pPr>
        <w:widowControl w:val="0"/>
        <w:spacing w:line="360" w:lineRule="auto"/>
        <w:ind w:right="0" w:firstLine="709"/>
        <w:rPr>
          <w:noProof/>
          <w:sz w:val="28"/>
          <w:szCs w:val="28"/>
        </w:rPr>
      </w:pPr>
      <w:r w:rsidRPr="00D05F5E">
        <w:rPr>
          <w:noProof/>
          <w:sz w:val="28"/>
          <w:szCs w:val="28"/>
        </w:rPr>
        <w:t xml:space="preserve">Ссылка на источник: </w:t>
      </w:r>
      <w:hyperlink r:id="rId8" w:history="1">
        <w:r w:rsidRPr="00D05F5E">
          <w:rPr>
            <w:rStyle w:val="af6"/>
            <w:noProof/>
            <w:sz w:val="28"/>
            <w:szCs w:val="28"/>
          </w:rPr>
          <w:t>https://www.sostav.ru/publication/ii-vnedrila-chetvert-rossijskikh-kompanij-64690.html</w:t>
        </w:r>
      </w:hyperlink>
    </w:p>
    <w:p w14:paraId="17726A39" w14:textId="4B4B2B63" w:rsidR="00435A30" w:rsidRPr="00435A30" w:rsidRDefault="00435A30" w:rsidP="00D05F5E">
      <w:pPr>
        <w:widowControl w:val="0"/>
        <w:spacing w:line="360" w:lineRule="auto"/>
        <w:ind w:right="0" w:firstLine="709"/>
        <w:rPr>
          <w:color w:val="000000"/>
          <w:sz w:val="28"/>
          <w:szCs w:val="28"/>
        </w:rPr>
      </w:pPr>
      <w:r w:rsidRPr="00435A30">
        <w:rPr>
          <w:color w:val="000000"/>
          <w:sz w:val="28"/>
          <w:szCs w:val="28"/>
        </w:rPr>
        <w:t>На ноябрь 2023 года четверть российских компаний внедрили технологии искусственного интеллекта (ИИ), половина использует их ежедневно. Об этом </w:t>
      </w:r>
      <w:r w:rsidRPr="00D05F5E">
        <w:rPr>
          <w:color w:val="000000"/>
          <w:sz w:val="28"/>
          <w:szCs w:val="28"/>
        </w:rPr>
        <w:t>сообщает</w:t>
      </w:r>
      <w:r w:rsidRPr="00435A30">
        <w:rPr>
          <w:color w:val="000000"/>
          <w:sz w:val="28"/>
          <w:szCs w:val="28"/>
        </w:rPr>
        <w:t> ТАСС со ссылкой на исследование «</w:t>
      </w:r>
      <w:proofErr w:type="spellStart"/>
      <w:r w:rsidRPr="00435A30">
        <w:rPr>
          <w:color w:val="000000"/>
          <w:sz w:val="28"/>
          <w:szCs w:val="28"/>
        </w:rPr>
        <w:t>Авито</w:t>
      </w:r>
      <w:proofErr w:type="spellEnd"/>
      <w:r w:rsidRPr="00435A30">
        <w:rPr>
          <w:color w:val="000000"/>
          <w:sz w:val="28"/>
          <w:szCs w:val="28"/>
        </w:rPr>
        <w:t xml:space="preserve"> Работы» и банка «Точка».</w:t>
      </w:r>
    </w:p>
    <w:p w14:paraId="1B61BCF7" w14:textId="77777777" w:rsidR="00435A30" w:rsidRPr="00435A30" w:rsidRDefault="00435A30" w:rsidP="00D05F5E">
      <w:pPr>
        <w:widowControl w:val="0"/>
        <w:spacing w:line="360" w:lineRule="auto"/>
        <w:ind w:right="0" w:firstLine="709"/>
        <w:rPr>
          <w:color w:val="000000"/>
          <w:sz w:val="28"/>
          <w:szCs w:val="28"/>
        </w:rPr>
      </w:pPr>
      <w:r w:rsidRPr="00435A30">
        <w:rPr>
          <w:color w:val="000000"/>
          <w:sz w:val="28"/>
          <w:szCs w:val="28"/>
        </w:rPr>
        <w:t>Согласно результатам опроса, 24% респондентов заявили, что их компании уже используют ИИ, почти половина (49%) из ответивших указали, что взаимодействие идёт «на ежедневной основе».</w:t>
      </w:r>
    </w:p>
    <w:p w14:paraId="0F9B024F" w14:textId="77777777" w:rsidR="00435A30" w:rsidRPr="00435A30" w:rsidRDefault="00435A30" w:rsidP="00D05F5E">
      <w:pPr>
        <w:widowControl w:val="0"/>
        <w:spacing w:line="360" w:lineRule="auto"/>
        <w:ind w:right="0" w:firstLine="709"/>
        <w:rPr>
          <w:color w:val="000000"/>
          <w:sz w:val="28"/>
          <w:szCs w:val="28"/>
        </w:rPr>
      </w:pPr>
      <w:r w:rsidRPr="00435A30">
        <w:rPr>
          <w:color w:val="000000"/>
          <w:sz w:val="28"/>
          <w:szCs w:val="28"/>
        </w:rPr>
        <w:t xml:space="preserve">Больше всех ежедневно используют решения на основе ИИ в сфере транспорта и логистики (67%), </w:t>
      </w:r>
      <w:proofErr w:type="spellStart"/>
      <w:r w:rsidRPr="00435A30">
        <w:rPr>
          <w:color w:val="000000"/>
          <w:sz w:val="28"/>
          <w:szCs w:val="28"/>
        </w:rPr>
        <w:t>гостинично</w:t>
      </w:r>
      <w:proofErr w:type="spellEnd"/>
      <w:r w:rsidRPr="00435A30">
        <w:rPr>
          <w:color w:val="000000"/>
          <w:sz w:val="28"/>
          <w:szCs w:val="28"/>
        </w:rPr>
        <w:t>-ресторанном бизнесе (59%), банкинге (58%), сферах торговли (56%) и медицины (55%).</w:t>
      </w:r>
    </w:p>
    <w:p w14:paraId="48B45B7A" w14:textId="77777777" w:rsidR="00435A30" w:rsidRPr="00435A30" w:rsidRDefault="00435A30" w:rsidP="00D05F5E">
      <w:pPr>
        <w:widowControl w:val="0"/>
        <w:spacing w:line="360" w:lineRule="auto"/>
        <w:ind w:right="0" w:firstLine="709"/>
        <w:rPr>
          <w:color w:val="000000"/>
          <w:sz w:val="28"/>
          <w:szCs w:val="28"/>
        </w:rPr>
      </w:pPr>
      <w:r w:rsidRPr="00435A30">
        <w:rPr>
          <w:color w:val="000000"/>
          <w:sz w:val="28"/>
          <w:szCs w:val="28"/>
        </w:rPr>
        <w:t>Аналитики составили перечень задач, при выполнении которых ИИ пользуется популярностью. Это работа с клиентами (37%), сбор аналитики (36%), планирование процессов (33%), вычисления (32%), обработка запросов (32%) и написание текстов (31%).</w:t>
      </w:r>
    </w:p>
    <w:p w14:paraId="4A263BCD" w14:textId="77777777" w:rsidR="00435A30" w:rsidRPr="00435A30" w:rsidRDefault="00435A30" w:rsidP="00D05F5E">
      <w:pPr>
        <w:widowControl w:val="0"/>
        <w:spacing w:line="360" w:lineRule="auto"/>
        <w:ind w:right="0" w:firstLine="709"/>
        <w:rPr>
          <w:color w:val="000000"/>
          <w:sz w:val="28"/>
          <w:szCs w:val="28"/>
        </w:rPr>
      </w:pPr>
      <w:r w:rsidRPr="00435A30">
        <w:rPr>
          <w:color w:val="000000"/>
          <w:sz w:val="28"/>
          <w:szCs w:val="28"/>
        </w:rPr>
        <w:t xml:space="preserve">Как пояснили авторы исследования, процентные показатели у перечисленных задач мало отличаются между собой, но это наиболее </w:t>
      </w:r>
      <w:r w:rsidRPr="00435A30">
        <w:rPr>
          <w:color w:val="000000"/>
          <w:sz w:val="28"/>
          <w:szCs w:val="28"/>
        </w:rPr>
        <w:lastRenderedPageBreak/>
        <w:t>популярные запросы для ИИ.</w:t>
      </w:r>
    </w:p>
    <w:p w14:paraId="75A75B78" w14:textId="73359472" w:rsidR="00435A30" w:rsidRPr="00D05F5E" w:rsidRDefault="00D05F5E" w:rsidP="00D05F5E">
      <w:pPr>
        <w:widowControl w:val="0"/>
        <w:autoSpaceDE w:val="0"/>
        <w:autoSpaceDN w:val="0"/>
        <w:adjustRightInd w:val="0"/>
        <w:spacing w:line="360" w:lineRule="auto"/>
        <w:ind w:right="0" w:firstLine="709"/>
        <w:rPr>
          <w:color w:val="000000"/>
          <w:sz w:val="28"/>
          <w:szCs w:val="28"/>
        </w:rPr>
      </w:pPr>
      <w:r w:rsidRPr="00D05F5E">
        <w:rPr>
          <w:color w:val="000000"/>
          <w:sz w:val="28"/>
          <w:szCs w:val="28"/>
        </w:rPr>
        <w:t>Вопросы для решения:</w:t>
      </w:r>
    </w:p>
    <w:p w14:paraId="5CDB0F20" w14:textId="38953559" w:rsidR="00A23DDF" w:rsidRPr="00D05F5E" w:rsidRDefault="00A23DDF" w:rsidP="00D05F5E">
      <w:pPr>
        <w:widowControl w:val="0"/>
        <w:autoSpaceDE w:val="0"/>
        <w:autoSpaceDN w:val="0"/>
        <w:adjustRightInd w:val="0"/>
        <w:spacing w:line="360" w:lineRule="auto"/>
        <w:ind w:right="0" w:firstLine="709"/>
        <w:rPr>
          <w:color w:val="000000"/>
          <w:sz w:val="28"/>
          <w:szCs w:val="28"/>
        </w:rPr>
      </w:pPr>
      <w:r w:rsidRPr="00D05F5E">
        <w:rPr>
          <w:color w:val="000000"/>
          <w:sz w:val="28"/>
          <w:szCs w:val="28"/>
        </w:rPr>
        <w:t xml:space="preserve">1. </w:t>
      </w:r>
      <w:r w:rsidR="00D05F5E" w:rsidRPr="00D05F5E">
        <w:rPr>
          <w:color w:val="000000"/>
          <w:sz w:val="28"/>
          <w:szCs w:val="28"/>
        </w:rPr>
        <w:t xml:space="preserve">Как технологии ИИ могут повлиять на выработку маркетинговых решений туристической компании? </w:t>
      </w:r>
    </w:p>
    <w:p w14:paraId="5AE037DC" w14:textId="17E9D0DB" w:rsidR="00A23DDF" w:rsidRPr="00D05F5E" w:rsidRDefault="00A23DDF" w:rsidP="00D05F5E">
      <w:pPr>
        <w:widowControl w:val="0"/>
        <w:autoSpaceDE w:val="0"/>
        <w:autoSpaceDN w:val="0"/>
        <w:adjustRightInd w:val="0"/>
        <w:spacing w:line="360" w:lineRule="auto"/>
        <w:ind w:right="0" w:firstLine="709"/>
        <w:rPr>
          <w:color w:val="000000"/>
          <w:sz w:val="28"/>
          <w:szCs w:val="28"/>
        </w:rPr>
      </w:pPr>
      <w:r w:rsidRPr="00D05F5E">
        <w:rPr>
          <w:color w:val="000000"/>
          <w:sz w:val="28"/>
          <w:szCs w:val="28"/>
        </w:rPr>
        <w:t xml:space="preserve">2. </w:t>
      </w:r>
      <w:r w:rsidR="00D05F5E" w:rsidRPr="00D05F5E">
        <w:rPr>
          <w:color w:val="000000"/>
          <w:sz w:val="28"/>
          <w:szCs w:val="28"/>
        </w:rPr>
        <w:t xml:space="preserve">Предложите маркетинговые программы по привлечению внимания </w:t>
      </w:r>
      <w:r w:rsidR="001D18A3" w:rsidRPr="00D05F5E">
        <w:rPr>
          <w:color w:val="000000"/>
          <w:sz w:val="28"/>
          <w:szCs w:val="28"/>
        </w:rPr>
        <w:t>потребителей и</w:t>
      </w:r>
      <w:r w:rsidR="00D05F5E" w:rsidRPr="00D05F5E">
        <w:rPr>
          <w:color w:val="000000"/>
          <w:sz w:val="28"/>
          <w:szCs w:val="28"/>
        </w:rPr>
        <w:t xml:space="preserve"> повышению спроса на туристические пакеты, разработку и реализацию которых можно было бы осуществлять с применением ИИ.</w:t>
      </w:r>
    </w:p>
    <w:p w14:paraId="66CBC8B6" w14:textId="0D9AA215" w:rsidR="00A23DDF" w:rsidRPr="00D05F5E" w:rsidRDefault="00A23DDF" w:rsidP="00D05F5E">
      <w:pPr>
        <w:widowControl w:val="0"/>
        <w:spacing w:line="360" w:lineRule="auto"/>
        <w:ind w:right="0" w:firstLine="709"/>
        <w:rPr>
          <w:b/>
          <w:bCs/>
          <w:sz w:val="28"/>
          <w:szCs w:val="28"/>
        </w:rPr>
      </w:pPr>
      <w:r w:rsidRPr="00D05F5E">
        <w:rPr>
          <w:color w:val="000000"/>
          <w:sz w:val="28"/>
          <w:szCs w:val="28"/>
        </w:rPr>
        <w:t xml:space="preserve">3. Если бы перед Вами стояла задача </w:t>
      </w:r>
      <w:r w:rsidR="00D05F5E" w:rsidRPr="00D05F5E">
        <w:rPr>
          <w:color w:val="000000"/>
          <w:sz w:val="28"/>
          <w:szCs w:val="28"/>
        </w:rPr>
        <w:t>внедрить технологии ИИ в туристическую деятельность</w:t>
      </w:r>
      <w:r w:rsidRPr="00D05F5E">
        <w:rPr>
          <w:color w:val="000000"/>
          <w:sz w:val="28"/>
          <w:szCs w:val="28"/>
        </w:rPr>
        <w:t>, то на какие показатели Вы бы опирались?</w:t>
      </w:r>
    </w:p>
    <w:p w14:paraId="1D3EFF1E" w14:textId="3516F9CC" w:rsidR="00BB43E2" w:rsidRPr="00CA5A4B" w:rsidRDefault="00BB43E2" w:rsidP="00CA5A4B">
      <w:pPr>
        <w:pStyle w:val="Default"/>
        <w:widowControl w:val="0"/>
        <w:spacing w:line="360" w:lineRule="auto"/>
        <w:jc w:val="center"/>
        <w:rPr>
          <w:b/>
          <w:color w:val="auto"/>
          <w:sz w:val="28"/>
          <w:szCs w:val="28"/>
        </w:rPr>
      </w:pPr>
      <w:r w:rsidRPr="00CA5A4B">
        <w:rPr>
          <w:b/>
          <w:color w:val="auto"/>
          <w:sz w:val="28"/>
          <w:szCs w:val="28"/>
        </w:rPr>
        <w:t>Пример ситуационной задачи:</w:t>
      </w:r>
    </w:p>
    <w:p w14:paraId="08DE0971" w14:textId="5025CC7C" w:rsidR="00017BFB" w:rsidRPr="00017BFB" w:rsidRDefault="00017BFB" w:rsidP="00017BFB">
      <w:pPr>
        <w:pStyle w:val="Default"/>
        <w:spacing w:line="360" w:lineRule="auto"/>
        <w:ind w:firstLine="709"/>
        <w:jc w:val="both"/>
        <w:rPr>
          <w:bCs/>
          <w:sz w:val="28"/>
          <w:szCs w:val="28"/>
        </w:rPr>
      </w:pPr>
      <w:r w:rsidRPr="00017BFB">
        <w:rPr>
          <w:bCs/>
          <w:sz w:val="28"/>
          <w:szCs w:val="28"/>
        </w:rPr>
        <w:t>Тестирование реальных операций физлиц с цифровым рублем нач</w:t>
      </w:r>
      <w:r>
        <w:rPr>
          <w:bCs/>
          <w:sz w:val="28"/>
          <w:szCs w:val="28"/>
        </w:rPr>
        <w:t>а</w:t>
      </w:r>
      <w:r w:rsidRPr="00017BFB">
        <w:rPr>
          <w:bCs/>
          <w:sz w:val="28"/>
          <w:szCs w:val="28"/>
        </w:rPr>
        <w:t>лось 15 августа</w:t>
      </w:r>
      <w:r>
        <w:rPr>
          <w:bCs/>
          <w:sz w:val="28"/>
          <w:szCs w:val="28"/>
        </w:rPr>
        <w:t xml:space="preserve"> 2023 года</w:t>
      </w:r>
      <w:r w:rsidRPr="00017BFB">
        <w:rPr>
          <w:bCs/>
          <w:sz w:val="28"/>
          <w:szCs w:val="28"/>
        </w:rPr>
        <w:t xml:space="preserve">. О запуске пилотного проекта на реальных операциях с новой формой </w:t>
      </w:r>
      <w:proofErr w:type="spellStart"/>
      <w:r w:rsidRPr="00017BFB">
        <w:rPr>
          <w:bCs/>
          <w:sz w:val="28"/>
          <w:szCs w:val="28"/>
        </w:rPr>
        <w:t>нацвалюты</w:t>
      </w:r>
      <w:proofErr w:type="spellEnd"/>
      <w:r w:rsidRPr="00017BFB">
        <w:rPr>
          <w:bCs/>
          <w:sz w:val="28"/>
          <w:szCs w:val="28"/>
        </w:rPr>
        <w:t xml:space="preserve"> журналистам сообщила первый зампред ЦБ Ольга Скоробогатова на форуме «Кибербезопасность в финансах.</w:t>
      </w:r>
      <w:r>
        <w:rPr>
          <w:bCs/>
          <w:sz w:val="28"/>
          <w:szCs w:val="28"/>
        </w:rPr>
        <w:t xml:space="preserve"> В</w:t>
      </w:r>
      <w:r w:rsidRPr="00017BFB">
        <w:rPr>
          <w:bCs/>
          <w:sz w:val="28"/>
          <w:szCs w:val="28"/>
        </w:rPr>
        <w:t xml:space="preserve"> проекте примут участие 13 банков. Сначала будет проводиться ограниченное количество операций, таких как торгово-сервисные платежи и переводы между ограниченным количеством реальных клиентов.</w:t>
      </w:r>
    </w:p>
    <w:p w14:paraId="491CE068" w14:textId="55228351" w:rsidR="00017BFB" w:rsidRPr="00017BFB" w:rsidRDefault="00017BFB" w:rsidP="00017BFB">
      <w:pPr>
        <w:pStyle w:val="Default"/>
        <w:spacing w:line="360" w:lineRule="auto"/>
        <w:ind w:firstLine="709"/>
        <w:jc w:val="both"/>
        <w:rPr>
          <w:bCs/>
          <w:sz w:val="28"/>
          <w:szCs w:val="28"/>
        </w:rPr>
      </w:pPr>
      <w:r w:rsidRPr="00017BFB">
        <w:rPr>
          <w:bCs/>
          <w:sz w:val="28"/>
          <w:szCs w:val="28"/>
        </w:rPr>
        <w:t xml:space="preserve">«Мы планируем запустить пилотную стадию 1 апреля с операциями между физическими лицами и платежи в торгово-сервисных предприятиях вначале, на этом этапе. Сразу обращу внимание, что пилот будет идти на реальных операциях, реальных клиентах, но на ограниченное количество операций и на ограниченное количество клиентов с 13 банками, которые уже технически подтвердили свою готовность», — сказала Скоробогатова. Создание прототипа платформы цифрового рубля было завершено в декабре 2021 года. После этого проводилось ее тестирование, теперь начнется проведение пробных операций уже с реальным цифровым рублем. Проанализируйте перспективы применения цифрового рубля в туристической деятельности и предложите тип стратегической ориентации для туристических компаний.  Определите набор и значение параметров </w:t>
      </w:r>
      <w:r w:rsidRPr="00017BFB">
        <w:rPr>
          <w:bCs/>
          <w:sz w:val="28"/>
          <w:szCs w:val="28"/>
        </w:rPr>
        <w:lastRenderedPageBreak/>
        <w:t xml:space="preserve">привлекательности платформы цифрового рубля для туристического рынка России. Решения представьте в графическом виде (схема, таблица и </w:t>
      </w:r>
      <w:proofErr w:type="spellStart"/>
      <w:r w:rsidRPr="00017BFB">
        <w:rPr>
          <w:bCs/>
          <w:sz w:val="28"/>
          <w:szCs w:val="28"/>
        </w:rPr>
        <w:t>т.д</w:t>
      </w:r>
      <w:proofErr w:type="spellEnd"/>
      <w:r w:rsidRPr="00017BFB">
        <w:rPr>
          <w:bCs/>
          <w:sz w:val="28"/>
          <w:szCs w:val="28"/>
        </w:rPr>
        <w:t xml:space="preserve">) с последующим их обоснованием.  </w:t>
      </w:r>
    </w:p>
    <w:p w14:paraId="07651A80" w14:textId="77777777" w:rsidR="00BB43E2" w:rsidRPr="009A232A" w:rsidRDefault="00BB43E2" w:rsidP="00F45D30">
      <w:pPr>
        <w:pStyle w:val="Default"/>
        <w:spacing w:line="360" w:lineRule="auto"/>
        <w:ind w:firstLine="709"/>
        <w:rPr>
          <w:b/>
          <w:color w:val="auto"/>
          <w:sz w:val="28"/>
          <w:szCs w:val="28"/>
        </w:rPr>
      </w:pPr>
      <w:r w:rsidRPr="009A232A">
        <w:rPr>
          <w:b/>
          <w:color w:val="auto"/>
          <w:sz w:val="28"/>
          <w:szCs w:val="28"/>
        </w:rPr>
        <w:t>Примерные темы для подготовки презентаций:</w:t>
      </w:r>
    </w:p>
    <w:p w14:paraId="26B0E43E"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1. Бизнес-модели компании.</w:t>
      </w:r>
    </w:p>
    <w:p w14:paraId="6B30E747"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2. Этапы формирования ценности клиента на протяжении всей жизни. </w:t>
      </w:r>
    </w:p>
    <w:p w14:paraId="4E2576F1"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3. Маркетинг цифровых экосистем. </w:t>
      </w:r>
    </w:p>
    <w:p w14:paraId="0E50E7FA"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4. Стратегии привлечения потребителей: партнерство и совместное создание ценности. </w:t>
      </w:r>
    </w:p>
    <w:p w14:paraId="50E00EED"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5. Стратегия </w:t>
      </w:r>
      <w:r w:rsidRPr="008B31C4">
        <w:rPr>
          <w:kern w:val="24"/>
          <w:sz w:val="28"/>
          <w:szCs w:val="28"/>
          <w:lang w:val="en-US"/>
        </w:rPr>
        <w:t>STP</w:t>
      </w:r>
      <w:r w:rsidRPr="008B31C4">
        <w:rPr>
          <w:kern w:val="24"/>
          <w:sz w:val="28"/>
          <w:szCs w:val="28"/>
        </w:rPr>
        <w:t xml:space="preserve"> </w:t>
      </w:r>
    </w:p>
    <w:p w14:paraId="3EA98146"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6.Профиль потребителя (цифровой)</w:t>
      </w:r>
    </w:p>
    <w:p w14:paraId="07D138D8"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7. Взаимосвязь между корпоративной и маркетинговой стратегиями. </w:t>
      </w:r>
    </w:p>
    <w:p w14:paraId="007E64DB" w14:textId="33234D6D"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8.</w:t>
      </w:r>
      <w:r w:rsidR="000266DF">
        <w:rPr>
          <w:kern w:val="24"/>
          <w:sz w:val="28"/>
          <w:szCs w:val="28"/>
          <w:lang w:val="en-US"/>
        </w:rPr>
        <w:t>GRID</w:t>
      </w:r>
      <w:r w:rsidR="000266DF">
        <w:rPr>
          <w:kern w:val="24"/>
          <w:sz w:val="28"/>
          <w:szCs w:val="28"/>
        </w:rPr>
        <w:t>-</w:t>
      </w:r>
      <w:r w:rsidRPr="008B31C4">
        <w:rPr>
          <w:kern w:val="24"/>
          <w:sz w:val="28"/>
          <w:szCs w:val="28"/>
        </w:rPr>
        <w:t xml:space="preserve">анализ </w:t>
      </w:r>
    </w:p>
    <w:p w14:paraId="0BEFC362"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9.Инструменты для изучения внешней среды (не менее трех) </w:t>
      </w:r>
    </w:p>
    <w:p w14:paraId="08274552"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10. Инструменты стратегического планирования в маркетинге: анализ продуктового портфеля. </w:t>
      </w:r>
    </w:p>
    <w:p w14:paraId="659B1B0A"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11. Маркетинговые решения для растущих рынков. Стратегии на зрелых и сокращающихся рынках. </w:t>
      </w:r>
    </w:p>
    <w:p w14:paraId="0A693254"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12. Стратегии маркетинга взаимодействия, маркетинга взаимоотношений и внутреннего маркетинга. </w:t>
      </w:r>
    </w:p>
    <w:p w14:paraId="00BC7AAA"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13.</w:t>
      </w:r>
      <w:r w:rsidRPr="008B31C4">
        <w:rPr>
          <w:kern w:val="24"/>
          <w:sz w:val="28"/>
          <w:szCs w:val="28"/>
          <w:lang w:val="en-US"/>
        </w:rPr>
        <w:t>ABC</w:t>
      </w:r>
      <w:r w:rsidRPr="008B31C4">
        <w:rPr>
          <w:kern w:val="24"/>
          <w:sz w:val="28"/>
          <w:szCs w:val="28"/>
        </w:rPr>
        <w:t xml:space="preserve">-анализ </w:t>
      </w:r>
    </w:p>
    <w:p w14:paraId="59BA7D6F"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14. Управление маркетингом на корпоративном уровне.</w:t>
      </w:r>
    </w:p>
    <w:p w14:paraId="626AF592"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15. Оценка потребительской привлекательности продукта.</w:t>
      </w:r>
    </w:p>
    <w:p w14:paraId="3C5BDD12"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16. Маркетинговые стратегии на функциональном уровне.</w:t>
      </w:r>
    </w:p>
    <w:p w14:paraId="2B3CDF1F"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17. Маркетинговые источники ценности бизнеса. </w:t>
      </w:r>
    </w:p>
    <w:p w14:paraId="59486B19"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18. Анализ деятельности конкурентов.</w:t>
      </w:r>
    </w:p>
    <w:p w14:paraId="4A4178D2"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 xml:space="preserve">19. Конкурентоспособность организации. </w:t>
      </w:r>
    </w:p>
    <w:p w14:paraId="4CC4E8DB"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20. Оценка привлекательности сегментов рынка.</w:t>
      </w:r>
    </w:p>
    <w:p w14:paraId="3925E7DC"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21. Оценка результатов маркетинговой деятельности.</w:t>
      </w:r>
    </w:p>
    <w:p w14:paraId="7E3CB5A4" w14:textId="77777777"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lastRenderedPageBreak/>
        <w:t>22. Технологии будущего, используемые в маркетинговой деятельности</w:t>
      </w:r>
    </w:p>
    <w:p w14:paraId="752143BE" w14:textId="2F5CBB51" w:rsidR="008B31C4" w:rsidRPr="008B31C4" w:rsidRDefault="008B31C4" w:rsidP="008B31C4">
      <w:pPr>
        <w:shd w:val="clear" w:color="auto" w:fill="FFFFFF" w:themeFill="background1"/>
        <w:spacing w:line="360" w:lineRule="auto"/>
        <w:ind w:right="0" w:firstLine="709"/>
        <w:rPr>
          <w:kern w:val="24"/>
          <w:sz w:val="28"/>
          <w:szCs w:val="28"/>
        </w:rPr>
      </w:pPr>
      <w:r w:rsidRPr="008B31C4">
        <w:rPr>
          <w:kern w:val="24"/>
          <w:sz w:val="28"/>
          <w:szCs w:val="28"/>
        </w:rPr>
        <w:t>23.Цифровые технологии для информационной поддержки стратегического маркетингового управления.</w:t>
      </w:r>
    </w:p>
    <w:p w14:paraId="0DF5054F" w14:textId="43678334" w:rsidR="008B31C4" w:rsidRPr="008B31C4" w:rsidRDefault="008B31C4" w:rsidP="00F45D30">
      <w:pPr>
        <w:shd w:val="clear" w:color="auto" w:fill="FFFFFF" w:themeFill="background1"/>
        <w:spacing w:line="360" w:lineRule="auto"/>
        <w:ind w:right="0" w:firstLine="709"/>
        <w:rPr>
          <w:b/>
          <w:bCs/>
          <w:kern w:val="24"/>
          <w:sz w:val="28"/>
          <w:szCs w:val="28"/>
          <w:lang w:val="en-US"/>
        </w:rPr>
      </w:pPr>
      <w:r w:rsidRPr="008B31C4">
        <w:rPr>
          <w:b/>
          <w:bCs/>
          <w:kern w:val="24"/>
          <w:sz w:val="28"/>
          <w:szCs w:val="28"/>
          <w:lang w:val="en-US"/>
        </w:rPr>
        <w:t>Sample topics for preparing presentations:</w:t>
      </w:r>
    </w:p>
    <w:p w14:paraId="373DB31A" w14:textId="7B51D8BF"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1. Business models of the company.</w:t>
      </w:r>
    </w:p>
    <w:p w14:paraId="550CB427"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2. The stages of forming the lifelong value of the client. </w:t>
      </w:r>
    </w:p>
    <w:p w14:paraId="63680F7D"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3. Marketing of digital ecosystems. </w:t>
      </w:r>
    </w:p>
    <w:p w14:paraId="2A2707A7"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4. Consumer engagement strategies: partnerships and value creation together. </w:t>
      </w:r>
    </w:p>
    <w:p w14:paraId="365D51F5"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5. STP Strategy </w:t>
      </w:r>
    </w:p>
    <w:p w14:paraId="351DF800"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6.Consumer profile (digital)</w:t>
      </w:r>
    </w:p>
    <w:p w14:paraId="59BFE33A"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7. The relationship between corporate and marketing strategies. </w:t>
      </w:r>
    </w:p>
    <w:p w14:paraId="317D0FFF"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8.GRID analysis </w:t>
      </w:r>
    </w:p>
    <w:p w14:paraId="25DB8101"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9.Tools for studying the external environment (at least three) </w:t>
      </w:r>
    </w:p>
    <w:p w14:paraId="70F0D542"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10. Strategic planning tools in marketing: product portfolio analysis. </w:t>
      </w:r>
    </w:p>
    <w:p w14:paraId="62323345"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11. Marketing solutions for growing markets. Strategies in mature and shrinking markets. </w:t>
      </w:r>
    </w:p>
    <w:p w14:paraId="3AE5C64B"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12. Strategies for interaction marketing, relationship marketing, and in-house marketing. </w:t>
      </w:r>
    </w:p>
    <w:p w14:paraId="1BF4F820"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13.ABC analysis </w:t>
      </w:r>
    </w:p>
    <w:p w14:paraId="1FDFA50A"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14. Marketing management at the corporate level.</w:t>
      </w:r>
    </w:p>
    <w:p w14:paraId="61CB3A10"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15. Evaluation of the consumer attractiveness of the product.</w:t>
      </w:r>
    </w:p>
    <w:p w14:paraId="4C7F51F3"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16. Marketing strategies at the functional level.</w:t>
      </w:r>
    </w:p>
    <w:p w14:paraId="4B77C4D2"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17. Marketing sources of business value. </w:t>
      </w:r>
    </w:p>
    <w:p w14:paraId="4CC69B8F"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18. Analysis of competitors' activities.</w:t>
      </w:r>
    </w:p>
    <w:p w14:paraId="7A4A8CAB"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 xml:space="preserve">19. Competitiveness of the organization. </w:t>
      </w:r>
    </w:p>
    <w:p w14:paraId="19038684"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20. Assessment of the attractiveness of market segments.</w:t>
      </w:r>
    </w:p>
    <w:p w14:paraId="374C3C50"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21. Evaluation of the results of marketing activities.</w:t>
      </w:r>
    </w:p>
    <w:p w14:paraId="02B2920C" w14:textId="77777777" w:rsidR="00366A64" w:rsidRPr="00366A64" w:rsidRDefault="00366A64" w:rsidP="00F45D30">
      <w:pPr>
        <w:shd w:val="clear" w:color="auto" w:fill="FFFFFF" w:themeFill="background1"/>
        <w:spacing w:line="360" w:lineRule="auto"/>
        <w:ind w:right="0" w:firstLine="709"/>
        <w:rPr>
          <w:kern w:val="24"/>
          <w:sz w:val="28"/>
          <w:szCs w:val="28"/>
          <w:lang w:val="en-US"/>
        </w:rPr>
      </w:pPr>
      <w:r w:rsidRPr="00366A64">
        <w:rPr>
          <w:kern w:val="24"/>
          <w:sz w:val="28"/>
          <w:szCs w:val="28"/>
          <w:lang w:val="en-US"/>
        </w:rPr>
        <w:t>22. Future technologies used in marketing activities</w:t>
      </w:r>
    </w:p>
    <w:p w14:paraId="15996B9F" w14:textId="77D0EDD8" w:rsidR="00BB43E2" w:rsidRPr="00366A64" w:rsidRDefault="00366A64" w:rsidP="00C1276C">
      <w:pPr>
        <w:shd w:val="clear" w:color="auto" w:fill="FFFFFF" w:themeFill="background1"/>
        <w:spacing w:line="360" w:lineRule="auto"/>
        <w:ind w:right="0" w:firstLine="709"/>
        <w:rPr>
          <w:kern w:val="24"/>
          <w:sz w:val="28"/>
          <w:szCs w:val="28"/>
          <w:lang w:val="en-US"/>
        </w:rPr>
      </w:pPr>
      <w:r w:rsidRPr="00366A64">
        <w:rPr>
          <w:kern w:val="24"/>
          <w:sz w:val="28"/>
          <w:szCs w:val="28"/>
          <w:lang w:val="en-US"/>
        </w:rPr>
        <w:lastRenderedPageBreak/>
        <w:t>23. Digital technologies for information support of strategic marketing management.</w:t>
      </w:r>
    </w:p>
    <w:p w14:paraId="25417B7F" w14:textId="77777777" w:rsidR="00366A64" w:rsidRPr="00366A64" w:rsidRDefault="00366A64" w:rsidP="00C1276C">
      <w:pPr>
        <w:shd w:val="clear" w:color="auto" w:fill="FFFFFF" w:themeFill="background1"/>
        <w:spacing w:line="360" w:lineRule="auto"/>
        <w:ind w:right="0" w:firstLine="709"/>
        <w:rPr>
          <w:b/>
          <w:color w:val="FF0000"/>
          <w:sz w:val="28"/>
          <w:szCs w:val="28"/>
          <w:highlight w:val="yellow"/>
          <w:lang w:val="en-US"/>
        </w:rPr>
      </w:pPr>
    </w:p>
    <w:p w14:paraId="06453455" w14:textId="77777777" w:rsidR="00B350DD" w:rsidRPr="00524BE3" w:rsidRDefault="00B350DD" w:rsidP="00C1276C">
      <w:pPr>
        <w:spacing w:line="360" w:lineRule="auto"/>
        <w:ind w:right="0" w:firstLine="0"/>
        <w:jc w:val="center"/>
        <w:rPr>
          <w:b/>
          <w:sz w:val="28"/>
          <w:szCs w:val="28"/>
          <w:lang w:eastAsia="en-US"/>
        </w:rPr>
      </w:pPr>
      <w:r w:rsidRPr="00524BE3">
        <w:rPr>
          <w:b/>
          <w:sz w:val="28"/>
          <w:szCs w:val="28"/>
          <w:lang w:eastAsia="en-US"/>
        </w:rPr>
        <w:t>7. Фонд оценочных средств для проведения промежуточной аттестации по дисциплине</w:t>
      </w:r>
    </w:p>
    <w:p w14:paraId="27F54A8A" w14:textId="77777777" w:rsidR="00B350DD" w:rsidRPr="00524BE3" w:rsidRDefault="00B350DD" w:rsidP="00C1276C">
      <w:pPr>
        <w:spacing w:line="360" w:lineRule="auto"/>
        <w:ind w:right="0" w:firstLine="0"/>
        <w:jc w:val="center"/>
        <w:rPr>
          <w:b/>
          <w:sz w:val="28"/>
          <w:szCs w:val="28"/>
          <w:lang w:eastAsia="en-US"/>
        </w:rPr>
      </w:pPr>
    </w:p>
    <w:p w14:paraId="083969AD" w14:textId="0269817E" w:rsidR="00B350DD" w:rsidRDefault="00A9710C" w:rsidP="00C1276C">
      <w:pPr>
        <w:spacing w:line="360" w:lineRule="auto"/>
        <w:ind w:right="0" w:firstLine="0"/>
        <w:contextualSpacing/>
        <w:rPr>
          <w:sz w:val="28"/>
          <w:szCs w:val="28"/>
          <w:lang w:eastAsia="en-US"/>
        </w:rPr>
      </w:pPr>
      <w:r w:rsidRPr="00524BE3">
        <w:rPr>
          <w:sz w:val="28"/>
          <w:szCs w:val="28"/>
          <w:lang w:eastAsia="en-US"/>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00A70B4A">
        <w:rPr>
          <w:sz w:val="28"/>
          <w:szCs w:val="28"/>
          <w:lang w:eastAsia="en-US"/>
        </w:rPr>
        <w:t>«</w:t>
      </w:r>
      <w:r w:rsidRPr="00524BE3">
        <w:rPr>
          <w:sz w:val="28"/>
          <w:szCs w:val="28"/>
          <w:lang w:eastAsia="en-US"/>
        </w:rPr>
        <w:t>2.</w:t>
      </w:r>
      <w:r w:rsidRPr="00524BE3">
        <w:rPr>
          <w:b/>
          <w:sz w:val="28"/>
          <w:szCs w:val="28"/>
          <w:lang w:eastAsia="en-US"/>
        </w:rPr>
        <w:t xml:space="preserve"> </w:t>
      </w:r>
      <w:r w:rsidRPr="00524BE3">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142F2D" w14:textId="77777777" w:rsidR="00424E67" w:rsidRPr="000C1828" w:rsidRDefault="00424E67" w:rsidP="00C1276C">
      <w:pPr>
        <w:widowControl w:val="0"/>
        <w:spacing w:line="360" w:lineRule="auto"/>
        <w:ind w:right="0" w:firstLine="709"/>
        <w:rPr>
          <w:bCs/>
          <w:color w:val="000000" w:themeColor="text1"/>
          <w:sz w:val="28"/>
          <w:szCs w:val="28"/>
          <w:highlight w:val="yellow"/>
        </w:rPr>
      </w:pPr>
      <w:r w:rsidRPr="00DA6795">
        <w:rPr>
          <w:bCs/>
          <w:color w:val="000000" w:themeColor="text1"/>
          <w:sz w:val="28"/>
          <w:szCs w:val="28"/>
        </w:rPr>
        <w:t>43.04.03 Гостиничное дело, направленность программы магистратуры</w:t>
      </w:r>
      <w:r w:rsidRPr="000C1828">
        <w:rPr>
          <w:bCs/>
          <w:color w:val="000000" w:themeColor="text1"/>
          <w:sz w:val="28"/>
          <w:szCs w:val="28"/>
        </w:rPr>
        <w:t xml:space="preserve"> «Управление бизнес-проектами в индустрии гостеприимства»</w:t>
      </w:r>
      <w:r>
        <w:rPr>
          <w:bCs/>
          <w:color w:val="000000" w:themeColor="text1"/>
          <w:sz w:val="28"/>
          <w:szCs w:val="28"/>
        </w:rPr>
        <w:t>.</w:t>
      </w:r>
    </w:p>
    <w:p w14:paraId="1D97C7A6" w14:textId="21667921" w:rsidR="00A9710C" w:rsidRPr="00524BE3" w:rsidRDefault="00A9710C" w:rsidP="00C1276C">
      <w:pPr>
        <w:spacing w:line="360" w:lineRule="auto"/>
        <w:ind w:right="0" w:firstLine="709"/>
        <w:rPr>
          <w:sz w:val="28"/>
          <w:szCs w:val="28"/>
        </w:rPr>
      </w:pPr>
      <w:bookmarkStart w:id="3" w:name="_Hlk164860107"/>
      <w:r w:rsidRPr="00524BE3">
        <w:rPr>
          <w:szCs w:val="24"/>
        </w:rPr>
        <w:t xml:space="preserve">                                                                                                                    </w:t>
      </w:r>
      <w:r w:rsidRPr="00524BE3">
        <w:rPr>
          <w:sz w:val="28"/>
          <w:szCs w:val="28"/>
        </w:rPr>
        <w:t xml:space="preserve">Таблица </w:t>
      </w:r>
      <w:r w:rsidR="00D52B78">
        <w:rPr>
          <w:sz w:val="28"/>
          <w:szCs w:val="28"/>
        </w:rPr>
        <w:t>6</w:t>
      </w:r>
    </w:p>
    <w:tbl>
      <w:tblPr>
        <w:tblStyle w:val="aff6"/>
        <w:tblW w:w="5000" w:type="pct"/>
        <w:tblLayout w:type="fixed"/>
        <w:tblLook w:val="04A0" w:firstRow="1" w:lastRow="0" w:firstColumn="1" w:lastColumn="0" w:noHBand="0" w:noVBand="1"/>
      </w:tblPr>
      <w:tblGrid>
        <w:gridCol w:w="1838"/>
        <w:gridCol w:w="1867"/>
        <w:gridCol w:w="1936"/>
        <w:gridCol w:w="3704"/>
      </w:tblGrid>
      <w:tr w:rsidR="004A0CCE" w:rsidRPr="00F45D30" w14:paraId="79550EE8" w14:textId="77777777" w:rsidTr="00F45D30">
        <w:tc>
          <w:tcPr>
            <w:tcW w:w="983" w:type="pct"/>
          </w:tcPr>
          <w:p w14:paraId="72D5FDD3" w14:textId="77777777" w:rsidR="004A0CCE" w:rsidRPr="00F45D30" w:rsidRDefault="004A0CCE" w:rsidP="00F45D30">
            <w:pPr>
              <w:tabs>
                <w:tab w:val="left" w:pos="540"/>
              </w:tabs>
              <w:ind w:right="0" w:firstLine="0"/>
              <w:jc w:val="center"/>
              <w:rPr>
                <w:b/>
                <w:szCs w:val="24"/>
              </w:rPr>
            </w:pPr>
            <w:r w:rsidRPr="00F45D30">
              <w:rPr>
                <w:b/>
                <w:szCs w:val="24"/>
              </w:rPr>
              <w:t>Наименование компетенции</w:t>
            </w:r>
          </w:p>
        </w:tc>
        <w:tc>
          <w:tcPr>
            <w:tcW w:w="999" w:type="pct"/>
          </w:tcPr>
          <w:p w14:paraId="16778B9B" w14:textId="77777777" w:rsidR="004A0CCE" w:rsidRPr="00F45D30" w:rsidRDefault="004A0CCE" w:rsidP="00F45D30">
            <w:pPr>
              <w:tabs>
                <w:tab w:val="left" w:pos="540"/>
              </w:tabs>
              <w:ind w:right="0" w:firstLine="0"/>
              <w:jc w:val="center"/>
              <w:rPr>
                <w:b/>
                <w:szCs w:val="24"/>
              </w:rPr>
            </w:pPr>
            <w:r w:rsidRPr="00F45D30">
              <w:rPr>
                <w:b/>
                <w:szCs w:val="24"/>
              </w:rPr>
              <w:t>Наименование  индикаторов достижения компетенции</w:t>
            </w:r>
          </w:p>
        </w:tc>
        <w:tc>
          <w:tcPr>
            <w:tcW w:w="1036" w:type="pct"/>
          </w:tcPr>
          <w:p w14:paraId="033367D8" w14:textId="77777777" w:rsidR="004A0CCE" w:rsidRPr="00F45D30" w:rsidRDefault="004A0CCE" w:rsidP="00F45D30">
            <w:pPr>
              <w:tabs>
                <w:tab w:val="left" w:pos="540"/>
              </w:tabs>
              <w:ind w:right="0" w:firstLine="0"/>
              <w:jc w:val="center"/>
              <w:rPr>
                <w:b/>
                <w:szCs w:val="24"/>
              </w:rPr>
            </w:pPr>
            <w:r w:rsidRPr="00F45D30">
              <w:rPr>
                <w:b/>
                <w:szCs w:val="24"/>
              </w:rPr>
              <w:t>Результаты обучения (умения и знания), соотнесенные с индикаторами достижения компетенции</w:t>
            </w:r>
          </w:p>
        </w:tc>
        <w:tc>
          <w:tcPr>
            <w:tcW w:w="1982" w:type="pct"/>
          </w:tcPr>
          <w:p w14:paraId="6623753A" w14:textId="77777777" w:rsidR="004A0CCE" w:rsidRPr="00F45D30" w:rsidRDefault="004A0CCE" w:rsidP="00F45D30">
            <w:pPr>
              <w:tabs>
                <w:tab w:val="left" w:pos="540"/>
              </w:tabs>
              <w:ind w:right="0" w:firstLine="0"/>
              <w:jc w:val="center"/>
              <w:rPr>
                <w:b/>
                <w:szCs w:val="24"/>
              </w:rPr>
            </w:pPr>
            <w:r w:rsidRPr="00F45D30">
              <w:rPr>
                <w:b/>
                <w:szCs w:val="24"/>
              </w:rPr>
              <w:t>Типовые контрольные задания</w:t>
            </w:r>
          </w:p>
        </w:tc>
      </w:tr>
      <w:tr w:rsidR="004A0CCE" w:rsidRPr="00F45D30" w14:paraId="201E4AA2" w14:textId="77777777" w:rsidTr="00F45D30">
        <w:tc>
          <w:tcPr>
            <w:tcW w:w="983" w:type="pct"/>
            <w:vMerge w:val="restart"/>
          </w:tcPr>
          <w:p w14:paraId="6F2C2A27" w14:textId="77777777" w:rsidR="002C5AA2" w:rsidRPr="00F45D30" w:rsidRDefault="002C5AA2" w:rsidP="00F45D30">
            <w:pPr>
              <w:pStyle w:val="ConsPlusNormal"/>
              <w:ind w:firstLine="0"/>
              <w:rPr>
                <w:rFonts w:ascii="Times New Roman" w:hAnsi="Times New Roman" w:cs="Times New Roman"/>
                <w:sz w:val="24"/>
                <w:szCs w:val="24"/>
              </w:rPr>
            </w:pPr>
            <w:r w:rsidRPr="00F45D30">
              <w:rPr>
                <w:rFonts w:ascii="Times New Roman" w:hAnsi="Times New Roman" w:cs="Times New Roman"/>
                <w:sz w:val="24"/>
                <w:szCs w:val="24"/>
              </w:rPr>
              <w:t>УК-1</w:t>
            </w:r>
          </w:p>
          <w:p w14:paraId="5CA24B9E" w14:textId="77777777" w:rsidR="004A0CCE" w:rsidRPr="00F45D30" w:rsidRDefault="002C5AA2" w:rsidP="00F45D30">
            <w:pPr>
              <w:pStyle w:val="ConsPlusNormal"/>
              <w:ind w:firstLine="0"/>
              <w:rPr>
                <w:rFonts w:ascii="Times New Roman" w:hAnsi="Times New Roman" w:cs="Times New Roman"/>
                <w:sz w:val="24"/>
                <w:szCs w:val="24"/>
              </w:rPr>
            </w:pPr>
            <w:r w:rsidRPr="00F45D30">
              <w:rPr>
                <w:rFonts w:ascii="Times New Roman" w:hAnsi="Times New Roman" w:cs="Times New Roman"/>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p>
          <w:p w14:paraId="258FE391" w14:textId="63931593" w:rsidR="00DA1625" w:rsidRPr="00F45D30" w:rsidRDefault="00DA1625" w:rsidP="00F45D30">
            <w:pPr>
              <w:ind w:right="0" w:firstLine="0"/>
              <w:rPr>
                <w:szCs w:val="24"/>
              </w:rPr>
            </w:pPr>
          </w:p>
        </w:tc>
        <w:tc>
          <w:tcPr>
            <w:tcW w:w="999" w:type="pct"/>
            <w:vMerge w:val="restart"/>
            <w:tcBorders>
              <w:top w:val="single" w:sz="4" w:space="0" w:color="auto"/>
              <w:left w:val="single" w:sz="4" w:space="0" w:color="auto"/>
              <w:right w:val="single" w:sz="4" w:space="0" w:color="auto"/>
            </w:tcBorders>
          </w:tcPr>
          <w:p w14:paraId="0F5C9BD4" w14:textId="5D0A65E1" w:rsidR="004A0CCE" w:rsidRPr="00F45D30" w:rsidRDefault="002C5AA2" w:rsidP="00F45D30">
            <w:pPr>
              <w:ind w:right="0" w:firstLine="0"/>
              <w:jc w:val="left"/>
              <w:rPr>
                <w:szCs w:val="24"/>
              </w:rPr>
            </w:pPr>
            <w:r w:rsidRPr="00F45D30">
              <w:rPr>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036" w:type="pct"/>
          </w:tcPr>
          <w:p w14:paraId="22B12F54" w14:textId="77777777" w:rsidR="00A4619D" w:rsidRPr="00F45D30" w:rsidRDefault="00A4619D" w:rsidP="00F45D30">
            <w:pPr>
              <w:widowControl w:val="0"/>
              <w:tabs>
                <w:tab w:val="left" w:pos="540"/>
              </w:tabs>
              <w:ind w:right="0" w:firstLine="0"/>
              <w:rPr>
                <w:szCs w:val="24"/>
              </w:rPr>
            </w:pPr>
            <w:r w:rsidRPr="00F45D30">
              <w:rPr>
                <w:b/>
                <w:bCs/>
                <w:szCs w:val="24"/>
              </w:rPr>
              <w:t>Знать:</w:t>
            </w:r>
            <w:r w:rsidRPr="00F45D30">
              <w:rPr>
                <w:szCs w:val="24"/>
              </w:rPr>
              <w:t xml:space="preserve"> </w:t>
            </w:r>
          </w:p>
          <w:p w14:paraId="26F9E16C" w14:textId="45FCC257" w:rsidR="004A0CCE" w:rsidRPr="00F45D30" w:rsidRDefault="00A4619D" w:rsidP="00F45D30">
            <w:pPr>
              <w:widowControl w:val="0"/>
              <w:tabs>
                <w:tab w:val="left" w:pos="540"/>
              </w:tabs>
              <w:ind w:right="0" w:firstLine="0"/>
              <w:rPr>
                <w:szCs w:val="24"/>
              </w:rPr>
            </w:pPr>
            <w:r w:rsidRPr="00F45D30">
              <w:rPr>
                <w:szCs w:val="24"/>
              </w:rPr>
              <w:t xml:space="preserve">формы и методы абстрактного мышления основы критического анализа проблемных ситуаций на основе системного подхода, выработку стратегии действий. </w:t>
            </w:r>
          </w:p>
        </w:tc>
        <w:tc>
          <w:tcPr>
            <w:tcW w:w="1982" w:type="pct"/>
          </w:tcPr>
          <w:p w14:paraId="5B49B164" w14:textId="6BC970E6" w:rsidR="004A0CCE" w:rsidRPr="00F45D30" w:rsidRDefault="004A0CCE" w:rsidP="00F45D30">
            <w:pPr>
              <w:pStyle w:val="Default"/>
              <w:jc w:val="both"/>
            </w:pPr>
            <w:r w:rsidRPr="00F45D30">
              <w:rPr>
                <w:b/>
                <w:bCs/>
              </w:rPr>
              <w:t>Задание 1</w:t>
            </w:r>
          </w:p>
          <w:p w14:paraId="0D075918" w14:textId="2916A4A8" w:rsidR="00C85307" w:rsidRPr="00F45D30" w:rsidRDefault="00C85307" w:rsidP="00F45D30">
            <w:pPr>
              <w:pStyle w:val="Default"/>
              <w:jc w:val="both"/>
            </w:pPr>
            <w:r w:rsidRPr="00F45D30">
              <w:t>Рассмотреть э</w:t>
            </w:r>
            <w:r w:rsidR="00C12195" w:rsidRPr="00F45D30">
              <w:t>волюци</w:t>
            </w:r>
            <w:r w:rsidRPr="00F45D30">
              <w:t>ю</w:t>
            </w:r>
            <w:r w:rsidR="00C12195" w:rsidRPr="00F45D30">
              <w:t xml:space="preserve"> развития концепции маркетинга.</w:t>
            </w:r>
            <w:r w:rsidRPr="00F45D30">
              <w:t xml:space="preserve"> Решение представить графически в виде схемы, рисунка. </w:t>
            </w:r>
          </w:p>
          <w:p w14:paraId="3D3FEEF8" w14:textId="6C7E56BE" w:rsidR="004A0CCE" w:rsidRPr="00F45D30" w:rsidRDefault="004A0CCE" w:rsidP="00F45D30">
            <w:pPr>
              <w:pStyle w:val="Default"/>
              <w:jc w:val="both"/>
            </w:pPr>
            <w:r w:rsidRPr="00F45D30">
              <w:rPr>
                <w:b/>
                <w:bCs/>
              </w:rPr>
              <w:t>Задание 2</w:t>
            </w:r>
          </w:p>
          <w:p w14:paraId="7C067E0A" w14:textId="5444127A" w:rsidR="004A0CCE" w:rsidRPr="00F45D30" w:rsidRDefault="00C85307" w:rsidP="00F45D30">
            <w:pPr>
              <w:widowControl w:val="0"/>
              <w:ind w:right="0" w:firstLine="0"/>
              <w:rPr>
                <w:b/>
                <w:szCs w:val="24"/>
              </w:rPr>
            </w:pPr>
            <w:r w:rsidRPr="00F45D30">
              <w:rPr>
                <w:rFonts w:eastAsia="Calibri"/>
                <w:color w:val="000000"/>
                <w:szCs w:val="24"/>
                <w:lang w:eastAsia="en-US"/>
              </w:rPr>
              <w:t>Проанализировать точки зрения экономистов и маркетологов-экспертов на современный российский маркетинг: ориентация на продажи, на спрос и на ценности</w:t>
            </w:r>
            <w:r w:rsidR="004A0CCE" w:rsidRPr="00F45D30">
              <w:rPr>
                <w:szCs w:val="24"/>
              </w:rPr>
              <w:t xml:space="preserve">. </w:t>
            </w:r>
          </w:p>
        </w:tc>
      </w:tr>
      <w:tr w:rsidR="004A0CCE" w:rsidRPr="00F45D30" w14:paraId="0CB89AC3" w14:textId="77777777" w:rsidTr="00F45D30">
        <w:tc>
          <w:tcPr>
            <w:tcW w:w="983" w:type="pct"/>
            <w:vMerge/>
          </w:tcPr>
          <w:p w14:paraId="4521EC36" w14:textId="77777777" w:rsidR="004A0CCE" w:rsidRPr="00F45D30" w:rsidRDefault="004A0CCE" w:rsidP="00F45D30">
            <w:pPr>
              <w:tabs>
                <w:tab w:val="left" w:pos="540"/>
              </w:tabs>
              <w:ind w:right="0" w:firstLine="0"/>
              <w:rPr>
                <w:szCs w:val="24"/>
              </w:rPr>
            </w:pPr>
          </w:p>
        </w:tc>
        <w:tc>
          <w:tcPr>
            <w:tcW w:w="999" w:type="pct"/>
            <w:vMerge/>
            <w:tcBorders>
              <w:left w:val="single" w:sz="4" w:space="0" w:color="auto"/>
              <w:right w:val="single" w:sz="4" w:space="0" w:color="auto"/>
            </w:tcBorders>
          </w:tcPr>
          <w:p w14:paraId="416FB8C5" w14:textId="77777777" w:rsidR="004A0CCE" w:rsidRPr="00F45D30" w:rsidRDefault="004A0CCE" w:rsidP="00F45D30">
            <w:pPr>
              <w:ind w:right="0" w:firstLine="0"/>
              <w:rPr>
                <w:rFonts w:eastAsiaTheme="minorHAnsi"/>
                <w:szCs w:val="24"/>
                <w:lang w:eastAsia="en-US"/>
              </w:rPr>
            </w:pPr>
          </w:p>
        </w:tc>
        <w:tc>
          <w:tcPr>
            <w:tcW w:w="1036" w:type="pct"/>
          </w:tcPr>
          <w:p w14:paraId="5CC55EBF" w14:textId="77777777" w:rsidR="00A4619D" w:rsidRPr="00F45D30" w:rsidRDefault="00A4619D" w:rsidP="00F45D30">
            <w:pPr>
              <w:widowControl w:val="0"/>
              <w:tabs>
                <w:tab w:val="left" w:pos="540"/>
              </w:tabs>
              <w:ind w:right="0" w:firstLine="0"/>
              <w:rPr>
                <w:szCs w:val="24"/>
              </w:rPr>
            </w:pPr>
            <w:r w:rsidRPr="00F45D30">
              <w:rPr>
                <w:b/>
                <w:bCs/>
                <w:szCs w:val="24"/>
              </w:rPr>
              <w:t>Уметь:</w:t>
            </w:r>
            <w:r w:rsidRPr="00F45D30">
              <w:rPr>
                <w:szCs w:val="24"/>
              </w:rPr>
              <w:t xml:space="preserve"> </w:t>
            </w:r>
          </w:p>
          <w:p w14:paraId="76103FA5" w14:textId="1AD0B615" w:rsidR="004A0CCE" w:rsidRPr="00F45D30" w:rsidRDefault="00A4619D" w:rsidP="00F45D30">
            <w:pPr>
              <w:tabs>
                <w:tab w:val="left" w:pos="540"/>
              </w:tabs>
              <w:ind w:right="0" w:firstLine="0"/>
              <w:rPr>
                <w:b/>
                <w:szCs w:val="24"/>
              </w:rPr>
            </w:pPr>
            <w:r w:rsidRPr="00F45D30">
              <w:rPr>
                <w:szCs w:val="24"/>
              </w:rPr>
              <w:lastRenderedPageBreak/>
              <w:t>применять знания по абстрактному мышлению, критическому анализу проблемных ситуаций на основе системного подхода, выработке стратегии действий.</w:t>
            </w:r>
          </w:p>
        </w:tc>
        <w:tc>
          <w:tcPr>
            <w:tcW w:w="1982" w:type="pct"/>
            <w:tcBorders>
              <w:top w:val="single" w:sz="4" w:space="0" w:color="auto"/>
            </w:tcBorders>
          </w:tcPr>
          <w:p w14:paraId="6866943A" w14:textId="45D29549" w:rsidR="004A0CCE" w:rsidRPr="00F45D30" w:rsidRDefault="004A0CCE" w:rsidP="00F45D30">
            <w:pPr>
              <w:pStyle w:val="Default"/>
              <w:jc w:val="both"/>
            </w:pPr>
            <w:r w:rsidRPr="00F45D30">
              <w:rPr>
                <w:b/>
                <w:bCs/>
              </w:rPr>
              <w:lastRenderedPageBreak/>
              <w:t>Задание 1</w:t>
            </w:r>
          </w:p>
          <w:p w14:paraId="42515581" w14:textId="39B3128B" w:rsidR="004A0CCE" w:rsidRPr="00F45D30" w:rsidRDefault="00C85307" w:rsidP="00F45D30">
            <w:pPr>
              <w:pStyle w:val="Default"/>
              <w:jc w:val="both"/>
            </w:pPr>
            <w:r w:rsidRPr="00F45D30">
              <w:lastRenderedPageBreak/>
              <w:t>Представьте свою классификацию видов маркетинга</w:t>
            </w:r>
            <w:r w:rsidR="004A0CCE" w:rsidRPr="00F45D30">
              <w:t xml:space="preserve">. </w:t>
            </w:r>
          </w:p>
          <w:p w14:paraId="454A06F0" w14:textId="6D3E9AAE" w:rsidR="004A0CCE" w:rsidRPr="00F45D30" w:rsidRDefault="004A0CCE" w:rsidP="00F45D30">
            <w:pPr>
              <w:pStyle w:val="Default"/>
              <w:jc w:val="both"/>
            </w:pPr>
            <w:r w:rsidRPr="00F45D30">
              <w:rPr>
                <w:b/>
                <w:bCs/>
              </w:rPr>
              <w:t>Задание 2</w:t>
            </w:r>
          </w:p>
          <w:p w14:paraId="1E6BB5BB" w14:textId="77777777" w:rsidR="00C85307" w:rsidRPr="00F45D30" w:rsidRDefault="00C85307" w:rsidP="00F45D30">
            <w:pPr>
              <w:pStyle w:val="Default"/>
              <w:jc w:val="both"/>
            </w:pPr>
            <w:r w:rsidRPr="00F45D30">
              <w:t xml:space="preserve">Представьте в таблице информацию по взаимосвязи между </w:t>
            </w:r>
            <w:proofErr w:type="gramStart"/>
            <w:r w:rsidRPr="00F45D30">
              <w:t>эффективной  маркетинговой</w:t>
            </w:r>
            <w:proofErr w:type="gramEnd"/>
            <w:r w:rsidRPr="00F45D30">
              <w:t xml:space="preserve"> деятельностью на предприятии и его успешным функционированием </w:t>
            </w:r>
          </w:p>
          <w:p w14:paraId="2866D9A7" w14:textId="63161880" w:rsidR="004A0CCE" w:rsidRPr="00F45D30" w:rsidRDefault="004A0CCE" w:rsidP="00F45D30">
            <w:pPr>
              <w:pStyle w:val="Default"/>
              <w:jc w:val="both"/>
              <w:rPr>
                <w:b/>
              </w:rPr>
            </w:pPr>
          </w:p>
        </w:tc>
      </w:tr>
      <w:tr w:rsidR="004A0CCE" w:rsidRPr="00F45D30" w14:paraId="0BC7F048" w14:textId="77777777" w:rsidTr="00F45D30">
        <w:tc>
          <w:tcPr>
            <w:tcW w:w="983" w:type="pct"/>
            <w:vMerge/>
          </w:tcPr>
          <w:p w14:paraId="2115DC12" w14:textId="77777777" w:rsidR="004A0CCE" w:rsidRPr="00F45D30" w:rsidRDefault="004A0CCE" w:rsidP="00F45D30">
            <w:pPr>
              <w:tabs>
                <w:tab w:val="left" w:pos="540"/>
              </w:tabs>
              <w:ind w:right="0" w:firstLine="0"/>
              <w:rPr>
                <w:szCs w:val="24"/>
              </w:rPr>
            </w:pPr>
          </w:p>
        </w:tc>
        <w:tc>
          <w:tcPr>
            <w:tcW w:w="999" w:type="pct"/>
            <w:vMerge w:val="restart"/>
          </w:tcPr>
          <w:p w14:paraId="371B751A" w14:textId="390E4664" w:rsidR="004A0CCE" w:rsidRPr="00F45D30" w:rsidRDefault="002C5AA2" w:rsidP="00F45D30">
            <w:pPr>
              <w:ind w:right="0" w:firstLine="0"/>
              <w:rPr>
                <w:szCs w:val="24"/>
              </w:rPr>
            </w:pPr>
            <w:r w:rsidRPr="00F45D30">
              <w:rPr>
                <w:szCs w:val="24"/>
              </w:rPr>
              <w:t xml:space="preserve">Демонстрирует способы осмысления и критического анализа проблемных ситуаций </w:t>
            </w:r>
          </w:p>
        </w:tc>
        <w:tc>
          <w:tcPr>
            <w:tcW w:w="1036" w:type="pct"/>
          </w:tcPr>
          <w:p w14:paraId="4E973A98" w14:textId="77777777" w:rsidR="00A4619D" w:rsidRPr="00F45D30" w:rsidRDefault="00A4619D" w:rsidP="00F45D30">
            <w:pPr>
              <w:widowControl w:val="0"/>
              <w:tabs>
                <w:tab w:val="left" w:pos="540"/>
              </w:tabs>
              <w:ind w:right="0" w:firstLine="0"/>
              <w:rPr>
                <w:b/>
                <w:bCs/>
                <w:szCs w:val="24"/>
              </w:rPr>
            </w:pPr>
            <w:r w:rsidRPr="00F45D30">
              <w:rPr>
                <w:b/>
                <w:bCs/>
                <w:szCs w:val="24"/>
              </w:rPr>
              <w:t xml:space="preserve">Знать: </w:t>
            </w:r>
          </w:p>
          <w:p w14:paraId="1AAFAC2B" w14:textId="77777777" w:rsidR="00A4619D" w:rsidRPr="00F45D30" w:rsidRDefault="00A4619D" w:rsidP="00F45D30">
            <w:pPr>
              <w:widowControl w:val="0"/>
              <w:tabs>
                <w:tab w:val="left" w:pos="540"/>
              </w:tabs>
              <w:ind w:right="0" w:firstLine="0"/>
              <w:rPr>
                <w:szCs w:val="24"/>
              </w:rPr>
            </w:pPr>
            <w:r w:rsidRPr="00F45D30">
              <w:rPr>
                <w:szCs w:val="24"/>
              </w:rPr>
              <w:t xml:space="preserve">понятие и содержание проблемной ситуации. </w:t>
            </w:r>
          </w:p>
          <w:p w14:paraId="27CADD4E" w14:textId="77777777" w:rsidR="004A0CCE" w:rsidRPr="00F45D30" w:rsidRDefault="004A0CCE" w:rsidP="00F45D30">
            <w:pPr>
              <w:tabs>
                <w:tab w:val="left" w:pos="540"/>
                <w:tab w:val="left" w:pos="3580"/>
              </w:tabs>
              <w:ind w:right="0" w:firstLine="0"/>
              <w:rPr>
                <w:b/>
                <w:szCs w:val="24"/>
              </w:rPr>
            </w:pPr>
          </w:p>
          <w:p w14:paraId="2C98C5C4" w14:textId="77777777" w:rsidR="004A0CCE" w:rsidRPr="00F45D30" w:rsidRDefault="004A0CCE" w:rsidP="00F45D30">
            <w:pPr>
              <w:ind w:right="0" w:firstLine="0"/>
              <w:rPr>
                <w:szCs w:val="24"/>
              </w:rPr>
            </w:pPr>
          </w:p>
        </w:tc>
        <w:tc>
          <w:tcPr>
            <w:tcW w:w="1982" w:type="pct"/>
          </w:tcPr>
          <w:p w14:paraId="7BE7AE2A" w14:textId="15C107AA" w:rsidR="004A0CCE" w:rsidRPr="00F45D30" w:rsidRDefault="004A0CCE" w:rsidP="00F45D30">
            <w:pPr>
              <w:pStyle w:val="Default"/>
              <w:jc w:val="both"/>
            </w:pPr>
            <w:r w:rsidRPr="00F45D30">
              <w:rPr>
                <w:b/>
                <w:bCs/>
              </w:rPr>
              <w:t>Задание 1</w:t>
            </w:r>
          </w:p>
          <w:p w14:paraId="3F06F51F" w14:textId="77777777" w:rsidR="005738BB" w:rsidRPr="00F45D30" w:rsidRDefault="005738BB" w:rsidP="00F45D30">
            <w:pPr>
              <w:pStyle w:val="Default"/>
              <w:jc w:val="both"/>
            </w:pPr>
            <w:r w:rsidRPr="00F45D30">
              <w:t>Изучите этические основы маркетинга. Применимы ли они в современных условиях. Обоснуйте свой ответ на практических примерах.</w:t>
            </w:r>
          </w:p>
          <w:p w14:paraId="49A2E22E" w14:textId="73BA57B0" w:rsidR="004A0CCE" w:rsidRPr="00F45D30" w:rsidRDefault="004A0CCE" w:rsidP="00F45D30">
            <w:pPr>
              <w:pStyle w:val="Default"/>
              <w:jc w:val="both"/>
            </w:pPr>
            <w:r w:rsidRPr="00F45D30">
              <w:rPr>
                <w:b/>
                <w:bCs/>
              </w:rPr>
              <w:t>Задание 2</w:t>
            </w:r>
          </w:p>
          <w:p w14:paraId="6C3981F6" w14:textId="77777777" w:rsidR="005738BB" w:rsidRPr="00F45D30" w:rsidRDefault="005738BB" w:rsidP="00F45D30">
            <w:pPr>
              <w:tabs>
                <w:tab w:val="left" w:pos="540"/>
              </w:tabs>
              <w:ind w:right="0" w:firstLine="0"/>
              <w:rPr>
                <w:szCs w:val="24"/>
              </w:rPr>
            </w:pPr>
            <w:r w:rsidRPr="00F45D30">
              <w:rPr>
                <w:szCs w:val="24"/>
              </w:rPr>
              <w:t>Назовите основной принцип деятельности предприятия, реализующего концепцию маркетинга:</w:t>
            </w:r>
          </w:p>
          <w:p w14:paraId="753BAE81" w14:textId="2D45771F" w:rsidR="005738BB" w:rsidRPr="00F45D30" w:rsidRDefault="005738BB" w:rsidP="00F45D30">
            <w:pPr>
              <w:tabs>
                <w:tab w:val="left" w:pos="540"/>
              </w:tabs>
              <w:ind w:right="0" w:firstLine="0"/>
              <w:rPr>
                <w:szCs w:val="24"/>
              </w:rPr>
            </w:pPr>
            <w:r w:rsidRPr="00F45D30">
              <w:rPr>
                <w:szCs w:val="24"/>
                <w:lang w:val="en-US"/>
              </w:rPr>
              <w:t>a</w:t>
            </w:r>
            <w:r w:rsidRPr="00F45D30">
              <w:rPr>
                <w:szCs w:val="24"/>
              </w:rPr>
              <w:t>) самоокупаемость;</w:t>
            </w:r>
          </w:p>
          <w:p w14:paraId="0DA279B0" w14:textId="1BDA0162" w:rsidR="005738BB" w:rsidRPr="00F45D30" w:rsidRDefault="005738BB" w:rsidP="00F45D30">
            <w:pPr>
              <w:tabs>
                <w:tab w:val="left" w:pos="540"/>
              </w:tabs>
              <w:ind w:right="0" w:firstLine="0"/>
              <w:rPr>
                <w:szCs w:val="24"/>
              </w:rPr>
            </w:pPr>
            <w:r w:rsidRPr="00F45D30">
              <w:rPr>
                <w:szCs w:val="24"/>
              </w:rPr>
              <w:t>б) инвестирование;</w:t>
            </w:r>
          </w:p>
          <w:p w14:paraId="2D22FAED" w14:textId="29C25E80" w:rsidR="005738BB" w:rsidRPr="00F45D30" w:rsidRDefault="005738BB" w:rsidP="00F45D30">
            <w:pPr>
              <w:tabs>
                <w:tab w:val="left" w:pos="540"/>
              </w:tabs>
              <w:ind w:right="0" w:firstLine="0"/>
              <w:rPr>
                <w:szCs w:val="24"/>
              </w:rPr>
            </w:pPr>
            <w:r w:rsidRPr="00F45D30">
              <w:rPr>
                <w:szCs w:val="24"/>
              </w:rPr>
              <w:t>с) развитие;</w:t>
            </w:r>
          </w:p>
          <w:p w14:paraId="32013376" w14:textId="3ECAA9D3" w:rsidR="005738BB" w:rsidRPr="00F45D30" w:rsidRDefault="005738BB" w:rsidP="00F45D30">
            <w:pPr>
              <w:tabs>
                <w:tab w:val="left" w:pos="540"/>
              </w:tabs>
              <w:ind w:right="0" w:firstLine="0"/>
              <w:rPr>
                <w:szCs w:val="24"/>
              </w:rPr>
            </w:pPr>
            <w:r w:rsidRPr="00F45D30">
              <w:rPr>
                <w:szCs w:val="24"/>
              </w:rPr>
              <w:t>д) самофинансирование;</w:t>
            </w:r>
          </w:p>
          <w:p w14:paraId="18122952" w14:textId="27E1D916" w:rsidR="004A0CCE" w:rsidRPr="00F45D30" w:rsidRDefault="005738BB" w:rsidP="00F45D30">
            <w:pPr>
              <w:tabs>
                <w:tab w:val="left" w:pos="540"/>
              </w:tabs>
              <w:ind w:right="0" w:firstLine="0"/>
              <w:rPr>
                <w:b/>
                <w:szCs w:val="24"/>
              </w:rPr>
            </w:pPr>
            <w:r w:rsidRPr="00F45D30">
              <w:rPr>
                <w:szCs w:val="24"/>
              </w:rPr>
              <w:t>е) производить то, в чем нуждается покупатель.</w:t>
            </w:r>
          </w:p>
        </w:tc>
      </w:tr>
      <w:tr w:rsidR="004A0CCE" w:rsidRPr="00F45D30" w14:paraId="44D898B6" w14:textId="77777777" w:rsidTr="00F45D30">
        <w:tc>
          <w:tcPr>
            <w:tcW w:w="983" w:type="pct"/>
            <w:vMerge/>
          </w:tcPr>
          <w:p w14:paraId="1059A432" w14:textId="77777777" w:rsidR="004A0CCE" w:rsidRPr="00F45D30" w:rsidRDefault="004A0CCE" w:rsidP="00F45D30">
            <w:pPr>
              <w:tabs>
                <w:tab w:val="left" w:pos="540"/>
              </w:tabs>
              <w:ind w:right="0" w:firstLine="0"/>
              <w:rPr>
                <w:szCs w:val="24"/>
              </w:rPr>
            </w:pPr>
          </w:p>
        </w:tc>
        <w:tc>
          <w:tcPr>
            <w:tcW w:w="999" w:type="pct"/>
            <w:vMerge/>
          </w:tcPr>
          <w:p w14:paraId="59FCC1D1" w14:textId="77777777" w:rsidR="004A0CCE" w:rsidRPr="00F45D30" w:rsidRDefault="004A0CCE" w:rsidP="00F45D30">
            <w:pPr>
              <w:ind w:right="0" w:firstLine="0"/>
              <w:rPr>
                <w:rFonts w:eastAsiaTheme="minorHAnsi"/>
                <w:szCs w:val="24"/>
                <w:lang w:eastAsia="en-US"/>
              </w:rPr>
            </w:pPr>
          </w:p>
        </w:tc>
        <w:tc>
          <w:tcPr>
            <w:tcW w:w="1036" w:type="pct"/>
          </w:tcPr>
          <w:p w14:paraId="45737375" w14:textId="77777777" w:rsidR="00A4619D" w:rsidRPr="00F45D30" w:rsidRDefault="00A4619D" w:rsidP="00F45D30">
            <w:pPr>
              <w:widowControl w:val="0"/>
              <w:tabs>
                <w:tab w:val="left" w:pos="540"/>
              </w:tabs>
              <w:ind w:right="0" w:firstLine="0"/>
              <w:rPr>
                <w:b/>
                <w:bCs/>
                <w:szCs w:val="24"/>
              </w:rPr>
            </w:pPr>
            <w:r w:rsidRPr="00F45D30">
              <w:rPr>
                <w:b/>
                <w:bCs/>
                <w:szCs w:val="24"/>
              </w:rPr>
              <w:t xml:space="preserve">Уметь: </w:t>
            </w:r>
          </w:p>
          <w:p w14:paraId="50A45CD8" w14:textId="79212F42" w:rsidR="004A0CCE" w:rsidRPr="00F45D30" w:rsidRDefault="00A4619D" w:rsidP="00F45D30">
            <w:pPr>
              <w:tabs>
                <w:tab w:val="left" w:pos="540"/>
              </w:tabs>
              <w:ind w:right="0" w:firstLine="0"/>
              <w:rPr>
                <w:b/>
                <w:szCs w:val="24"/>
              </w:rPr>
            </w:pPr>
            <w:r w:rsidRPr="00F45D30">
              <w:rPr>
                <w:szCs w:val="24"/>
              </w:rPr>
              <w:t>применять способы осмысления и проводить анализ проблемных ситуаций</w:t>
            </w:r>
          </w:p>
        </w:tc>
        <w:tc>
          <w:tcPr>
            <w:tcW w:w="1982" w:type="pct"/>
          </w:tcPr>
          <w:p w14:paraId="4C8AB637" w14:textId="287CED96" w:rsidR="004A0CCE" w:rsidRPr="00F45D30" w:rsidRDefault="004A0CCE" w:rsidP="00F45D30">
            <w:pPr>
              <w:pStyle w:val="Default"/>
              <w:jc w:val="both"/>
              <w:rPr>
                <w:b/>
                <w:bCs/>
                <w:iCs/>
              </w:rPr>
            </w:pPr>
            <w:r w:rsidRPr="00F45D30">
              <w:rPr>
                <w:b/>
                <w:bCs/>
                <w:iCs/>
              </w:rPr>
              <w:t>Задание 1</w:t>
            </w:r>
          </w:p>
          <w:p w14:paraId="007D3D77" w14:textId="227C2237" w:rsidR="004A0CCE" w:rsidRPr="00F45D30" w:rsidRDefault="004A0CCE" w:rsidP="00F45D30">
            <w:pPr>
              <w:pStyle w:val="Default"/>
              <w:jc w:val="both"/>
            </w:pPr>
            <w:r w:rsidRPr="00F45D30">
              <w:t xml:space="preserve">Базовое предприятие: </w:t>
            </w:r>
            <w:r w:rsidR="00277446" w:rsidRPr="00F45D30">
              <w:t>Выбор туристической компании студент осуществляет самостоятельно.</w:t>
            </w:r>
          </w:p>
          <w:p w14:paraId="5FABBDC5" w14:textId="4F30B021" w:rsidR="004A0CCE" w:rsidRPr="00F45D30" w:rsidRDefault="004A0CCE" w:rsidP="00F45D30">
            <w:pPr>
              <w:pStyle w:val="Default"/>
              <w:jc w:val="both"/>
            </w:pPr>
            <w:r w:rsidRPr="00F45D30">
              <w:t xml:space="preserve">Проблемная ситуация: </w:t>
            </w:r>
            <w:r w:rsidR="00277446" w:rsidRPr="00F45D30">
              <w:t xml:space="preserve">Потребители предпочитают проводить отпуск и отдыхать за рубежом. Перед компанией поставлена задача 70% клиентов переключить на внутренний туристический рынок.  </w:t>
            </w:r>
          </w:p>
          <w:p w14:paraId="5A9C099B" w14:textId="77777777" w:rsidR="004A0CCE" w:rsidRPr="00F45D30" w:rsidRDefault="004A0CCE" w:rsidP="00F45D30">
            <w:pPr>
              <w:pStyle w:val="Default"/>
              <w:jc w:val="both"/>
            </w:pPr>
            <w:r w:rsidRPr="00F45D30">
              <w:t xml:space="preserve">Маркетинговая задача: </w:t>
            </w:r>
          </w:p>
          <w:p w14:paraId="5A60B06D" w14:textId="77777777" w:rsidR="00277446" w:rsidRPr="00F45D30" w:rsidRDefault="00277446" w:rsidP="00F45D30">
            <w:pPr>
              <w:tabs>
                <w:tab w:val="left" w:pos="540"/>
              </w:tabs>
              <w:ind w:right="0" w:firstLine="0"/>
              <w:rPr>
                <w:rFonts w:eastAsia="Calibri"/>
                <w:color w:val="000000"/>
                <w:szCs w:val="24"/>
                <w:lang w:eastAsia="en-US"/>
              </w:rPr>
            </w:pPr>
            <w:r w:rsidRPr="00F45D30">
              <w:rPr>
                <w:rFonts w:eastAsia="Calibri"/>
                <w:color w:val="000000"/>
                <w:szCs w:val="24"/>
                <w:lang w:eastAsia="en-US"/>
              </w:rPr>
              <w:t>- сформировать новую модель бизнеса;</w:t>
            </w:r>
          </w:p>
          <w:p w14:paraId="7B90121E" w14:textId="77777777" w:rsidR="00277446" w:rsidRPr="00F45D30" w:rsidRDefault="00277446" w:rsidP="00F45D30">
            <w:pPr>
              <w:tabs>
                <w:tab w:val="left" w:pos="540"/>
              </w:tabs>
              <w:ind w:right="0" w:firstLine="0"/>
              <w:rPr>
                <w:rFonts w:eastAsia="Calibri"/>
                <w:color w:val="000000"/>
                <w:szCs w:val="24"/>
                <w:lang w:eastAsia="en-US"/>
              </w:rPr>
            </w:pPr>
            <w:r w:rsidRPr="00F45D30">
              <w:rPr>
                <w:rFonts w:eastAsia="Calibri"/>
                <w:color w:val="000000"/>
                <w:szCs w:val="24"/>
                <w:lang w:eastAsia="en-US"/>
              </w:rPr>
              <w:t>- описать инфраструктуру</w:t>
            </w:r>
          </w:p>
          <w:p w14:paraId="0D345E1F" w14:textId="13B446C7" w:rsidR="00277446" w:rsidRPr="00F45D30" w:rsidRDefault="00277446" w:rsidP="00F45D30">
            <w:pPr>
              <w:tabs>
                <w:tab w:val="left" w:pos="540"/>
              </w:tabs>
              <w:ind w:right="0" w:firstLine="0"/>
              <w:rPr>
                <w:rFonts w:eastAsia="Calibri"/>
                <w:color w:val="000000"/>
                <w:szCs w:val="24"/>
                <w:lang w:eastAsia="en-US"/>
              </w:rPr>
            </w:pPr>
            <w:r w:rsidRPr="00F45D30">
              <w:rPr>
                <w:rFonts w:eastAsia="Calibri"/>
                <w:color w:val="000000"/>
                <w:szCs w:val="24"/>
                <w:lang w:eastAsia="en-US"/>
              </w:rPr>
              <w:t xml:space="preserve">- предложить </w:t>
            </w:r>
            <w:proofErr w:type="gramStart"/>
            <w:r w:rsidRPr="00F45D30">
              <w:rPr>
                <w:rFonts w:eastAsia="Calibri"/>
                <w:color w:val="000000"/>
                <w:szCs w:val="24"/>
                <w:lang w:eastAsia="en-US"/>
              </w:rPr>
              <w:t>применение  современных</w:t>
            </w:r>
            <w:proofErr w:type="gramEnd"/>
            <w:r w:rsidRPr="00F45D30">
              <w:rPr>
                <w:rFonts w:eastAsia="Calibri"/>
                <w:color w:val="000000"/>
                <w:szCs w:val="24"/>
                <w:lang w:eastAsia="en-US"/>
              </w:rPr>
              <w:t xml:space="preserve"> инструментов маркетинга. </w:t>
            </w:r>
          </w:p>
          <w:p w14:paraId="5A889568" w14:textId="1CDD4BFB" w:rsidR="004A0CCE" w:rsidRPr="00F45D30" w:rsidRDefault="004A0CCE" w:rsidP="00F45D30">
            <w:pPr>
              <w:tabs>
                <w:tab w:val="left" w:pos="540"/>
              </w:tabs>
              <w:ind w:right="0" w:firstLine="0"/>
              <w:rPr>
                <w:b/>
                <w:szCs w:val="24"/>
              </w:rPr>
            </w:pPr>
            <w:r w:rsidRPr="00F45D30">
              <w:rPr>
                <w:szCs w:val="24"/>
              </w:rPr>
              <w:lastRenderedPageBreak/>
              <w:t xml:space="preserve">Задание: </w:t>
            </w:r>
            <w:r w:rsidR="00277446" w:rsidRPr="00F45D30">
              <w:rPr>
                <w:szCs w:val="24"/>
              </w:rPr>
              <w:t xml:space="preserve">решение представить в графическом виде с </w:t>
            </w:r>
            <w:r w:rsidR="00277446" w:rsidRPr="00F45D30">
              <w:rPr>
                <w:rFonts w:eastAsia="Calibri"/>
                <w:color w:val="000000"/>
                <w:szCs w:val="24"/>
                <w:lang w:eastAsia="en-US"/>
              </w:rPr>
              <w:t>обоснованием</w:t>
            </w:r>
            <w:r w:rsidRPr="00F45D30">
              <w:rPr>
                <w:b/>
                <w:bCs/>
                <w:i/>
                <w:iCs/>
                <w:szCs w:val="24"/>
              </w:rPr>
              <w:t xml:space="preserve"> </w:t>
            </w:r>
          </w:p>
        </w:tc>
      </w:tr>
      <w:tr w:rsidR="009E4CBB" w:rsidRPr="00F45D30" w14:paraId="6AB2329A" w14:textId="77777777" w:rsidTr="00F45D30">
        <w:tc>
          <w:tcPr>
            <w:tcW w:w="983" w:type="pct"/>
            <w:vMerge/>
          </w:tcPr>
          <w:p w14:paraId="44676777" w14:textId="77777777" w:rsidR="009E4CBB" w:rsidRPr="00F45D30" w:rsidRDefault="009E4CBB" w:rsidP="00F45D30">
            <w:pPr>
              <w:tabs>
                <w:tab w:val="left" w:pos="540"/>
              </w:tabs>
              <w:ind w:right="0" w:firstLine="0"/>
              <w:rPr>
                <w:szCs w:val="24"/>
              </w:rPr>
            </w:pPr>
          </w:p>
        </w:tc>
        <w:tc>
          <w:tcPr>
            <w:tcW w:w="999" w:type="pct"/>
            <w:vMerge w:val="restart"/>
          </w:tcPr>
          <w:p w14:paraId="6AA31C9A" w14:textId="19DD058A" w:rsidR="009E4CBB" w:rsidRPr="00F45D30" w:rsidRDefault="009E4CBB" w:rsidP="00F45D30">
            <w:pPr>
              <w:ind w:right="0" w:firstLine="0"/>
              <w:rPr>
                <w:szCs w:val="24"/>
              </w:rPr>
            </w:pPr>
            <w:r w:rsidRPr="00F45D30">
              <w:rPr>
                <w:szCs w:val="24"/>
              </w:rPr>
              <w:t xml:space="preserve">Предлагает нестандартное решение проблем, новые оригинальные проекты, вырабатывает стратегию действий на основе системного подхода </w:t>
            </w:r>
          </w:p>
        </w:tc>
        <w:tc>
          <w:tcPr>
            <w:tcW w:w="1036" w:type="pct"/>
          </w:tcPr>
          <w:p w14:paraId="6A8F65CC" w14:textId="77777777" w:rsidR="009E4CBB" w:rsidRPr="00F45D30" w:rsidRDefault="009E4CBB" w:rsidP="00F45D30">
            <w:pPr>
              <w:tabs>
                <w:tab w:val="left" w:pos="540"/>
                <w:tab w:val="left" w:pos="3580"/>
              </w:tabs>
              <w:ind w:right="0" w:firstLine="0"/>
              <w:rPr>
                <w:b/>
                <w:bCs/>
                <w:szCs w:val="24"/>
              </w:rPr>
            </w:pPr>
            <w:r w:rsidRPr="00F45D30">
              <w:rPr>
                <w:b/>
                <w:bCs/>
                <w:szCs w:val="24"/>
              </w:rPr>
              <w:t xml:space="preserve">Знать: </w:t>
            </w:r>
          </w:p>
          <w:p w14:paraId="1DD66875" w14:textId="1A412A23" w:rsidR="009E4CBB" w:rsidRPr="00F45D30" w:rsidRDefault="009E4CBB" w:rsidP="00F45D30">
            <w:pPr>
              <w:tabs>
                <w:tab w:val="left" w:pos="540"/>
                <w:tab w:val="left" w:pos="3580"/>
              </w:tabs>
              <w:ind w:right="0" w:firstLine="0"/>
              <w:rPr>
                <w:szCs w:val="24"/>
              </w:rPr>
            </w:pPr>
            <w:r w:rsidRPr="00F45D30">
              <w:rPr>
                <w:szCs w:val="24"/>
              </w:rPr>
              <w:t>основы системного подхода при разработке стратегии развития</w:t>
            </w:r>
          </w:p>
        </w:tc>
        <w:tc>
          <w:tcPr>
            <w:tcW w:w="1982" w:type="pct"/>
          </w:tcPr>
          <w:p w14:paraId="45720F25" w14:textId="0B3FE108" w:rsidR="009E4CBB" w:rsidRPr="00F45D30" w:rsidRDefault="009E4CBB" w:rsidP="00F45D30">
            <w:pPr>
              <w:pStyle w:val="Default"/>
              <w:jc w:val="both"/>
            </w:pPr>
            <w:r w:rsidRPr="00F45D30">
              <w:rPr>
                <w:b/>
                <w:bCs/>
              </w:rPr>
              <w:t>Задание 1</w:t>
            </w:r>
          </w:p>
          <w:p w14:paraId="4FAC32C5" w14:textId="247A9371" w:rsidR="009E4CBB" w:rsidRPr="00F45D30" w:rsidRDefault="007F7EA8" w:rsidP="00F45D30">
            <w:pPr>
              <w:pStyle w:val="Default"/>
              <w:jc w:val="both"/>
            </w:pPr>
            <w:r w:rsidRPr="00F45D30">
              <w:t>Рассмотреть методы построения системы целей: отличия и особенности применения.</w:t>
            </w:r>
            <w:r w:rsidR="009E4CBB" w:rsidRPr="00F45D30">
              <w:t xml:space="preserve"> </w:t>
            </w:r>
          </w:p>
          <w:p w14:paraId="1C249BB1" w14:textId="5D6E0E50" w:rsidR="009E4CBB" w:rsidRPr="00F45D30" w:rsidRDefault="009E4CBB" w:rsidP="00F45D30">
            <w:pPr>
              <w:pStyle w:val="Default"/>
              <w:jc w:val="both"/>
            </w:pPr>
            <w:r w:rsidRPr="00F45D30">
              <w:rPr>
                <w:b/>
                <w:bCs/>
              </w:rPr>
              <w:t>Задание 2</w:t>
            </w:r>
          </w:p>
          <w:p w14:paraId="0394C1D7" w14:textId="77777777" w:rsidR="007F7EA8" w:rsidRPr="00F45D30" w:rsidRDefault="007F7EA8" w:rsidP="00F45D30">
            <w:pPr>
              <w:pStyle w:val="Default"/>
            </w:pPr>
            <w:r w:rsidRPr="00F45D30">
              <w:t xml:space="preserve">К принципам организации, ориентированной </w:t>
            </w:r>
            <w:proofErr w:type="gramStart"/>
            <w:r w:rsidRPr="00F45D30">
              <w:t>на стратегию</w:t>
            </w:r>
            <w:proofErr w:type="gramEnd"/>
            <w:r w:rsidRPr="00F45D30">
              <w:t xml:space="preserve"> не относится</w:t>
            </w:r>
          </w:p>
          <w:p w14:paraId="7CDD105F" w14:textId="6240957F" w:rsidR="007F7EA8" w:rsidRPr="00F45D30" w:rsidRDefault="007F7EA8" w:rsidP="00F45D30">
            <w:pPr>
              <w:pStyle w:val="Default"/>
            </w:pPr>
            <w:r w:rsidRPr="00F45D30">
              <w:t>а) перевод стратегии на операционный уровень</w:t>
            </w:r>
          </w:p>
          <w:p w14:paraId="47CA005A" w14:textId="77777777" w:rsidR="007F7EA8" w:rsidRPr="00F45D30" w:rsidRDefault="007F7EA8" w:rsidP="00F45D30">
            <w:pPr>
              <w:pStyle w:val="Default"/>
            </w:pPr>
            <w:r w:rsidRPr="00F45D30">
              <w:t>б) использование комплекса маркетинга для решения стратегических задач</w:t>
            </w:r>
          </w:p>
          <w:p w14:paraId="2B7C4FA4" w14:textId="77777777" w:rsidR="007F7EA8" w:rsidRPr="00F45D30" w:rsidRDefault="007F7EA8" w:rsidP="00F45D30">
            <w:pPr>
              <w:pStyle w:val="Default"/>
            </w:pPr>
            <w:r w:rsidRPr="00F45D30">
              <w:t>в) стратегия, как повседневная работа каждого сотрудника</w:t>
            </w:r>
          </w:p>
          <w:p w14:paraId="384FDBDB" w14:textId="05B568B9" w:rsidR="009E4CBB" w:rsidRPr="00F45D30" w:rsidRDefault="007F7EA8" w:rsidP="00F45D30">
            <w:pPr>
              <w:pStyle w:val="Default"/>
              <w:jc w:val="both"/>
            </w:pPr>
            <w:r w:rsidRPr="00F45D30">
              <w:t>г) активизация изменений, как результат активного руководства топ-менеджеров.</w:t>
            </w:r>
            <w:r w:rsidR="009E4CBB" w:rsidRPr="00F45D30">
              <w:t xml:space="preserve"> </w:t>
            </w:r>
          </w:p>
        </w:tc>
      </w:tr>
      <w:tr w:rsidR="009E4CBB" w:rsidRPr="00F45D30" w14:paraId="27CA884E" w14:textId="77777777" w:rsidTr="00F45D30">
        <w:tc>
          <w:tcPr>
            <w:tcW w:w="983" w:type="pct"/>
            <w:vMerge/>
            <w:tcBorders>
              <w:bottom w:val="single" w:sz="4" w:space="0" w:color="auto"/>
            </w:tcBorders>
          </w:tcPr>
          <w:p w14:paraId="514C3A2D" w14:textId="77777777" w:rsidR="009E4CBB" w:rsidRPr="00F45D30" w:rsidRDefault="009E4CBB" w:rsidP="00F45D30">
            <w:pPr>
              <w:tabs>
                <w:tab w:val="left" w:pos="540"/>
              </w:tabs>
              <w:ind w:right="0" w:firstLine="0"/>
              <w:rPr>
                <w:szCs w:val="24"/>
              </w:rPr>
            </w:pPr>
          </w:p>
        </w:tc>
        <w:tc>
          <w:tcPr>
            <w:tcW w:w="999" w:type="pct"/>
            <w:vMerge/>
            <w:tcBorders>
              <w:bottom w:val="single" w:sz="4" w:space="0" w:color="auto"/>
            </w:tcBorders>
          </w:tcPr>
          <w:p w14:paraId="7460B054" w14:textId="77777777" w:rsidR="009E4CBB" w:rsidRPr="00F45D30" w:rsidRDefault="009E4CBB" w:rsidP="00F45D30">
            <w:pPr>
              <w:autoSpaceDE w:val="0"/>
              <w:autoSpaceDN w:val="0"/>
              <w:adjustRightInd w:val="0"/>
              <w:ind w:right="0" w:firstLine="0"/>
              <w:rPr>
                <w:rFonts w:eastAsiaTheme="minorHAnsi"/>
                <w:szCs w:val="24"/>
                <w:lang w:eastAsia="en-US"/>
              </w:rPr>
            </w:pPr>
          </w:p>
        </w:tc>
        <w:tc>
          <w:tcPr>
            <w:tcW w:w="1036" w:type="pct"/>
            <w:tcBorders>
              <w:bottom w:val="single" w:sz="4" w:space="0" w:color="auto"/>
            </w:tcBorders>
          </w:tcPr>
          <w:p w14:paraId="6AF9E1EF" w14:textId="77777777" w:rsidR="009E4CBB" w:rsidRPr="00F45D30" w:rsidRDefault="009E4CBB" w:rsidP="00F45D30">
            <w:pPr>
              <w:ind w:right="0" w:firstLine="0"/>
              <w:rPr>
                <w:b/>
                <w:szCs w:val="24"/>
              </w:rPr>
            </w:pPr>
            <w:r w:rsidRPr="00F45D30">
              <w:rPr>
                <w:b/>
                <w:szCs w:val="24"/>
              </w:rPr>
              <w:t xml:space="preserve">Уметь: </w:t>
            </w:r>
          </w:p>
          <w:p w14:paraId="3C597A81" w14:textId="55459F37" w:rsidR="009E4CBB" w:rsidRPr="00F45D30" w:rsidRDefault="009E4CBB" w:rsidP="00F45D30">
            <w:pPr>
              <w:ind w:right="0" w:firstLine="0"/>
              <w:rPr>
                <w:b/>
                <w:szCs w:val="24"/>
              </w:rPr>
            </w:pPr>
            <w:r w:rsidRPr="00F45D30">
              <w:rPr>
                <w:bCs/>
                <w:szCs w:val="24"/>
              </w:rPr>
              <w:t>решать проблемы, применяя оригинальные решения.</w:t>
            </w:r>
          </w:p>
        </w:tc>
        <w:tc>
          <w:tcPr>
            <w:tcW w:w="1982" w:type="pct"/>
            <w:tcBorders>
              <w:bottom w:val="single" w:sz="4" w:space="0" w:color="auto"/>
            </w:tcBorders>
          </w:tcPr>
          <w:p w14:paraId="2CD36C08" w14:textId="62280866" w:rsidR="00DA1625" w:rsidRPr="00F45D30" w:rsidRDefault="00DA1625" w:rsidP="00F45D30">
            <w:pPr>
              <w:ind w:right="0" w:firstLine="0"/>
              <w:rPr>
                <w:b/>
                <w:bCs/>
                <w:szCs w:val="24"/>
              </w:rPr>
            </w:pPr>
            <w:r w:rsidRPr="00F45D30">
              <w:rPr>
                <w:b/>
                <w:bCs/>
                <w:szCs w:val="24"/>
              </w:rPr>
              <w:t xml:space="preserve">Задание 1 </w:t>
            </w:r>
          </w:p>
          <w:p w14:paraId="45E440E1" w14:textId="77777777" w:rsidR="00DA1625" w:rsidRPr="00F45D30" w:rsidRDefault="00DA1625" w:rsidP="00F45D30">
            <w:pPr>
              <w:ind w:right="0" w:firstLine="0"/>
              <w:rPr>
                <w:szCs w:val="24"/>
              </w:rPr>
            </w:pPr>
            <w:r w:rsidRPr="00F45D30">
              <w:rPr>
                <w:szCs w:val="24"/>
              </w:rPr>
              <w:t xml:space="preserve">Базовое предприятие: </w:t>
            </w:r>
            <w:proofErr w:type="spellStart"/>
            <w:r w:rsidRPr="00F45D30">
              <w:rPr>
                <w:szCs w:val="24"/>
              </w:rPr>
              <w:t>франчайзинговые</w:t>
            </w:r>
            <w:proofErr w:type="spellEnd"/>
            <w:r w:rsidRPr="00F45D30">
              <w:rPr>
                <w:szCs w:val="24"/>
              </w:rPr>
              <w:t xml:space="preserve"> офисы в Москве: </w:t>
            </w:r>
            <w:proofErr w:type="spellStart"/>
            <w:r w:rsidRPr="00F45D30">
              <w:rPr>
                <w:szCs w:val="24"/>
              </w:rPr>
              <w:t>Pegas</w:t>
            </w:r>
            <w:proofErr w:type="spellEnd"/>
            <w:r w:rsidRPr="00F45D30">
              <w:rPr>
                <w:szCs w:val="24"/>
              </w:rPr>
              <w:t xml:space="preserve"> </w:t>
            </w:r>
            <w:proofErr w:type="spellStart"/>
            <w:r w:rsidRPr="00F45D30">
              <w:rPr>
                <w:szCs w:val="24"/>
              </w:rPr>
              <w:t>Touristik</w:t>
            </w:r>
            <w:proofErr w:type="spellEnd"/>
            <w:r w:rsidRPr="00F45D30">
              <w:rPr>
                <w:szCs w:val="24"/>
              </w:rPr>
              <w:t xml:space="preserve">, TUI, </w:t>
            </w:r>
            <w:proofErr w:type="spellStart"/>
            <w:r w:rsidRPr="00F45D30">
              <w:rPr>
                <w:szCs w:val="24"/>
              </w:rPr>
              <w:t>Anex</w:t>
            </w:r>
            <w:proofErr w:type="spellEnd"/>
            <w:r w:rsidRPr="00F45D30">
              <w:rPr>
                <w:szCs w:val="24"/>
              </w:rPr>
              <w:t xml:space="preserve"> </w:t>
            </w:r>
            <w:proofErr w:type="spellStart"/>
            <w:r w:rsidRPr="00F45D30">
              <w:rPr>
                <w:szCs w:val="24"/>
              </w:rPr>
              <w:t>Tour</w:t>
            </w:r>
            <w:proofErr w:type="spellEnd"/>
          </w:p>
          <w:p w14:paraId="06663F53" w14:textId="19B47B44" w:rsidR="00DA1625" w:rsidRPr="00F45D30" w:rsidRDefault="00DA1625" w:rsidP="00F45D30">
            <w:pPr>
              <w:ind w:right="0" w:firstLine="0"/>
              <w:rPr>
                <w:szCs w:val="24"/>
              </w:rPr>
            </w:pPr>
            <w:r w:rsidRPr="00F45D30">
              <w:rPr>
                <w:szCs w:val="24"/>
              </w:rPr>
              <w:t xml:space="preserve">Проблемная </w:t>
            </w:r>
            <w:proofErr w:type="gramStart"/>
            <w:r w:rsidRPr="00F45D30">
              <w:rPr>
                <w:szCs w:val="24"/>
              </w:rPr>
              <w:t xml:space="preserve">ситуация: </w:t>
            </w:r>
            <w:r w:rsidR="00F45D30">
              <w:rPr>
                <w:szCs w:val="24"/>
              </w:rPr>
              <w:t xml:space="preserve"> </w:t>
            </w:r>
            <w:r w:rsidRPr="00F45D30">
              <w:rPr>
                <w:szCs w:val="24"/>
              </w:rPr>
              <w:t>Туроператоры</w:t>
            </w:r>
            <w:proofErr w:type="gramEnd"/>
            <w:r w:rsidRPr="00F45D30">
              <w:rPr>
                <w:szCs w:val="24"/>
              </w:rPr>
              <w:t xml:space="preserve"> для розничных агентов-партнёров изменили комиссии с 12% до 7%. Туроператоры стали агитировать туристов бронироваться напрямую у них на сайтах, минуя </w:t>
            </w:r>
            <w:proofErr w:type="spellStart"/>
            <w:r w:rsidRPr="00F45D30">
              <w:rPr>
                <w:szCs w:val="24"/>
              </w:rPr>
              <w:t>турагентов</w:t>
            </w:r>
            <w:proofErr w:type="spellEnd"/>
            <w:r w:rsidRPr="00F45D30">
              <w:rPr>
                <w:szCs w:val="24"/>
              </w:rPr>
              <w:t>.</w:t>
            </w:r>
          </w:p>
          <w:p w14:paraId="306035E3" w14:textId="77777777" w:rsidR="00DA1625" w:rsidRPr="00F45D30" w:rsidRDefault="00DA1625" w:rsidP="00F45D30">
            <w:pPr>
              <w:ind w:right="0" w:firstLine="0"/>
              <w:rPr>
                <w:szCs w:val="24"/>
              </w:rPr>
            </w:pPr>
            <w:r w:rsidRPr="00F45D30">
              <w:rPr>
                <w:szCs w:val="24"/>
              </w:rPr>
              <w:t xml:space="preserve">Маркетинговые задачи: </w:t>
            </w:r>
          </w:p>
          <w:p w14:paraId="760020A6" w14:textId="77777777" w:rsidR="00DA1625" w:rsidRPr="00F45D30" w:rsidRDefault="00DA1625" w:rsidP="00F45D30">
            <w:pPr>
              <w:ind w:right="0" w:firstLine="0"/>
              <w:rPr>
                <w:szCs w:val="24"/>
              </w:rPr>
            </w:pPr>
            <w:r w:rsidRPr="00F45D30">
              <w:rPr>
                <w:szCs w:val="24"/>
              </w:rPr>
              <w:t>- Предложите новые векторы развития</w:t>
            </w:r>
          </w:p>
          <w:p w14:paraId="7DF182AD" w14:textId="77777777" w:rsidR="00DA1625" w:rsidRPr="00F45D30" w:rsidRDefault="00DA1625" w:rsidP="00F45D30">
            <w:pPr>
              <w:ind w:right="0" w:firstLine="0"/>
              <w:rPr>
                <w:szCs w:val="24"/>
              </w:rPr>
            </w:pPr>
            <w:r w:rsidRPr="00F45D30">
              <w:rPr>
                <w:szCs w:val="24"/>
              </w:rPr>
              <w:t xml:space="preserve">- </w:t>
            </w:r>
            <w:proofErr w:type="spellStart"/>
            <w:r w:rsidRPr="00F45D30">
              <w:rPr>
                <w:szCs w:val="24"/>
              </w:rPr>
              <w:t>Охарактризуйте</w:t>
            </w:r>
            <w:proofErr w:type="spellEnd"/>
            <w:r w:rsidRPr="00F45D30">
              <w:rPr>
                <w:szCs w:val="24"/>
              </w:rPr>
              <w:t xml:space="preserve"> платформу с интеграцией с туроператорами через API</w:t>
            </w:r>
          </w:p>
          <w:p w14:paraId="352F2926" w14:textId="77777777" w:rsidR="00DA1625" w:rsidRPr="00F45D30" w:rsidRDefault="00DA1625" w:rsidP="00F45D30">
            <w:pPr>
              <w:ind w:right="0" w:firstLine="0"/>
              <w:rPr>
                <w:szCs w:val="24"/>
              </w:rPr>
            </w:pPr>
            <w:r w:rsidRPr="00F45D30">
              <w:rPr>
                <w:szCs w:val="24"/>
              </w:rPr>
              <w:t xml:space="preserve">- Разработайте стратегические шаги по выходу из кризисной ситуации? </w:t>
            </w:r>
          </w:p>
          <w:p w14:paraId="44C72B07" w14:textId="6D4A6BD9" w:rsidR="00DA1625" w:rsidRPr="00F45D30" w:rsidRDefault="00DA1625" w:rsidP="00F45D30">
            <w:pPr>
              <w:ind w:right="0" w:firstLine="0"/>
              <w:rPr>
                <w:szCs w:val="24"/>
              </w:rPr>
            </w:pPr>
            <w:r w:rsidRPr="00F45D30">
              <w:rPr>
                <w:szCs w:val="24"/>
              </w:rPr>
              <w:t>Задание: определите маркетинговые задачи базового предприятия, определите алгоритм действий.</w:t>
            </w:r>
          </w:p>
        </w:tc>
      </w:tr>
      <w:tr w:rsidR="009E4CBB" w:rsidRPr="00164F30" w14:paraId="1AFF1547" w14:textId="77777777" w:rsidTr="00F45D30">
        <w:tc>
          <w:tcPr>
            <w:tcW w:w="983" w:type="pct"/>
            <w:vMerge w:val="restart"/>
          </w:tcPr>
          <w:p w14:paraId="122F789A" w14:textId="3BE9ADC7" w:rsidR="009E4CBB" w:rsidRPr="00F45D30" w:rsidRDefault="009E4CBB" w:rsidP="00F45D30">
            <w:pPr>
              <w:tabs>
                <w:tab w:val="left" w:pos="540"/>
              </w:tabs>
              <w:ind w:right="0" w:firstLine="0"/>
              <w:rPr>
                <w:szCs w:val="24"/>
              </w:rPr>
            </w:pPr>
            <w:r w:rsidRPr="00F45D30">
              <w:rPr>
                <w:szCs w:val="24"/>
              </w:rPr>
              <w:t>УК-4</w:t>
            </w:r>
            <w:r w:rsidRPr="00F45D30">
              <w:rPr>
                <w:szCs w:val="24"/>
              </w:rPr>
              <w:tab/>
            </w:r>
          </w:p>
          <w:p w14:paraId="2E3BE713" w14:textId="43579658" w:rsidR="009E4CBB" w:rsidRPr="00F45D30" w:rsidRDefault="009E4CBB" w:rsidP="00F45D30">
            <w:pPr>
              <w:tabs>
                <w:tab w:val="left" w:pos="540"/>
              </w:tabs>
              <w:ind w:right="0" w:firstLine="0"/>
              <w:rPr>
                <w:szCs w:val="24"/>
              </w:rPr>
            </w:pPr>
            <w:r w:rsidRPr="00F45D30">
              <w:rPr>
                <w:szCs w:val="24"/>
              </w:rPr>
              <w:t xml:space="preserve">Способен применять современные </w:t>
            </w:r>
            <w:r w:rsidRPr="00F45D30">
              <w:rPr>
                <w:szCs w:val="24"/>
              </w:rPr>
              <w:lastRenderedPageBreak/>
              <w:t>коммуникативные технологии, в том числе на иностранном(</w:t>
            </w:r>
            <w:proofErr w:type="spellStart"/>
            <w:r w:rsidRPr="00F45D30">
              <w:rPr>
                <w:szCs w:val="24"/>
              </w:rPr>
              <w:t>ых</w:t>
            </w:r>
            <w:proofErr w:type="spellEnd"/>
            <w:r w:rsidRPr="00F45D30">
              <w:rPr>
                <w:szCs w:val="24"/>
              </w:rPr>
              <w:t>) языке(ах), для академического и профессионального взаимодействия</w:t>
            </w:r>
          </w:p>
          <w:p w14:paraId="4B1C81DE" w14:textId="77777777" w:rsidR="009E4CBB" w:rsidRPr="00F45D30" w:rsidRDefault="009E4CBB" w:rsidP="00F45D30">
            <w:pPr>
              <w:tabs>
                <w:tab w:val="left" w:pos="540"/>
              </w:tabs>
              <w:ind w:right="0" w:firstLine="0"/>
              <w:rPr>
                <w:szCs w:val="24"/>
              </w:rPr>
            </w:pPr>
            <w:r w:rsidRPr="00F45D30">
              <w:rPr>
                <w:szCs w:val="24"/>
              </w:rPr>
              <w:tab/>
            </w:r>
          </w:p>
          <w:p w14:paraId="1FAF03CF" w14:textId="77777777" w:rsidR="009E4CBB" w:rsidRPr="00F45D30" w:rsidRDefault="009E4CBB" w:rsidP="00F45D30">
            <w:pPr>
              <w:tabs>
                <w:tab w:val="left" w:pos="540"/>
              </w:tabs>
              <w:ind w:right="0" w:firstLine="0"/>
              <w:rPr>
                <w:szCs w:val="24"/>
              </w:rPr>
            </w:pPr>
            <w:r w:rsidRPr="00F45D30">
              <w:rPr>
                <w:szCs w:val="24"/>
              </w:rPr>
              <w:tab/>
            </w:r>
          </w:p>
          <w:p w14:paraId="1831CDBB" w14:textId="77777777" w:rsidR="009E4CBB" w:rsidRPr="00F45D30" w:rsidRDefault="009E4CBB" w:rsidP="00F45D30">
            <w:pPr>
              <w:tabs>
                <w:tab w:val="left" w:pos="540"/>
              </w:tabs>
              <w:ind w:right="0" w:firstLine="0"/>
              <w:rPr>
                <w:szCs w:val="24"/>
              </w:rPr>
            </w:pPr>
            <w:r w:rsidRPr="00F45D30">
              <w:rPr>
                <w:szCs w:val="24"/>
              </w:rPr>
              <w:tab/>
            </w:r>
          </w:p>
          <w:p w14:paraId="238E7E40" w14:textId="49AE34E2" w:rsidR="009E4CBB" w:rsidRPr="00F45D30" w:rsidRDefault="009E4CBB" w:rsidP="00F45D30">
            <w:pPr>
              <w:tabs>
                <w:tab w:val="left" w:pos="540"/>
              </w:tabs>
              <w:ind w:right="0" w:firstLine="0"/>
              <w:rPr>
                <w:szCs w:val="24"/>
              </w:rPr>
            </w:pPr>
            <w:r w:rsidRPr="00F45D30">
              <w:rPr>
                <w:szCs w:val="24"/>
              </w:rPr>
              <w:tab/>
            </w:r>
          </w:p>
        </w:tc>
        <w:tc>
          <w:tcPr>
            <w:tcW w:w="999" w:type="pct"/>
            <w:vMerge w:val="restart"/>
          </w:tcPr>
          <w:p w14:paraId="5F83A8EA" w14:textId="6574A27A" w:rsidR="009E4CBB" w:rsidRPr="00F45D30" w:rsidRDefault="009E4CBB" w:rsidP="00F45D30">
            <w:pPr>
              <w:ind w:right="0" w:firstLine="0"/>
              <w:rPr>
                <w:szCs w:val="24"/>
              </w:rPr>
            </w:pPr>
            <w:r w:rsidRPr="00F45D30">
              <w:rPr>
                <w:szCs w:val="24"/>
              </w:rPr>
              <w:lastRenderedPageBreak/>
              <w:t xml:space="preserve">Использует коммуникативные технологии, включая </w:t>
            </w:r>
            <w:r w:rsidRPr="00F45D30">
              <w:rPr>
                <w:szCs w:val="24"/>
              </w:rPr>
              <w:lastRenderedPageBreak/>
              <w:t>современные, для академического и профессионального взаимодействия.</w:t>
            </w:r>
          </w:p>
          <w:p w14:paraId="618BFC96" w14:textId="77777777" w:rsidR="009E4CBB" w:rsidRPr="00F45D30" w:rsidRDefault="009E4CBB" w:rsidP="00F45D30">
            <w:pPr>
              <w:ind w:right="0" w:firstLine="0"/>
              <w:rPr>
                <w:szCs w:val="24"/>
              </w:rPr>
            </w:pPr>
          </w:p>
        </w:tc>
        <w:tc>
          <w:tcPr>
            <w:tcW w:w="1036" w:type="pct"/>
          </w:tcPr>
          <w:p w14:paraId="5C78FA46" w14:textId="77777777" w:rsidR="009E4CBB" w:rsidRPr="00F45D30" w:rsidRDefault="009E4CBB" w:rsidP="00F45D30">
            <w:pPr>
              <w:widowControl w:val="0"/>
              <w:tabs>
                <w:tab w:val="left" w:pos="540"/>
                <w:tab w:val="left" w:pos="3580"/>
              </w:tabs>
              <w:ind w:right="0" w:firstLine="0"/>
              <w:contextualSpacing/>
              <w:rPr>
                <w:b/>
                <w:bCs/>
                <w:szCs w:val="24"/>
              </w:rPr>
            </w:pPr>
            <w:r w:rsidRPr="00F45D30">
              <w:rPr>
                <w:b/>
                <w:bCs/>
                <w:szCs w:val="24"/>
              </w:rPr>
              <w:lastRenderedPageBreak/>
              <w:t xml:space="preserve">Знать: </w:t>
            </w:r>
          </w:p>
          <w:p w14:paraId="28263EC6" w14:textId="77777777" w:rsidR="009E4CBB" w:rsidRPr="00F45D30" w:rsidRDefault="009E4CBB" w:rsidP="00F45D30">
            <w:pPr>
              <w:widowControl w:val="0"/>
              <w:tabs>
                <w:tab w:val="left" w:pos="540"/>
                <w:tab w:val="left" w:pos="3580"/>
              </w:tabs>
              <w:ind w:right="0" w:firstLine="0"/>
              <w:contextualSpacing/>
              <w:rPr>
                <w:szCs w:val="24"/>
              </w:rPr>
            </w:pPr>
            <w:r w:rsidRPr="00F45D30">
              <w:rPr>
                <w:szCs w:val="24"/>
              </w:rPr>
              <w:t>современные информационно-</w:t>
            </w:r>
            <w:r w:rsidRPr="00F45D30">
              <w:rPr>
                <w:szCs w:val="24"/>
              </w:rPr>
              <w:lastRenderedPageBreak/>
              <w:t xml:space="preserve">коммуникационные технологии в сфере академического и профессионального взаимодействия </w:t>
            </w:r>
          </w:p>
          <w:p w14:paraId="2A0E2689" w14:textId="77777777" w:rsidR="009E4CBB" w:rsidRPr="00F45D30" w:rsidRDefault="009E4CBB" w:rsidP="00F45D30">
            <w:pPr>
              <w:ind w:right="0" w:firstLine="0"/>
              <w:rPr>
                <w:b/>
                <w:szCs w:val="24"/>
              </w:rPr>
            </w:pPr>
          </w:p>
        </w:tc>
        <w:tc>
          <w:tcPr>
            <w:tcW w:w="1982" w:type="pct"/>
          </w:tcPr>
          <w:p w14:paraId="7BE915D4" w14:textId="3B5EE71E" w:rsidR="009E4CBB" w:rsidRPr="00F45D30" w:rsidRDefault="009E4CBB" w:rsidP="00F45D30">
            <w:pPr>
              <w:pStyle w:val="Default"/>
              <w:jc w:val="both"/>
            </w:pPr>
            <w:r w:rsidRPr="00F45D30">
              <w:rPr>
                <w:b/>
                <w:bCs/>
              </w:rPr>
              <w:lastRenderedPageBreak/>
              <w:t>Задание 1</w:t>
            </w:r>
          </w:p>
          <w:p w14:paraId="6CAF2290" w14:textId="77777777" w:rsidR="001F1DFC" w:rsidRPr="00F45D30" w:rsidRDefault="001F1DFC" w:rsidP="00F45D30">
            <w:pPr>
              <w:pStyle w:val="Default"/>
            </w:pPr>
            <w:r w:rsidRPr="00F45D30">
              <w:t>Управления взаимоотношениями с клиентами представляет собой:</w:t>
            </w:r>
          </w:p>
          <w:p w14:paraId="15CDDA49" w14:textId="77777777" w:rsidR="001F1DFC" w:rsidRPr="00F45D30" w:rsidRDefault="001F1DFC" w:rsidP="00F45D30">
            <w:pPr>
              <w:pStyle w:val="Default"/>
            </w:pPr>
            <w:proofErr w:type="gramStart"/>
            <w:r w:rsidRPr="00F45D30">
              <w:lastRenderedPageBreak/>
              <w:t>а)новые</w:t>
            </w:r>
            <w:proofErr w:type="gramEnd"/>
            <w:r w:rsidRPr="00F45D30">
              <w:t xml:space="preserve"> информационные (цифровые) технологии, ориентированные на клиентов компании</w:t>
            </w:r>
          </w:p>
          <w:p w14:paraId="153BF29F" w14:textId="77777777" w:rsidR="001F1DFC" w:rsidRPr="00F45D30" w:rsidRDefault="001F1DFC" w:rsidP="00F45D30">
            <w:pPr>
              <w:pStyle w:val="Default"/>
            </w:pPr>
            <w:proofErr w:type="gramStart"/>
            <w:r w:rsidRPr="00F45D30">
              <w:t>б)новое</w:t>
            </w:r>
            <w:proofErr w:type="gramEnd"/>
            <w:r w:rsidRPr="00F45D30">
              <w:t xml:space="preserve"> рыночное мышление, ориентированное на клиента</w:t>
            </w:r>
          </w:p>
          <w:p w14:paraId="37D777E8" w14:textId="77777777" w:rsidR="001F1DFC" w:rsidRPr="00F45D30" w:rsidRDefault="001F1DFC" w:rsidP="00F45D30">
            <w:pPr>
              <w:pStyle w:val="Default"/>
            </w:pPr>
            <w:proofErr w:type="gramStart"/>
            <w:r w:rsidRPr="00F45D30">
              <w:t>в)новую</w:t>
            </w:r>
            <w:proofErr w:type="gramEnd"/>
            <w:r w:rsidRPr="00F45D30">
              <w:t xml:space="preserve"> корпоративную парадигму, ориентированную на клиентов компании</w:t>
            </w:r>
          </w:p>
          <w:p w14:paraId="601FD752" w14:textId="77777777" w:rsidR="001F1DFC" w:rsidRPr="00F45D30" w:rsidRDefault="001F1DFC" w:rsidP="00F45D30">
            <w:pPr>
              <w:pStyle w:val="Default"/>
            </w:pPr>
            <w:proofErr w:type="gramStart"/>
            <w:r w:rsidRPr="00F45D30">
              <w:t>г)формирование</w:t>
            </w:r>
            <w:proofErr w:type="gramEnd"/>
            <w:r w:rsidRPr="00F45D30">
              <w:t xml:space="preserve"> и анализ информационной базы поставщиков</w:t>
            </w:r>
          </w:p>
          <w:p w14:paraId="71B2E815" w14:textId="40944F0A" w:rsidR="009E4CBB" w:rsidRPr="00F45D30" w:rsidRDefault="001F1DFC" w:rsidP="00F45D30">
            <w:pPr>
              <w:pStyle w:val="Default"/>
              <w:jc w:val="both"/>
            </w:pPr>
            <w:proofErr w:type="gramStart"/>
            <w:r w:rsidRPr="00F45D30">
              <w:t>д)новую</w:t>
            </w:r>
            <w:proofErr w:type="gramEnd"/>
            <w:r w:rsidRPr="00F45D30">
              <w:t xml:space="preserve"> форму ведения бизнеса, ориентированную на сокращение издержек компании</w:t>
            </w:r>
            <w:r w:rsidR="009E4CBB" w:rsidRPr="00F45D30">
              <w:t xml:space="preserve">. </w:t>
            </w:r>
          </w:p>
          <w:p w14:paraId="777E6177" w14:textId="42D54E87" w:rsidR="009E4CBB" w:rsidRPr="00F45D30" w:rsidRDefault="009E4CBB" w:rsidP="00F45D30">
            <w:pPr>
              <w:pStyle w:val="Default"/>
              <w:jc w:val="both"/>
            </w:pPr>
            <w:r w:rsidRPr="00F45D30">
              <w:rPr>
                <w:b/>
                <w:bCs/>
              </w:rPr>
              <w:t xml:space="preserve">Задание 2 </w:t>
            </w:r>
          </w:p>
          <w:p w14:paraId="3C67AC90" w14:textId="77777777" w:rsidR="001F1DFC" w:rsidRPr="00F45D30" w:rsidRDefault="001F1DFC" w:rsidP="00F45D30">
            <w:pPr>
              <w:pStyle w:val="Default"/>
            </w:pPr>
            <w:r w:rsidRPr="00F45D30">
              <w:t>К комбинированным CRM – системам относятся:</w:t>
            </w:r>
          </w:p>
          <w:p w14:paraId="7053E55A" w14:textId="77777777" w:rsidR="001F1DFC" w:rsidRPr="00F45D30" w:rsidRDefault="001F1DFC" w:rsidP="00F45D30">
            <w:pPr>
              <w:pStyle w:val="Default"/>
            </w:pPr>
            <w:proofErr w:type="gramStart"/>
            <w:r w:rsidRPr="00F45D30">
              <w:t>а)</w:t>
            </w:r>
            <w:proofErr w:type="spellStart"/>
            <w:r w:rsidRPr="00F45D30">
              <w:t>Мегаплан</w:t>
            </w:r>
            <w:proofErr w:type="spellEnd"/>
            <w:proofErr w:type="gramEnd"/>
          </w:p>
          <w:p w14:paraId="5D92B41D" w14:textId="77777777" w:rsidR="001F1DFC" w:rsidRPr="00F45D30" w:rsidRDefault="001F1DFC" w:rsidP="00F45D30">
            <w:pPr>
              <w:pStyle w:val="Default"/>
            </w:pPr>
            <w:proofErr w:type="gramStart"/>
            <w:r w:rsidRPr="00F45D30">
              <w:t>б)</w:t>
            </w:r>
            <w:proofErr w:type="spellStart"/>
            <w:r w:rsidRPr="00F45D30">
              <w:t>AmoCRM</w:t>
            </w:r>
            <w:proofErr w:type="spellEnd"/>
            <w:proofErr w:type="gramEnd"/>
          </w:p>
          <w:p w14:paraId="6014B7A4" w14:textId="77777777" w:rsidR="001F1DFC" w:rsidRPr="00F45D30" w:rsidRDefault="001F1DFC" w:rsidP="00F45D30">
            <w:pPr>
              <w:pStyle w:val="Default"/>
            </w:pPr>
            <w:proofErr w:type="gramStart"/>
            <w:r w:rsidRPr="00F45D30">
              <w:t>в)Битрикс</w:t>
            </w:r>
            <w:proofErr w:type="gramEnd"/>
            <w:r w:rsidRPr="00F45D30">
              <w:t>24</w:t>
            </w:r>
          </w:p>
          <w:p w14:paraId="15D5F921" w14:textId="77777777" w:rsidR="001F1DFC" w:rsidRPr="00F45D30" w:rsidRDefault="001F1DFC" w:rsidP="00F45D30">
            <w:pPr>
              <w:pStyle w:val="Default"/>
              <w:rPr>
                <w:lang w:val="en-US"/>
              </w:rPr>
            </w:pPr>
            <w:r w:rsidRPr="00F45D30">
              <w:t>г</w:t>
            </w:r>
            <w:r w:rsidRPr="00F45D30">
              <w:rPr>
                <w:lang w:val="en-US"/>
              </w:rPr>
              <w:t>)1</w:t>
            </w:r>
            <w:proofErr w:type="gramStart"/>
            <w:r w:rsidRPr="00F45D30">
              <w:rPr>
                <w:lang w:val="en-US"/>
              </w:rPr>
              <w:t>C:CRM</w:t>
            </w:r>
            <w:proofErr w:type="gramEnd"/>
          </w:p>
          <w:p w14:paraId="3E4C950E" w14:textId="72D8E92C" w:rsidR="009E4CBB" w:rsidRPr="00F45D30" w:rsidRDefault="001F1DFC" w:rsidP="00F45D30">
            <w:pPr>
              <w:pStyle w:val="Default"/>
              <w:jc w:val="both"/>
              <w:rPr>
                <w:lang w:val="en-US"/>
              </w:rPr>
            </w:pPr>
            <w:r w:rsidRPr="00F45D30">
              <w:t>д</w:t>
            </w:r>
            <w:r w:rsidRPr="00F45D30">
              <w:rPr>
                <w:lang w:val="en-US"/>
              </w:rPr>
              <w:t>)Business Objects</w:t>
            </w:r>
          </w:p>
        </w:tc>
      </w:tr>
      <w:tr w:rsidR="009E4CBB" w:rsidRPr="00F45D30" w14:paraId="7A5448EE" w14:textId="77777777" w:rsidTr="00F45D30">
        <w:tc>
          <w:tcPr>
            <w:tcW w:w="983" w:type="pct"/>
            <w:vMerge/>
          </w:tcPr>
          <w:p w14:paraId="46DFFA71" w14:textId="77777777" w:rsidR="009E4CBB" w:rsidRPr="00F45D30" w:rsidRDefault="009E4CBB" w:rsidP="00F45D30">
            <w:pPr>
              <w:tabs>
                <w:tab w:val="left" w:pos="540"/>
              </w:tabs>
              <w:ind w:right="0" w:firstLine="0"/>
              <w:rPr>
                <w:szCs w:val="24"/>
                <w:lang w:val="en-US"/>
              </w:rPr>
            </w:pPr>
          </w:p>
        </w:tc>
        <w:tc>
          <w:tcPr>
            <w:tcW w:w="999" w:type="pct"/>
            <w:vMerge/>
          </w:tcPr>
          <w:p w14:paraId="19979CFE" w14:textId="77777777" w:rsidR="009E4CBB" w:rsidRPr="00F45D30" w:rsidRDefault="009E4CBB" w:rsidP="00F45D30">
            <w:pPr>
              <w:autoSpaceDE w:val="0"/>
              <w:autoSpaceDN w:val="0"/>
              <w:adjustRightInd w:val="0"/>
              <w:ind w:right="0" w:firstLine="0"/>
              <w:rPr>
                <w:rFonts w:eastAsiaTheme="minorHAnsi"/>
                <w:szCs w:val="24"/>
                <w:lang w:val="en-US" w:eastAsia="en-US"/>
              </w:rPr>
            </w:pPr>
          </w:p>
        </w:tc>
        <w:tc>
          <w:tcPr>
            <w:tcW w:w="1036" w:type="pct"/>
          </w:tcPr>
          <w:p w14:paraId="4887ECE7" w14:textId="77777777" w:rsidR="009E4CBB" w:rsidRPr="00F45D30" w:rsidRDefault="009E4CBB" w:rsidP="00F45D30">
            <w:pPr>
              <w:tabs>
                <w:tab w:val="left" w:pos="540"/>
                <w:tab w:val="left" w:pos="3580"/>
              </w:tabs>
              <w:ind w:right="0" w:firstLine="0"/>
              <w:contextualSpacing/>
              <w:rPr>
                <w:b/>
                <w:szCs w:val="24"/>
              </w:rPr>
            </w:pPr>
            <w:r w:rsidRPr="00F45D30">
              <w:rPr>
                <w:b/>
                <w:szCs w:val="24"/>
              </w:rPr>
              <w:t>Уметь:</w:t>
            </w:r>
          </w:p>
          <w:p w14:paraId="6F0712D3" w14:textId="21982E84" w:rsidR="009E4CBB" w:rsidRPr="00F45D30" w:rsidRDefault="009E4CBB" w:rsidP="00F45D30">
            <w:pPr>
              <w:tabs>
                <w:tab w:val="left" w:pos="540"/>
                <w:tab w:val="left" w:pos="3580"/>
              </w:tabs>
              <w:ind w:right="0" w:firstLine="0"/>
              <w:contextualSpacing/>
              <w:rPr>
                <w:bCs/>
                <w:szCs w:val="24"/>
              </w:rPr>
            </w:pPr>
            <w:r w:rsidRPr="00F45D30">
              <w:rPr>
                <w:bCs/>
                <w:szCs w:val="24"/>
              </w:rPr>
              <w:t>устанавливать контакты и осуществлять коммуникацию в деловой среде.</w:t>
            </w:r>
          </w:p>
        </w:tc>
        <w:tc>
          <w:tcPr>
            <w:tcW w:w="1982" w:type="pct"/>
          </w:tcPr>
          <w:p w14:paraId="7D6A27BA" w14:textId="0C3268B6" w:rsidR="009E4CBB" w:rsidRPr="00F45D30" w:rsidRDefault="009E4CBB" w:rsidP="00F45D30">
            <w:pPr>
              <w:pStyle w:val="Default"/>
              <w:jc w:val="both"/>
            </w:pPr>
            <w:r w:rsidRPr="00F45D30">
              <w:rPr>
                <w:b/>
                <w:bCs/>
              </w:rPr>
              <w:t xml:space="preserve">Задание 1 </w:t>
            </w:r>
          </w:p>
          <w:p w14:paraId="1A9C5421" w14:textId="678DA516" w:rsidR="009E4CBB" w:rsidRPr="00F45D30" w:rsidRDefault="00B16BEF" w:rsidP="00F45D30">
            <w:pPr>
              <w:widowControl w:val="0"/>
              <w:ind w:right="0" w:firstLine="0"/>
              <w:rPr>
                <w:szCs w:val="24"/>
              </w:rPr>
            </w:pPr>
            <w:r w:rsidRPr="00F45D30">
              <w:rPr>
                <w:szCs w:val="24"/>
              </w:rPr>
              <w:t>Рассмотрите такие понятия как е-бизнес, е-коммерция, е-компания и е-маркетинг. Дайте их описание и выделите отличительные черты. Определите какие коммуникационные инструменты наиб</w:t>
            </w:r>
            <w:r w:rsidR="00F45D30">
              <w:rPr>
                <w:szCs w:val="24"/>
              </w:rPr>
              <w:t>о</w:t>
            </w:r>
            <w:r w:rsidRPr="00F45D30">
              <w:rPr>
                <w:szCs w:val="24"/>
              </w:rPr>
              <w:t xml:space="preserve">лее </w:t>
            </w:r>
            <w:r w:rsidR="00F45D30" w:rsidRPr="00F45D30">
              <w:rPr>
                <w:szCs w:val="24"/>
              </w:rPr>
              <w:t>эффективны</w:t>
            </w:r>
            <w:r w:rsidRPr="00F45D30">
              <w:rPr>
                <w:szCs w:val="24"/>
              </w:rPr>
              <w:t xml:space="preserve"> для каждого вида бизнеса.</w:t>
            </w:r>
          </w:p>
        </w:tc>
      </w:tr>
      <w:tr w:rsidR="009E4CBB" w:rsidRPr="00164F30" w14:paraId="5902903B" w14:textId="77777777" w:rsidTr="00F45D30">
        <w:tc>
          <w:tcPr>
            <w:tcW w:w="983" w:type="pct"/>
            <w:vMerge/>
          </w:tcPr>
          <w:p w14:paraId="0E7ED597" w14:textId="77777777" w:rsidR="009E4CBB" w:rsidRPr="00F45D30" w:rsidRDefault="009E4CBB" w:rsidP="00F45D30">
            <w:pPr>
              <w:tabs>
                <w:tab w:val="left" w:pos="540"/>
              </w:tabs>
              <w:ind w:right="0" w:firstLine="0"/>
              <w:rPr>
                <w:szCs w:val="24"/>
              </w:rPr>
            </w:pPr>
          </w:p>
        </w:tc>
        <w:tc>
          <w:tcPr>
            <w:tcW w:w="999" w:type="pct"/>
            <w:vMerge w:val="restart"/>
          </w:tcPr>
          <w:p w14:paraId="248557D4" w14:textId="786D414B" w:rsidR="009E4CBB" w:rsidRPr="00F45D30" w:rsidRDefault="009E4CBB" w:rsidP="00F45D30">
            <w:pPr>
              <w:ind w:right="0" w:firstLine="0"/>
              <w:rPr>
                <w:szCs w:val="24"/>
              </w:rPr>
            </w:pPr>
            <w:r w:rsidRPr="00F45D30">
              <w:rPr>
                <w:szCs w:val="24"/>
              </w:rPr>
              <w:t>Общается на иностранном языке в сфере профессиональной деятельности и в научной среде в письменной и устной форме</w:t>
            </w:r>
          </w:p>
        </w:tc>
        <w:tc>
          <w:tcPr>
            <w:tcW w:w="1036" w:type="pct"/>
          </w:tcPr>
          <w:p w14:paraId="1744682C" w14:textId="77777777" w:rsidR="009E4CBB" w:rsidRPr="00F45D30" w:rsidRDefault="009E4CBB" w:rsidP="00F45D30">
            <w:pPr>
              <w:ind w:right="0" w:firstLine="0"/>
              <w:contextualSpacing/>
              <w:rPr>
                <w:b/>
                <w:szCs w:val="24"/>
              </w:rPr>
            </w:pPr>
            <w:r w:rsidRPr="00F45D30">
              <w:rPr>
                <w:b/>
                <w:szCs w:val="24"/>
              </w:rPr>
              <w:t>Знать:</w:t>
            </w:r>
          </w:p>
          <w:p w14:paraId="1FFA2149" w14:textId="365D2B97" w:rsidR="009E4CBB" w:rsidRPr="00F45D30" w:rsidRDefault="009E4CBB" w:rsidP="00F45D30">
            <w:pPr>
              <w:ind w:right="0" w:firstLine="0"/>
              <w:contextualSpacing/>
              <w:rPr>
                <w:bCs/>
                <w:szCs w:val="24"/>
              </w:rPr>
            </w:pPr>
            <w:r w:rsidRPr="00F45D30">
              <w:rPr>
                <w:bCs/>
                <w:szCs w:val="24"/>
              </w:rPr>
              <w:t>структуру и основные языковые клише переговоров</w:t>
            </w:r>
          </w:p>
          <w:p w14:paraId="59DBB47A" w14:textId="77777777" w:rsidR="009E4CBB" w:rsidRPr="00F45D30" w:rsidRDefault="009E4CBB" w:rsidP="00F45D30">
            <w:pPr>
              <w:ind w:right="0" w:firstLine="0"/>
              <w:rPr>
                <w:b/>
                <w:szCs w:val="24"/>
              </w:rPr>
            </w:pPr>
          </w:p>
        </w:tc>
        <w:tc>
          <w:tcPr>
            <w:tcW w:w="1982" w:type="pct"/>
          </w:tcPr>
          <w:p w14:paraId="5CA786AF" w14:textId="04E7D587" w:rsidR="009E4CBB" w:rsidRPr="00F45D30" w:rsidRDefault="009E4CBB" w:rsidP="00F45D30">
            <w:pPr>
              <w:ind w:right="0" w:firstLine="0"/>
              <w:rPr>
                <w:b/>
                <w:szCs w:val="24"/>
                <w:lang w:val="en-US"/>
              </w:rPr>
            </w:pPr>
            <w:r w:rsidRPr="00F45D30">
              <w:rPr>
                <w:b/>
                <w:szCs w:val="24"/>
              </w:rPr>
              <w:t>Задание</w:t>
            </w:r>
            <w:r w:rsidRPr="00F45D30">
              <w:rPr>
                <w:b/>
                <w:szCs w:val="24"/>
                <w:lang w:val="en-US"/>
              </w:rPr>
              <w:t xml:space="preserve"> 1 </w:t>
            </w:r>
          </w:p>
          <w:p w14:paraId="5AF4BB41" w14:textId="77777777" w:rsidR="00FF2264" w:rsidRPr="00F45D30" w:rsidRDefault="00FF2264" w:rsidP="00F45D30">
            <w:pPr>
              <w:pStyle w:val="Default"/>
              <w:rPr>
                <w:iCs/>
                <w:lang w:val="en-US"/>
              </w:rPr>
            </w:pPr>
            <w:r w:rsidRPr="00F45D30">
              <w:rPr>
                <w:iCs/>
                <w:lang w:val="en-US"/>
              </w:rPr>
              <w:t>The information management process includes:</w:t>
            </w:r>
          </w:p>
          <w:p w14:paraId="79C092E3" w14:textId="77777777" w:rsidR="00FF2264" w:rsidRPr="00F45D30" w:rsidRDefault="00FF2264" w:rsidP="00F45D30">
            <w:pPr>
              <w:pStyle w:val="Default"/>
              <w:rPr>
                <w:iCs/>
                <w:lang w:val="en-US"/>
              </w:rPr>
            </w:pPr>
            <w:r w:rsidRPr="00F45D30">
              <w:rPr>
                <w:iCs/>
                <w:lang w:val="en-US"/>
              </w:rPr>
              <w:t>a) analytical tools</w:t>
            </w:r>
          </w:p>
          <w:p w14:paraId="6BD00C58" w14:textId="77777777" w:rsidR="00FF2264" w:rsidRPr="00F45D30" w:rsidRDefault="00FF2264" w:rsidP="00F45D30">
            <w:pPr>
              <w:pStyle w:val="Default"/>
              <w:rPr>
                <w:iCs/>
                <w:lang w:val="en-US"/>
              </w:rPr>
            </w:pPr>
            <w:r w:rsidRPr="00F45D30">
              <w:rPr>
                <w:iCs/>
                <w:lang w:val="en-US"/>
              </w:rPr>
              <w:t>b)applications for sales and document</w:t>
            </w:r>
          </w:p>
          <w:p w14:paraId="27766BCE" w14:textId="77777777" w:rsidR="00FF2264" w:rsidRPr="00F45D30" w:rsidRDefault="00FF2264" w:rsidP="00F45D30">
            <w:pPr>
              <w:pStyle w:val="Default"/>
              <w:rPr>
                <w:iCs/>
                <w:lang w:val="en-US"/>
              </w:rPr>
            </w:pPr>
            <w:r w:rsidRPr="00F45D30">
              <w:rPr>
                <w:iCs/>
                <w:lang w:val="en-US"/>
              </w:rPr>
              <w:t>management departments c)data repository</w:t>
            </w:r>
          </w:p>
          <w:p w14:paraId="05127D9B" w14:textId="77777777" w:rsidR="00FF2264" w:rsidRPr="00F45D30" w:rsidRDefault="00FF2264" w:rsidP="00F45D30">
            <w:pPr>
              <w:pStyle w:val="Default"/>
              <w:rPr>
                <w:iCs/>
                <w:lang w:val="en-US"/>
              </w:rPr>
            </w:pPr>
            <w:r w:rsidRPr="00F45D30">
              <w:rPr>
                <w:iCs/>
                <w:lang w:val="en-US"/>
              </w:rPr>
              <w:t>d)technical difficulties of CRM implementation</w:t>
            </w:r>
          </w:p>
          <w:p w14:paraId="31694687" w14:textId="77777777" w:rsidR="00FF2264" w:rsidRPr="00F45D30" w:rsidRDefault="00FF2264" w:rsidP="00F45D30">
            <w:pPr>
              <w:pStyle w:val="Default"/>
              <w:rPr>
                <w:iCs/>
                <w:lang w:val="en-US"/>
              </w:rPr>
            </w:pPr>
            <w:r w:rsidRPr="00F45D30">
              <w:rPr>
                <w:iCs/>
                <w:lang w:val="en-US"/>
              </w:rPr>
              <w:t xml:space="preserve">e)hard copy data </w:t>
            </w:r>
          </w:p>
          <w:p w14:paraId="2EC36AC2" w14:textId="4CF7537D" w:rsidR="00FF2264" w:rsidRPr="00805439" w:rsidRDefault="00F45D30" w:rsidP="00F45D30">
            <w:pPr>
              <w:pStyle w:val="Default"/>
              <w:rPr>
                <w:b/>
                <w:lang w:val="en-US"/>
              </w:rPr>
            </w:pPr>
            <w:r w:rsidRPr="00805439">
              <w:rPr>
                <w:b/>
              </w:rPr>
              <w:t>Задание</w:t>
            </w:r>
            <w:r w:rsidR="00FF2264" w:rsidRPr="00805439">
              <w:rPr>
                <w:b/>
                <w:lang w:val="en-US"/>
              </w:rPr>
              <w:t xml:space="preserve"> 2</w:t>
            </w:r>
          </w:p>
          <w:p w14:paraId="19E3536B" w14:textId="77777777" w:rsidR="00FF2264" w:rsidRPr="00F45D30" w:rsidRDefault="00FF2264" w:rsidP="00F45D30">
            <w:pPr>
              <w:pStyle w:val="Default"/>
              <w:rPr>
                <w:iCs/>
                <w:lang w:val="en-US"/>
              </w:rPr>
            </w:pPr>
            <w:r w:rsidRPr="00F45D30">
              <w:rPr>
                <w:iCs/>
                <w:lang w:val="en-US"/>
              </w:rPr>
              <w:t>The combination of CRM programs with modern loyalty systems solves the following tasks:</w:t>
            </w:r>
          </w:p>
          <w:p w14:paraId="4103F987" w14:textId="77777777" w:rsidR="00FF2264" w:rsidRPr="00F45D30" w:rsidRDefault="00FF2264" w:rsidP="00F45D30">
            <w:pPr>
              <w:pStyle w:val="Default"/>
              <w:rPr>
                <w:iCs/>
                <w:lang w:val="en-US"/>
              </w:rPr>
            </w:pPr>
            <w:r w:rsidRPr="00F45D30">
              <w:rPr>
                <w:iCs/>
                <w:lang w:val="en-US"/>
              </w:rPr>
              <w:t>a) collection and analysis of personal data of each customer</w:t>
            </w:r>
          </w:p>
          <w:p w14:paraId="508878B9" w14:textId="77777777" w:rsidR="00FF2264" w:rsidRPr="00F45D30" w:rsidRDefault="00FF2264" w:rsidP="00F45D30">
            <w:pPr>
              <w:pStyle w:val="Default"/>
              <w:rPr>
                <w:iCs/>
                <w:lang w:val="en-US"/>
              </w:rPr>
            </w:pPr>
            <w:r w:rsidRPr="00F45D30">
              <w:rPr>
                <w:iCs/>
                <w:lang w:val="en-US"/>
              </w:rPr>
              <w:t xml:space="preserve">b) creation of a personal account of customers with information about </w:t>
            </w:r>
            <w:r w:rsidRPr="00F45D30">
              <w:rPr>
                <w:iCs/>
                <w:lang w:val="en-US"/>
              </w:rPr>
              <w:lastRenderedPageBreak/>
              <w:t>all purchases and consumer behavior</w:t>
            </w:r>
          </w:p>
          <w:p w14:paraId="1E8C3264" w14:textId="77777777" w:rsidR="00FF2264" w:rsidRPr="00F45D30" w:rsidRDefault="00FF2264" w:rsidP="00F45D30">
            <w:pPr>
              <w:pStyle w:val="Default"/>
              <w:rPr>
                <w:iCs/>
                <w:lang w:val="en-US"/>
              </w:rPr>
            </w:pPr>
            <w:r w:rsidRPr="00F45D30">
              <w:rPr>
                <w:iCs/>
                <w:lang w:val="en-US"/>
              </w:rPr>
              <w:t>c) instant and automatic accrual of points and rewards for active actions</w:t>
            </w:r>
          </w:p>
          <w:p w14:paraId="0375F05C" w14:textId="77777777" w:rsidR="00FF2264" w:rsidRPr="00F45D30" w:rsidRDefault="00FF2264" w:rsidP="00F45D30">
            <w:pPr>
              <w:pStyle w:val="Default"/>
              <w:rPr>
                <w:iCs/>
                <w:lang w:val="en-US"/>
              </w:rPr>
            </w:pPr>
            <w:r w:rsidRPr="00F45D30">
              <w:rPr>
                <w:iCs/>
                <w:lang w:val="en-US"/>
              </w:rPr>
              <w:t>d) write-off of bonuses for a certain period</w:t>
            </w:r>
          </w:p>
          <w:p w14:paraId="5E92BE94" w14:textId="77777777" w:rsidR="00FF2264" w:rsidRPr="00F45D30" w:rsidRDefault="00FF2264" w:rsidP="00F45D30">
            <w:pPr>
              <w:pStyle w:val="Default"/>
              <w:rPr>
                <w:iCs/>
                <w:lang w:val="en-US"/>
              </w:rPr>
            </w:pPr>
            <w:r w:rsidRPr="00F45D30">
              <w:rPr>
                <w:iCs/>
                <w:lang w:val="en-US"/>
              </w:rPr>
              <w:t>e) formation of mass offers</w:t>
            </w:r>
          </w:p>
          <w:p w14:paraId="120EB355" w14:textId="3EA626B5" w:rsidR="001F1DFC" w:rsidRPr="00F45D30" w:rsidRDefault="00FF2264" w:rsidP="00F45D30">
            <w:pPr>
              <w:ind w:right="0" w:firstLine="0"/>
              <w:rPr>
                <w:szCs w:val="24"/>
                <w:lang w:val="en-US"/>
              </w:rPr>
            </w:pPr>
            <w:r w:rsidRPr="00F45D30">
              <w:rPr>
                <w:iCs/>
                <w:szCs w:val="24"/>
                <w:lang w:val="en-US"/>
              </w:rPr>
              <w:t>e) holding social events</w:t>
            </w:r>
          </w:p>
        </w:tc>
      </w:tr>
      <w:tr w:rsidR="009E4CBB" w:rsidRPr="00F45D30" w14:paraId="5D96E79B" w14:textId="77777777" w:rsidTr="00F45D30">
        <w:tc>
          <w:tcPr>
            <w:tcW w:w="983" w:type="pct"/>
            <w:vMerge/>
          </w:tcPr>
          <w:p w14:paraId="526404CB" w14:textId="77777777" w:rsidR="009E4CBB" w:rsidRPr="00F45D30" w:rsidRDefault="009E4CBB" w:rsidP="00F45D30">
            <w:pPr>
              <w:tabs>
                <w:tab w:val="left" w:pos="540"/>
              </w:tabs>
              <w:ind w:right="0" w:firstLine="0"/>
              <w:rPr>
                <w:szCs w:val="24"/>
                <w:lang w:val="en-US"/>
              </w:rPr>
            </w:pPr>
          </w:p>
        </w:tc>
        <w:tc>
          <w:tcPr>
            <w:tcW w:w="999" w:type="pct"/>
            <w:vMerge/>
          </w:tcPr>
          <w:p w14:paraId="6218C605" w14:textId="77777777" w:rsidR="009E4CBB" w:rsidRPr="00F45D30" w:rsidRDefault="009E4CBB" w:rsidP="00F45D30">
            <w:pPr>
              <w:autoSpaceDE w:val="0"/>
              <w:autoSpaceDN w:val="0"/>
              <w:adjustRightInd w:val="0"/>
              <w:ind w:right="0" w:firstLine="0"/>
              <w:rPr>
                <w:rFonts w:eastAsiaTheme="minorHAnsi"/>
                <w:szCs w:val="24"/>
                <w:lang w:val="en-US" w:eastAsia="en-US"/>
              </w:rPr>
            </w:pPr>
          </w:p>
        </w:tc>
        <w:tc>
          <w:tcPr>
            <w:tcW w:w="1036" w:type="pct"/>
          </w:tcPr>
          <w:p w14:paraId="6B71ABB2" w14:textId="053490DB" w:rsidR="009E4CBB" w:rsidRPr="00F45D30" w:rsidRDefault="009E4CBB" w:rsidP="00F45D30">
            <w:pPr>
              <w:ind w:right="0" w:firstLine="0"/>
              <w:rPr>
                <w:b/>
                <w:szCs w:val="24"/>
              </w:rPr>
            </w:pPr>
            <w:r w:rsidRPr="00F45D30">
              <w:rPr>
                <w:b/>
                <w:szCs w:val="24"/>
              </w:rPr>
              <w:t xml:space="preserve">Уметь: </w:t>
            </w:r>
            <w:r w:rsidRPr="00F45D30">
              <w:rPr>
                <w:szCs w:val="24"/>
              </w:rPr>
              <w:t>осуществлять коммуникацию на иностранном языке (иностранных языках).</w:t>
            </w:r>
          </w:p>
        </w:tc>
        <w:tc>
          <w:tcPr>
            <w:tcW w:w="1982" w:type="pct"/>
          </w:tcPr>
          <w:p w14:paraId="02D4AB80" w14:textId="474ACC22" w:rsidR="009E4CBB" w:rsidRPr="00F45D30" w:rsidRDefault="009E4CBB" w:rsidP="00F45D30">
            <w:pPr>
              <w:ind w:right="0" w:firstLine="0"/>
              <w:rPr>
                <w:b/>
                <w:szCs w:val="24"/>
                <w:lang w:val="en-US"/>
              </w:rPr>
            </w:pPr>
            <w:r w:rsidRPr="00F45D30">
              <w:rPr>
                <w:b/>
                <w:szCs w:val="24"/>
              </w:rPr>
              <w:t>Задание</w:t>
            </w:r>
            <w:r w:rsidRPr="00F45D30">
              <w:rPr>
                <w:b/>
                <w:szCs w:val="24"/>
                <w:lang w:val="en-US"/>
              </w:rPr>
              <w:t xml:space="preserve"> 1</w:t>
            </w:r>
          </w:p>
          <w:p w14:paraId="14E2D876" w14:textId="1E42F30C" w:rsidR="009E4CBB" w:rsidRPr="00F45D30" w:rsidRDefault="009E4CBB" w:rsidP="00F45D30">
            <w:pPr>
              <w:tabs>
                <w:tab w:val="left" w:pos="540"/>
              </w:tabs>
              <w:ind w:right="0" w:firstLine="0"/>
              <w:rPr>
                <w:b/>
                <w:szCs w:val="24"/>
              </w:rPr>
            </w:pPr>
            <w:r w:rsidRPr="00F45D30">
              <w:rPr>
                <w:szCs w:val="24"/>
                <w:lang w:val="en-US"/>
              </w:rPr>
              <w:t xml:space="preserve"> </w:t>
            </w:r>
            <w:r w:rsidR="00FF2264" w:rsidRPr="00F45D30">
              <w:rPr>
                <w:szCs w:val="24"/>
                <w:lang w:val="en-US"/>
              </w:rPr>
              <w:t xml:space="preserve">Apply M. Porter's model of five competitive forces for a tourism organization. M. Porter's model is carried out in detail for each analyzed area with an assessment of the impact of factors on the company's activities. </w:t>
            </w:r>
            <w:proofErr w:type="spellStart"/>
            <w:r w:rsidR="00FF2264" w:rsidRPr="00F45D30">
              <w:rPr>
                <w:szCs w:val="24"/>
              </w:rPr>
              <w:t>The</w:t>
            </w:r>
            <w:proofErr w:type="spellEnd"/>
            <w:r w:rsidR="00FF2264" w:rsidRPr="00F45D30">
              <w:rPr>
                <w:szCs w:val="24"/>
              </w:rPr>
              <w:t xml:space="preserve"> </w:t>
            </w:r>
            <w:proofErr w:type="spellStart"/>
            <w:r w:rsidR="00FF2264" w:rsidRPr="00F45D30">
              <w:rPr>
                <w:szCs w:val="24"/>
              </w:rPr>
              <w:t>student</w:t>
            </w:r>
            <w:proofErr w:type="spellEnd"/>
            <w:r w:rsidR="00FF2264" w:rsidRPr="00F45D30">
              <w:rPr>
                <w:szCs w:val="24"/>
              </w:rPr>
              <w:t xml:space="preserve"> </w:t>
            </w:r>
            <w:proofErr w:type="spellStart"/>
            <w:r w:rsidR="00FF2264" w:rsidRPr="00F45D30">
              <w:rPr>
                <w:szCs w:val="24"/>
              </w:rPr>
              <w:t>chooses</w:t>
            </w:r>
            <w:proofErr w:type="spellEnd"/>
            <w:r w:rsidR="00FF2264" w:rsidRPr="00F45D30">
              <w:rPr>
                <w:szCs w:val="24"/>
              </w:rPr>
              <w:t xml:space="preserve"> </w:t>
            </w:r>
            <w:proofErr w:type="spellStart"/>
            <w:r w:rsidR="00FF2264" w:rsidRPr="00F45D30">
              <w:rPr>
                <w:szCs w:val="24"/>
              </w:rPr>
              <w:t>the</w:t>
            </w:r>
            <w:proofErr w:type="spellEnd"/>
            <w:r w:rsidR="00FF2264" w:rsidRPr="00F45D30">
              <w:rPr>
                <w:szCs w:val="24"/>
              </w:rPr>
              <w:t xml:space="preserve"> </w:t>
            </w:r>
            <w:proofErr w:type="spellStart"/>
            <w:r w:rsidR="00FF2264" w:rsidRPr="00F45D30">
              <w:rPr>
                <w:szCs w:val="24"/>
              </w:rPr>
              <w:t>company</w:t>
            </w:r>
            <w:proofErr w:type="spellEnd"/>
            <w:r w:rsidR="00FF2264" w:rsidRPr="00F45D30">
              <w:rPr>
                <w:szCs w:val="24"/>
              </w:rPr>
              <w:t xml:space="preserve"> </w:t>
            </w:r>
            <w:proofErr w:type="spellStart"/>
            <w:r w:rsidR="00FF2264" w:rsidRPr="00F45D30">
              <w:rPr>
                <w:szCs w:val="24"/>
              </w:rPr>
              <w:t>independently</w:t>
            </w:r>
            <w:proofErr w:type="spellEnd"/>
            <w:r w:rsidR="00FF2264" w:rsidRPr="00F45D30">
              <w:rPr>
                <w:szCs w:val="24"/>
              </w:rPr>
              <w:t>.</w:t>
            </w:r>
          </w:p>
        </w:tc>
      </w:tr>
      <w:tr w:rsidR="009E4CBB" w:rsidRPr="00F45D30" w14:paraId="0522F6DB" w14:textId="77777777" w:rsidTr="00F45D30">
        <w:tc>
          <w:tcPr>
            <w:tcW w:w="983" w:type="pct"/>
            <w:vMerge/>
          </w:tcPr>
          <w:p w14:paraId="013FFCC1" w14:textId="77777777" w:rsidR="009E4CBB" w:rsidRPr="00F45D30" w:rsidRDefault="009E4CBB" w:rsidP="00F45D30">
            <w:pPr>
              <w:tabs>
                <w:tab w:val="left" w:pos="540"/>
              </w:tabs>
              <w:ind w:right="0" w:firstLine="0"/>
              <w:rPr>
                <w:szCs w:val="24"/>
              </w:rPr>
            </w:pPr>
          </w:p>
        </w:tc>
        <w:tc>
          <w:tcPr>
            <w:tcW w:w="999" w:type="pct"/>
            <w:vMerge w:val="restart"/>
          </w:tcPr>
          <w:p w14:paraId="0ED02A9E" w14:textId="77A58AB4" w:rsidR="009E4CBB" w:rsidRPr="00F45D30" w:rsidRDefault="009E4CBB" w:rsidP="00F45D30">
            <w:pPr>
              <w:autoSpaceDE w:val="0"/>
              <w:autoSpaceDN w:val="0"/>
              <w:adjustRightInd w:val="0"/>
              <w:ind w:right="0" w:firstLine="0"/>
              <w:rPr>
                <w:rFonts w:eastAsiaTheme="minorHAnsi"/>
                <w:szCs w:val="24"/>
                <w:lang w:eastAsia="en-US"/>
              </w:rPr>
            </w:pPr>
            <w:r w:rsidRPr="00F45D30">
              <w:rPr>
                <w:szCs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036" w:type="pct"/>
          </w:tcPr>
          <w:p w14:paraId="4CE5CD91" w14:textId="77777777" w:rsidR="009E4CBB" w:rsidRPr="00F45D30" w:rsidRDefault="009E4CBB" w:rsidP="00F45D30">
            <w:pPr>
              <w:widowControl w:val="0"/>
              <w:tabs>
                <w:tab w:val="left" w:pos="540"/>
                <w:tab w:val="left" w:pos="3580"/>
              </w:tabs>
              <w:ind w:right="0" w:firstLine="0"/>
              <w:contextualSpacing/>
              <w:rPr>
                <w:b/>
                <w:szCs w:val="24"/>
              </w:rPr>
            </w:pPr>
            <w:r w:rsidRPr="00F45D30">
              <w:rPr>
                <w:b/>
                <w:szCs w:val="24"/>
              </w:rPr>
              <w:t xml:space="preserve">Знать: </w:t>
            </w:r>
          </w:p>
          <w:p w14:paraId="59DE9C89" w14:textId="38EF3C37" w:rsidR="009E4CBB" w:rsidRPr="00F45D30" w:rsidRDefault="009E4CBB" w:rsidP="00F45D30">
            <w:pPr>
              <w:widowControl w:val="0"/>
              <w:tabs>
                <w:tab w:val="left" w:pos="540"/>
                <w:tab w:val="left" w:pos="3580"/>
              </w:tabs>
              <w:ind w:right="0" w:firstLine="0"/>
              <w:contextualSpacing/>
              <w:rPr>
                <w:szCs w:val="24"/>
              </w:rPr>
            </w:pPr>
            <w:r w:rsidRPr="00F45D30">
              <w:rPr>
                <w:szCs w:val="24"/>
              </w:rPr>
              <w:t>правила коммуникации в академических и профессиональных сообществах</w:t>
            </w:r>
          </w:p>
          <w:p w14:paraId="62FFB335" w14:textId="4C281660" w:rsidR="009E4CBB" w:rsidRPr="00F45D30" w:rsidRDefault="009E4CBB" w:rsidP="00F45D30">
            <w:pPr>
              <w:tabs>
                <w:tab w:val="left" w:pos="540"/>
                <w:tab w:val="left" w:pos="3580"/>
              </w:tabs>
              <w:ind w:right="0" w:firstLine="0"/>
              <w:contextualSpacing/>
              <w:rPr>
                <w:szCs w:val="24"/>
              </w:rPr>
            </w:pPr>
          </w:p>
        </w:tc>
        <w:tc>
          <w:tcPr>
            <w:tcW w:w="1982" w:type="pct"/>
          </w:tcPr>
          <w:p w14:paraId="439255E3" w14:textId="77777777" w:rsidR="00297833" w:rsidRPr="00F45D30" w:rsidRDefault="00297833" w:rsidP="00F45D30">
            <w:pPr>
              <w:widowControl w:val="0"/>
              <w:ind w:right="0" w:firstLine="0"/>
              <w:rPr>
                <w:b/>
                <w:bCs/>
                <w:szCs w:val="24"/>
                <w:lang w:val="en-US"/>
              </w:rPr>
            </w:pPr>
            <w:r w:rsidRPr="00F45D30">
              <w:rPr>
                <w:b/>
                <w:bCs/>
                <w:szCs w:val="24"/>
                <w:lang w:val="en-US"/>
              </w:rPr>
              <w:t>Задание 1</w:t>
            </w:r>
          </w:p>
          <w:p w14:paraId="6092D2EA" w14:textId="525344DF" w:rsidR="00297833" w:rsidRPr="00F45D30" w:rsidRDefault="00297833" w:rsidP="00F45D30">
            <w:pPr>
              <w:widowControl w:val="0"/>
              <w:ind w:right="0" w:firstLine="0"/>
              <w:rPr>
                <w:szCs w:val="24"/>
                <w:lang w:val="en-US"/>
              </w:rPr>
            </w:pPr>
            <w:r w:rsidRPr="00F45D30">
              <w:rPr>
                <w:szCs w:val="24"/>
                <w:lang w:val="en-US"/>
              </w:rPr>
              <w:t>Study the post posted in a group on one of the social networks by customers of a famous Moscow restaurant:</w:t>
            </w:r>
          </w:p>
          <w:p w14:paraId="7BB2440E" w14:textId="77777777" w:rsidR="00297833" w:rsidRPr="00F45D30" w:rsidRDefault="00297833" w:rsidP="00F45D30">
            <w:pPr>
              <w:widowControl w:val="0"/>
              <w:ind w:right="0" w:firstLine="0"/>
              <w:rPr>
                <w:szCs w:val="24"/>
                <w:lang w:val="en-US"/>
              </w:rPr>
            </w:pPr>
            <w:r w:rsidRPr="00F45D30">
              <w:rPr>
                <w:szCs w:val="24"/>
                <w:lang w:val="en-US"/>
              </w:rPr>
              <w:t>“Dear friends, can you advise me what to do in a situation when you come to your favorite restaurant, and a couple of moms are sitting in the middle of the hall, whose children are watching Nonsense at full volume in their gadgets? The beautiful music that is playing in the hall is drowned out by cheerful screams and characteristic music from a famous newsreel. When asked by the staff to offer guests to use a simple device – headphones, they could not cope, of course, we moved on as best we could, but surely there must be ways to influence such "violators" of order in public places? It's just not the first time we've come across such cases, and for some reason parents react very perplexedly that they say it's a child. But! we also have two children, and we have never allowed such liberties in public, moreover, our children would not even think of such behavior. What should I do?”</w:t>
            </w:r>
          </w:p>
          <w:p w14:paraId="27911D6F" w14:textId="00E9C041" w:rsidR="009E4CBB" w:rsidRPr="00F45D30" w:rsidRDefault="00297833" w:rsidP="00F45D30">
            <w:pPr>
              <w:widowControl w:val="0"/>
              <w:ind w:right="0" w:firstLine="0"/>
              <w:rPr>
                <w:szCs w:val="24"/>
              </w:rPr>
            </w:pPr>
            <w:r w:rsidRPr="00F45D30">
              <w:rPr>
                <w:szCs w:val="24"/>
                <w:lang w:val="en-US"/>
              </w:rPr>
              <w:t xml:space="preserve">Suggest a solution to the problem from the point of view of the </w:t>
            </w:r>
            <w:r w:rsidRPr="00F45D30">
              <w:rPr>
                <w:szCs w:val="24"/>
                <w:lang w:val="en-US"/>
              </w:rPr>
              <w:lastRenderedPageBreak/>
              <w:t xml:space="preserve">restaurant manager, taking into account the "triangle of service" model. Is it important for the manager to understand whether objective or subjective reasons caused the conflict or dissatisfaction of the guest? </w:t>
            </w:r>
            <w:proofErr w:type="spellStart"/>
            <w:r w:rsidRPr="00F45D30">
              <w:rPr>
                <w:szCs w:val="24"/>
              </w:rPr>
              <w:t>Will</w:t>
            </w:r>
            <w:proofErr w:type="spellEnd"/>
            <w:r w:rsidRPr="00F45D30">
              <w:rPr>
                <w:szCs w:val="24"/>
              </w:rPr>
              <w:t xml:space="preserve"> </w:t>
            </w:r>
            <w:proofErr w:type="spellStart"/>
            <w:r w:rsidRPr="00F45D30">
              <w:rPr>
                <w:szCs w:val="24"/>
              </w:rPr>
              <w:t>this</w:t>
            </w:r>
            <w:proofErr w:type="spellEnd"/>
            <w:r w:rsidRPr="00F45D30">
              <w:rPr>
                <w:szCs w:val="24"/>
              </w:rPr>
              <w:t xml:space="preserve"> </w:t>
            </w:r>
            <w:proofErr w:type="spellStart"/>
            <w:r w:rsidRPr="00F45D30">
              <w:rPr>
                <w:szCs w:val="24"/>
              </w:rPr>
              <w:t>affect</w:t>
            </w:r>
            <w:proofErr w:type="spellEnd"/>
            <w:r w:rsidRPr="00F45D30">
              <w:rPr>
                <w:szCs w:val="24"/>
              </w:rPr>
              <w:t xml:space="preserve"> </w:t>
            </w:r>
            <w:proofErr w:type="spellStart"/>
            <w:r w:rsidRPr="00F45D30">
              <w:rPr>
                <w:szCs w:val="24"/>
              </w:rPr>
              <w:t>the</w:t>
            </w:r>
            <w:proofErr w:type="spellEnd"/>
            <w:r w:rsidRPr="00F45D30">
              <w:rPr>
                <w:szCs w:val="24"/>
              </w:rPr>
              <w:t xml:space="preserve"> </w:t>
            </w:r>
            <w:proofErr w:type="spellStart"/>
            <w:r w:rsidRPr="00F45D30">
              <w:rPr>
                <w:szCs w:val="24"/>
              </w:rPr>
              <w:t>resolution</w:t>
            </w:r>
            <w:proofErr w:type="spellEnd"/>
            <w:r w:rsidRPr="00F45D30">
              <w:rPr>
                <w:szCs w:val="24"/>
              </w:rPr>
              <w:t xml:space="preserve"> </w:t>
            </w:r>
            <w:proofErr w:type="spellStart"/>
            <w:r w:rsidRPr="00F45D30">
              <w:rPr>
                <w:szCs w:val="24"/>
              </w:rPr>
              <w:t>of</w:t>
            </w:r>
            <w:proofErr w:type="spellEnd"/>
            <w:r w:rsidRPr="00F45D30">
              <w:rPr>
                <w:szCs w:val="24"/>
              </w:rPr>
              <w:t xml:space="preserve"> </w:t>
            </w:r>
            <w:proofErr w:type="spellStart"/>
            <w:r w:rsidRPr="00F45D30">
              <w:rPr>
                <w:szCs w:val="24"/>
              </w:rPr>
              <w:t>the</w:t>
            </w:r>
            <w:proofErr w:type="spellEnd"/>
            <w:r w:rsidRPr="00F45D30">
              <w:rPr>
                <w:szCs w:val="24"/>
              </w:rPr>
              <w:t xml:space="preserve"> </w:t>
            </w:r>
            <w:proofErr w:type="spellStart"/>
            <w:r w:rsidRPr="00F45D30">
              <w:rPr>
                <w:szCs w:val="24"/>
              </w:rPr>
              <w:t>conflict</w:t>
            </w:r>
            <w:proofErr w:type="spellEnd"/>
            <w:r w:rsidRPr="00F45D30">
              <w:rPr>
                <w:szCs w:val="24"/>
              </w:rPr>
              <w:t>?</w:t>
            </w:r>
          </w:p>
        </w:tc>
      </w:tr>
      <w:tr w:rsidR="009E4CBB" w:rsidRPr="00164F30" w14:paraId="00534B6D" w14:textId="77777777" w:rsidTr="00F45D30">
        <w:tc>
          <w:tcPr>
            <w:tcW w:w="983" w:type="pct"/>
            <w:vMerge/>
          </w:tcPr>
          <w:p w14:paraId="2964E6A2" w14:textId="77777777" w:rsidR="009E4CBB" w:rsidRPr="00F45D30" w:rsidRDefault="009E4CBB" w:rsidP="00F45D30">
            <w:pPr>
              <w:tabs>
                <w:tab w:val="left" w:pos="540"/>
              </w:tabs>
              <w:ind w:right="0" w:firstLine="0"/>
              <w:rPr>
                <w:szCs w:val="24"/>
              </w:rPr>
            </w:pPr>
          </w:p>
        </w:tc>
        <w:tc>
          <w:tcPr>
            <w:tcW w:w="999" w:type="pct"/>
            <w:vMerge/>
          </w:tcPr>
          <w:p w14:paraId="1EF09BBC" w14:textId="77777777" w:rsidR="009E4CBB" w:rsidRPr="00F45D30" w:rsidRDefault="009E4CBB" w:rsidP="00F45D30">
            <w:pPr>
              <w:autoSpaceDE w:val="0"/>
              <w:autoSpaceDN w:val="0"/>
              <w:adjustRightInd w:val="0"/>
              <w:ind w:right="0" w:firstLine="0"/>
              <w:rPr>
                <w:rFonts w:eastAsiaTheme="minorHAnsi"/>
                <w:szCs w:val="24"/>
                <w:lang w:eastAsia="en-US"/>
              </w:rPr>
            </w:pPr>
          </w:p>
        </w:tc>
        <w:tc>
          <w:tcPr>
            <w:tcW w:w="1036" w:type="pct"/>
          </w:tcPr>
          <w:p w14:paraId="0F934EB2" w14:textId="3B33B27B" w:rsidR="009E4CBB" w:rsidRPr="00F45D30" w:rsidRDefault="009E4CBB" w:rsidP="00F45D30">
            <w:pPr>
              <w:ind w:right="0" w:firstLine="0"/>
              <w:rPr>
                <w:b/>
                <w:szCs w:val="24"/>
              </w:rPr>
            </w:pPr>
            <w:r w:rsidRPr="00F45D30">
              <w:rPr>
                <w:b/>
                <w:szCs w:val="24"/>
              </w:rPr>
              <w:t xml:space="preserve">Уметь: </w:t>
            </w:r>
            <w:r w:rsidRPr="00F45D30">
              <w:rPr>
                <w:szCs w:val="24"/>
              </w:rPr>
              <w:t>понимать иноязычную устную и письменную академическую речь.</w:t>
            </w:r>
          </w:p>
        </w:tc>
        <w:tc>
          <w:tcPr>
            <w:tcW w:w="1982" w:type="pct"/>
          </w:tcPr>
          <w:p w14:paraId="1ADF7F94" w14:textId="699F2D90" w:rsidR="005855B2" w:rsidRPr="00F45D30" w:rsidRDefault="005855B2" w:rsidP="00F45D30">
            <w:pPr>
              <w:widowControl w:val="0"/>
              <w:ind w:right="0" w:firstLine="0"/>
              <w:rPr>
                <w:b/>
                <w:bCs/>
                <w:szCs w:val="24"/>
                <w:lang w:val="en-US"/>
              </w:rPr>
            </w:pPr>
            <w:r w:rsidRPr="00F45D30">
              <w:rPr>
                <w:b/>
                <w:bCs/>
                <w:szCs w:val="24"/>
                <w:lang w:val="en-US"/>
              </w:rPr>
              <w:t>Задание 1</w:t>
            </w:r>
          </w:p>
          <w:p w14:paraId="0C6CEB3B" w14:textId="27344248" w:rsidR="005855B2" w:rsidRPr="00F45D30" w:rsidRDefault="005855B2" w:rsidP="00F45D30">
            <w:pPr>
              <w:widowControl w:val="0"/>
              <w:ind w:right="0" w:firstLine="0"/>
              <w:rPr>
                <w:szCs w:val="24"/>
                <w:lang w:val="en-US"/>
              </w:rPr>
            </w:pPr>
            <w:r w:rsidRPr="00F45D30">
              <w:rPr>
                <w:szCs w:val="24"/>
                <w:lang w:val="en-US"/>
              </w:rPr>
              <w:t xml:space="preserve">Make a report on the selected hotel association (soft brand): </w:t>
            </w:r>
          </w:p>
          <w:p w14:paraId="0A8C473B" w14:textId="7ACFAEAC" w:rsidR="005855B2" w:rsidRPr="00F45D30" w:rsidRDefault="005855B2" w:rsidP="00F45D30">
            <w:pPr>
              <w:widowControl w:val="0"/>
              <w:ind w:right="0" w:firstLine="0"/>
              <w:rPr>
                <w:szCs w:val="24"/>
                <w:lang w:val="en-US"/>
              </w:rPr>
            </w:pPr>
            <w:proofErr w:type="spellStart"/>
            <w:r w:rsidRPr="00F45D30">
              <w:rPr>
                <w:szCs w:val="24"/>
                <w:lang w:val="en-US"/>
              </w:rPr>
              <w:t>Relais</w:t>
            </w:r>
            <w:proofErr w:type="spellEnd"/>
            <w:r w:rsidRPr="00F45D30">
              <w:rPr>
                <w:szCs w:val="24"/>
                <w:lang w:val="en-US"/>
              </w:rPr>
              <w:t xml:space="preserve"> &amp; Chateaux</w:t>
            </w:r>
          </w:p>
          <w:p w14:paraId="42954AD2" w14:textId="77777777" w:rsidR="005855B2" w:rsidRPr="00F45D30" w:rsidRDefault="005855B2" w:rsidP="00F45D30">
            <w:pPr>
              <w:widowControl w:val="0"/>
              <w:ind w:right="0" w:firstLine="0"/>
              <w:rPr>
                <w:szCs w:val="24"/>
                <w:lang w:val="en-US"/>
              </w:rPr>
            </w:pPr>
            <w:r w:rsidRPr="00F45D30">
              <w:rPr>
                <w:szCs w:val="24"/>
                <w:lang w:val="en-US"/>
              </w:rPr>
              <w:t>Design Hotels</w:t>
            </w:r>
          </w:p>
          <w:p w14:paraId="74643074" w14:textId="77777777" w:rsidR="005855B2" w:rsidRPr="00F45D30" w:rsidRDefault="005855B2" w:rsidP="00F45D30">
            <w:pPr>
              <w:widowControl w:val="0"/>
              <w:ind w:right="0" w:firstLine="0"/>
              <w:rPr>
                <w:szCs w:val="24"/>
                <w:lang w:val="en-US"/>
              </w:rPr>
            </w:pPr>
            <w:r w:rsidRPr="00F45D30">
              <w:rPr>
                <w:szCs w:val="24"/>
                <w:lang w:val="en-US"/>
              </w:rPr>
              <w:t xml:space="preserve">Best Western (+ </w:t>
            </w:r>
            <w:proofErr w:type="spellStart"/>
            <w:r w:rsidRPr="00F45D30">
              <w:rPr>
                <w:szCs w:val="24"/>
                <w:lang w:val="en-US"/>
              </w:rPr>
              <w:t>WorldHotels</w:t>
            </w:r>
            <w:proofErr w:type="spellEnd"/>
            <w:r w:rsidRPr="00F45D30">
              <w:rPr>
                <w:szCs w:val="24"/>
                <w:lang w:val="en-US"/>
              </w:rPr>
              <w:t>)</w:t>
            </w:r>
          </w:p>
          <w:p w14:paraId="42A3CDFF" w14:textId="77777777" w:rsidR="005855B2" w:rsidRPr="00F45D30" w:rsidRDefault="005855B2" w:rsidP="00F45D30">
            <w:pPr>
              <w:widowControl w:val="0"/>
              <w:ind w:right="0" w:firstLine="0"/>
              <w:rPr>
                <w:szCs w:val="24"/>
                <w:lang w:val="en-US"/>
              </w:rPr>
            </w:pPr>
            <w:r w:rsidRPr="00F45D30">
              <w:rPr>
                <w:szCs w:val="24"/>
                <w:lang w:val="en-US"/>
              </w:rPr>
              <w:t>Soft Brand by Marriott</w:t>
            </w:r>
          </w:p>
          <w:p w14:paraId="21229338" w14:textId="77777777" w:rsidR="005855B2" w:rsidRPr="00F45D30" w:rsidRDefault="005855B2" w:rsidP="00F45D30">
            <w:pPr>
              <w:widowControl w:val="0"/>
              <w:ind w:right="0" w:firstLine="0"/>
              <w:rPr>
                <w:szCs w:val="24"/>
                <w:lang w:val="en-US"/>
              </w:rPr>
            </w:pPr>
            <w:proofErr w:type="spellStart"/>
            <w:r w:rsidRPr="00F45D30">
              <w:rPr>
                <w:szCs w:val="24"/>
                <w:lang w:val="en-US"/>
              </w:rPr>
              <w:t>SoftBrands</w:t>
            </w:r>
            <w:proofErr w:type="spellEnd"/>
            <w:r w:rsidRPr="00F45D30">
              <w:rPr>
                <w:szCs w:val="24"/>
                <w:lang w:val="en-US"/>
              </w:rPr>
              <w:t xml:space="preserve"> by Hilton</w:t>
            </w:r>
          </w:p>
          <w:p w14:paraId="46768E2E" w14:textId="77777777" w:rsidR="005855B2" w:rsidRPr="00F45D30" w:rsidRDefault="005855B2" w:rsidP="00F45D30">
            <w:pPr>
              <w:widowControl w:val="0"/>
              <w:ind w:right="0" w:firstLine="0"/>
              <w:rPr>
                <w:szCs w:val="24"/>
                <w:lang w:val="en-US"/>
              </w:rPr>
            </w:pPr>
            <w:r w:rsidRPr="00F45D30">
              <w:rPr>
                <w:szCs w:val="24"/>
                <w:lang w:val="en-US"/>
              </w:rPr>
              <w:t>Preferred Hotels &amp; Resorts</w:t>
            </w:r>
          </w:p>
          <w:p w14:paraId="4D395573" w14:textId="77777777" w:rsidR="005855B2" w:rsidRPr="00F45D30" w:rsidRDefault="005855B2" w:rsidP="00F45D30">
            <w:pPr>
              <w:widowControl w:val="0"/>
              <w:ind w:right="0" w:firstLine="0"/>
              <w:rPr>
                <w:szCs w:val="24"/>
                <w:lang w:val="en-US"/>
              </w:rPr>
            </w:pPr>
            <w:r w:rsidRPr="00F45D30">
              <w:rPr>
                <w:szCs w:val="24"/>
                <w:lang w:val="en-US"/>
              </w:rPr>
              <w:t>Leading Hotels of the World</w:t>
            </w:r>
          </w:p>
          <w:p w14:paraId="2B8FF558" w14:textId="77777777" w:rsidR="005855B2" w:rsidRPr="00F45D30" w:rsidRDefault="005855B2" w:rsidP="00F45D30">
            <w:pPr>
              <w:widowControl w:val="0"/>
              <w:ind w:right="0" w:firstLine="0"/>
              <w:rPr>
                <w:szCs w:val="24"/>
                <w:lang w:val="en-US"/>
              </w:rPr>
            </w:pPr>
            <w:r w:rsidRPr="00F45D30">
              <w:rPr>
                <w:szCs w:val="24"/>
                <w:lang w:val="en-US"/>
              </w:rPr>
              <w:t>Small Luxury Hotels</w:t>
            </w:r>
          </w:p>
          <w:p w14:paraId="1624CCCA" w14:textId="40F7BB0D" w:rsidR="005855B2" w:rsidRPr="00F45D30" w:rsidRDefault="005855B2" w:rsidP="00F45D30">
            <w:pPr>
              <w:widowControl w:val="0"/>
              <w:ind w:right="0" w:firstLine="0"/>
              <w:rPr>
                <w:szCs w:val="24"/>
                <w:lang w:val="en-US"/>
              </w:rPr>
            </w:pPr>
            <w:r w:rsidRPr="00F45D30">
              <w:rPr>
                <w:szCs w:val="24"/>
                <w:lang w:val="en-US"/>
              </w:rPr>
              <w:t>The report should include: brand philosophy, branding strategy, mission and marketing positioning,</w:t>
            </w:r>
          </w:p>
          <w:p w14:paraId="3EF962E2" w14:textId="1CD1293E" w:rsidR="009E4CBB" w:rsidRPr="00F45D30" w:rsidRDefault="005855B2" w:rsidP="00F45D30">
            <w:pPr>
              <w:widowControl w:val="0"/>
              <w:ind w:right="0" w:firstLine="0"/>
              <w:rPr>
                <w:szCs w:val="24"/>
                <w:lang w:val="en-US"/>
              </w:rPr>
            </w:pPr>
            <w:r w:rsidRPr="00F45D30">
              <w:rPr>
                <w:szCs w:val="24"/>
                <w:lang w:val="en-US"/>
              </w:rPr>
              <w:t>global competitive analysis, segmentation, brand portfolio if the soft brand has different sub-brands and hotels; pricing strategy and sales channels, loyalty program, new strategies</w:t>
            </w:r>
          </w:p>
        </w:tc>
      </w:tr>
      <w:tr w:rsidR="009E4CBB" w:rsidRPr="00164F30" w14:paraId="4B9391DD" w14:textId="77777777" w:rsidTr="00F45D30">
        <w:tc>
          <w:tcPr>
            <w:tcW w:w="983" w:type="pct"/>
            <w:vMerge/>
          </w:tcPr>
          <w:p w14:paraId="48C0F5BB" w14:textId="77777777" w:rsidR="009E4CBB" w:rsidRPr="00F45D30" w:rsidRDefault="009E4CBB" w:rsidP="00F45D30">
            <w:pPr>
              <w:tabs>
                <w:tab w:val="left" w:pos="540"/>
              </w:tabs>
              <w:ind w:right="0" w:firstLine="0"/>
              <w:rPr>
                <w:szCs w:val="24"/>
                <w:lang w:val="en-US"/>
              </w:rPr>
            </w:pPr>
          </w:p>
        </w:tc>
        <w:tc>
          <w:tcPr>
            <w:tcW w:w="999" w:type="pct"/>
            <w:vMerge w:val="restart"/>
          </w:tcPr>
          <w:p w14:paraId="2D9FD5D6" w14:textId="4FE71599" w:rsidR="009E4CBB" w:rsidRPr="00F45D30" w:rsidRDefault="009E4CBB" w:rsidP="00F45D30">
            <w:pPr>
              <w:ind w:right="0" w:firstLine="0"/>
              <w:rPr>
                <w:szCs w:val="24"/>
              </w:rPr>
            </w:pPr>
            <w:r w:rsidRPr="00F45D30">
              <w:rPr>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036" w:type="pct"/>
          </w:tcPr>
          <w:p w14:paraId="7D9C875C" w14:textId="77777777" w:rsidR="009E4CBB" w:rsidRPr="00F45D30" w:rsidRDefault="009E4CBB" w:rsidP="00F45D30">
            <w:pPr>
              <w:widowControl w:val="0"/>
              <w:tabs>
                <w:tab w:val="left" w:pos="540"/>
                <w:tab w:val="left" w:pos="3580"/>
              </w:tabs>
              <w:ind w:right="0" w:firstLine="0"/>
              <w:contextualSpacing/>
              <w:rPr>
                <w:b/>
                <w:bCs/>
                <w:szCs w:val="24"/>
              </w:rPr>
            </w:pPr>
            <w:r w:rsidRPr="00F45D30">
              <w:rPr>
                <w:b/>
                <w:bCs/>
                <w:szCs w:val="24"/>
              </w:rPr>
              <w:t>Знать:</w:t>
            </w:r>
          </w:p>
          <w:p w14:paraId="7901C928" w14:textId="77777777" w:rsidR="009E4CBB" w:rsidRPr="00F45D30" w:rsidRDefault="009E4CBB" w:rsidP="00F45D30">
            <w:pPr>
              <w:widowControl w:val="0"/>
              <w:tabs>
                <w:tab w:val="left" w:pos="540"/>
                <w:tab w:val="left" w:pos="3580"/>
              </w:tabs>
              <w:ind w:right="0" w:firstLine="0"/>
              <w:contextualSpacing/>
              <w:rPr>
                <w:szCs w:val="24"/>
              </w:rPr>
            </w:pPr>
            <w:r w:rsidRPr="00F45D30">
              <w:rPr>
                <w:szCs w:val="24"/>
              </w:rPr>
              <w:t>методы устной и письменной коммуникации в деловой среде</w:t>
            </w:r>
          </w:p>
          <w:p w14:paraId="67DB307B" w14:textId="77777777" w:rsidR="009E4CBB" w:rsidRPr="00F45D30" w:rsidRDefault="009E4CBB" w:rsidP="00F45D30">
            <w:pPr>
              <w:tabs>
                <w:tab w:val="left" w:pos="540"/>
                <w:tab w:val="left" w:pos="3580"/>
              </w:tabs>
              <w:ind w:right="0" w:firstLine="0"/>
              <w:rPr>
                <w:b/>
                <w:szCs w:val="24"/>
              </w:rPr>
            </w:pPr>
          </w:p>
        </w:tc>
        <w:tc>
          <w:tcPr>
            <w:tcW w:w="1982" w:type="pct"/>
          </w:tcPr>
          <w:p w14:paraId="60830020" w14:textId="77777777" w:rsidR="00F45D30" w:rsidRPr="00F45D30" w:rsidRDefault="00F45D30" w:rsidP="00F45D30">
            <w:pPr>
              <w:widowControl w:val="0"/>
              <w:ind w:right="0" w:firstLine="0"/>
              <w:rPr>
                <w:b/>
                <w:bCs/>
                <w:szCs w:val="24"/>
                <w:lang w:val="en-US"/>
              </w:rPr>
            </w:pPr>
            <w:proofErr w:type="spellStart"/>
            <w:r w:rsidRPr="00F45D30">
              <w:rPr>
                <w:b/>
                <w:bCs/>
                <w:szCs w:val="24"/>
                <w:lang w:val="en-US"/>
              </w:rPr>
              <w:t>Задание</w:t>
            </w:r>
            <w:proofErr w:type="spellEnd"/>
            <w:r w:rsidRPr="00F45D30">
              <w:rPr>
                <w:b/>
                <w:bCs/>
                <w:szCs w:val="24"/>
                <w:lang w:val="en-US"/>
              </w:rPr>
              <w:t xml:space="preserve"> 1</w:t>
            </w:r>
          </w:p>
          <w:p w14:paraId="5EDFD24C" w14:textId="205CA26A" w:rsidR="009E4CBB" w:rsidRPr="00F45D30" w:rsidRDefault="00C16FFF" w:rsidP="00F45D30">
            <w:pPr>
              <w:pStyle w:val="Default"/>
              <w:jc w:val="both"/>
              <w:rPr>
                <w:lang w:val="en-US"/>
              </w:rPr>
            </w:pPr>
            <w:r w:rsidRPr="00F45D30">
              <w:rPr>
                <w:lang w:val="en-US"/>
              </w:rPr>
              <w:t>Give a general description of the marketing sources of business value. Describe the strategy of market orientation, the concept of competencies, and the creation of consumer value in the financial tourism market</w:t>
            </w:r>
          </w:p>
        </w:tc>
      </w:tr>
      <w:tr w:rsidR="009E4CBB" w:rsidRPr="00164F30" w14:paraId="0730C76B" w14:textId="77777777" w:rsidTr="00F45D30">
        <w:tc>
          <w:tcPr>
            <w:tcW w:w="983" w:type="pct"/>
            <w:vMerge/>
          </w:tcPr>
          <w:p w14:paraId="2113A18B" w14:textId="77777777" w:rsidR="009E4CBB" w:rsidRPr="00F45D30" w:rsidRDefault="009E4CBB" w:rsidP="00F45D30">
            <w:pPr>
              <w:tabs>
                <w:tab w:val="left" w:pos="540"/>
              </w:tabs>
              <w:ind w:right="0" w:firstLine="0"/>
              <w:rPr>
                <w:szCs w:val="24"/>
                <w:lang w:val="en-US"/>
              </w:rPr>
            </w:pPr>
          </w:p>
        </w:tc>
        <w:tc>
          <w:tcPr>
            <w:tcW w:w="999" w:type="pct"/>
            <w:vMerge/>
          </w:tcPr>
          <w:p w14:paraId="09290906" w14:textId="77777777" w:rsidR="009E4CBB" w:rsidRPr="00F45D30" w:rsidRDefault="009E4CBB" w:rsidP="00F45D30">
            <w:pPr>
              <w:ind w:right="0" w:firstLine="0"/>
              <w:rPr>
                <w:szCs w:val="24"/>
                <w:lang w:val="en-US"/>
              </w:rPr>
            </w:pPr>
          </w:p>
        </w:tc>
        <w:tc>
          <w:tcPr>
            <w:tcW w:w="1036" w:type="pct"/>
          </w:tcPr>
          <w:p w14:paraId="1A5E9945" w14:textId="77777777" w:rsidR="009E4CBB" w:rsidRPr="00F45D30" w:rsidRDefault="009E4CBB" w:rsidP="00F45D30">
            <w:pPr>
              <w:tabs>
                <w:tab w:val="left" w:pos="540"/>
                <w:tab w:val="left" w:pos="3580"/>
              </w:tabs>
              <w:ind w:right="0" w:firstLine="0"/>
              <w:rPr>
                <w:b/>
                <w:szCs w:val="24"/>
              </w:rPr>
            </w:pPr>
            <w:r w:rsidRPr="00F45D30">
              <w:rPr>
                <w:b/>
                <w:szCs w:val="24"/>
              </w:rPr>
              <w:t>Уметь:</w:t>
            </w:r>
          </w:p>
          <w:p w14:paraId="064BCF26" w14:textId="3A2AA9F5" w:rsidR="009E4CBB" w:rsidRPr="00F45D30" w:rsidRDefault="009E4CBB" w:rsidP="00F45D30">
            <w:pPr>
              <w:tabs>
                <w:tab w:val="left" w:pos="540"/>
                <w:tab w:val="left" w:pos="3580"/>
              </w:tabs>
              <w:ind w:right="0" w:firstLine="0"/>
              <w:rPr>
                <w:bCs/>
                <w:szCs w:val="24"/>
              </w:rPr>
            </w:pPr>
            <w:r w:rsidRPr="00F45D30">
              <w:rPr>
                <w:bCs/>
                <w:szCs w:val="24"/>
              </w:rPr>
              <w:t>вести диалог, деловую переписку соблюдая нормы речевого этикета.</w:t>
            </w:r>
          </w:p>
        </w:tc>
        <w:tc>
          <w:tcPr>
            <w:tcW w:w="1982" w:type="pct"/>
          </w:tcPr>
          <w:p w14:paraId="4001EBD2" w14:textId="77777777" w:rsidR="00F45D30" w:rsidRPr="00F45D30" w:rsidRDefault="00F45D30" w:rsidP="00F45D30">
            <w:pPr>
              <w:widowControl w:val="0"/>
              <w:ind w:right="0" w:firstLine="0"/>
              <w:rPr>
                <w:b/>
                <w:bCs/>
                <w:szCs w:val="24"/>
                <w:lang w:val="en-US"/>
              </w:rPr>
            </w:pPr>
            <w:proofErr w:type="spellStart"/>
            <w:r w:rsidRPr="00F45D30">
              <w:rPr>
                <w:b/>
                <w:bCs/>
                <w:szCs w:val="24"/>
                <w:lang w:val="en-US"/>
              </w:rPr>
              <w:t>Задание</w:t>
            </w:r>
            <w:proofErr w:type="spellEnd"/>
            <w:r w:rsidRPr="00F45D30">
              <w:rPr>
                <w:b/>
                <w:bCs/>
                <w:szCs w:val="24"/>
                <w:lang w:val="en-US"/>
              </w:rPr>
              <w:t xml:space="preserve"> 1</w:t>
            </w:r>
          </w:p>
          <w:p w14:paraId="25569F7A" w14:textId="1CA8BFD7" w:rsidR="009E4CBB" w:rsidRPr="00F45D30" w:rsidRDefault="00FB160B" w:rsidP="00F45D30">
            <w:pPr>
              <w:pStyle w:val="Default"/>
              <w:jc w:val="both"/>
              <w:rPr>
                <w:lang w:val="en-US"/>
              </w:rPr>
            </w:pPr>
            <w:r w:rsidRPr="00F45D30">
              <w:rPr>
                <w:lang w:val="en-US"/>
              </w:rPr>
              <w:t>Uncover the relationship between corporate and marketing strategies. Explain the differences between corporate and marketing strategies. Give a practical example of the corporate and marketing strategy of a travel company (the student chooses the company independently)</w:t>
            </w:r>
          </w:p>
        </w:tc>
      </w:tr>
      <w:tr w:rsidR="009E4CBB" w:rsidRPr="00164F30" w14:paraId="0C42888A" w14:textId="77777777" w:rsidTr="00F45D30">
        <w:tc>
          <w:tcPr>
            <w:tcW w:w="983" w:type="pct"/>
            <w:vMerge/>
          </w:tcPr>
          <w:p w14:paraId="32CC33FB" w14:textId="77777777" w:rsidR="009E4CBB" w:rsidRPr="00F45D30" w:rsidRDefault="009E4CBB" w:rsidP="00F45D30">
            <w:pPr>
              <w:tabs>
                <w:tab w:val="left" w:pos="540"/>
              </w:tabs>
              <w:ind w:right="0" w:firstLine="0"/>
              <w:rPr>
                <w:szCs w:val="24"/>
                <w:lang w:val="en-US"/>
              </w:rPr>
            </w:pPr>
          </w:p>
        </w:tc>
        <w:tc>
          <w:tcPr>
            <w:tcW w:w="999" w:type="pct"/>
            <w:vMerge w:val="restart"/>
          </w:tcPr>
          <w:p w14:paraId="5EF2E8E4" w14:textId="77D3D01C" w:rsidR="009E4CBB" w:rsidRPr="00F45D30" w:rsidRDefault="009E4CBB" w:rsidP="00F45D30">
            <w:pPr>
              <w:ind w:right="0" w:firstLine="0"/>
              <w:rPr>
                <w:szCs w:val="24"/>
              </w:rPr>
            </w:pPr>
            <w:r w:rsidRPr="00F45D30">
              <w:rPr>
                <w:szCs w:val="24"/>
              </w:rPr>
              <w:t xml:space="preserve">Работает со специальной иностранной литературой и документацией </w:t>
            </w:r>
            <w:r w:rsidRPr="00F45D30">
              <w:rPr>
                <w:szCs w:val="24"/>
              </w:rPr>
              <w:lastRenderedPageBreak/>
              <w:t>на иностранном языке.</w:t>
            </w:r>
          </w:p>
        </w:tc>
        <w:tc>
          <w:tcPr>
            <w:tcW w:w="1036" w:type="pct"/>
          </w:tcPr>
          <w:p w14:paraId="4797B21F" w14:textId="77777777" w:rsidR="009E4CBB" w:rsidRPr="00F45D30" w:rsidRDefault="009E4CBB" w:rsidP="00F45D30">
            <w:pPr>
              <w:tabs>
                <w:tab w:val="left" w:pos="540"/>
                <w:tab w:val="left" w:pos="3580"/>
              </w:tabs>
              <w:ind w:right="0" w:firstLine="0"/>
              <w:rPr>
                <w:b/>
                <w:szCs w:val="24"/>
              </w:rPr>
            </w:pPr>
            <w:r w:rsidRPr="00F45D30">
              <w:rPr>
                <w:b/>
                <w:szCs w:val="24"/>
              </w:rPr>
              <w:lastRenderedPageBreak/>
              <w:t>Знать:</w:t>
            </w:r>
          </w:p>
          <w:p w14:paraId="27DD6253" w14:textId="21993504" w:rsidR="009E4CBB" w:rsidRPr="00F45D30" w:rsidRDefault="009E4CBB" w:rsidP="00F45D30">
            <w:pPr>
              <w:tabs>
                <w:tab w:val="left" w:pos="540"/>
                <w:tab w:val="left" w:pos="3580"/>
              </w:tabs>
              <w:ind w:right="0" w:firstLine="0"/>
              <w:rPr>
                <w:bCs/>
                <w:szCs w:val="24"/>
              </w:rPr>
            </w:pPr>
            <w:r w:rsidRPr="00F45D30">
              <w:rPr>
                <w:bCs/>
                <w:szCs w:val="24"/>
              </w:rPr>
              <w:t xml:space="preserve">основы перевода профессиональных текстов с иностранного </w:t>
            </w:r>
            <w:r w:rsidRPr="00F45D30">
              <w:rPr>
                <w:bCs/>
                <w:szCs w:val="24"/>
              </w:rPr>
              <w:lastRenderedPageBreak/>
              <w:t>языка на государственный язык и обратно.</w:t>
            </w:r>
          </w:p>
        </w:tc>
        <w:tc>
          <w:tcPr>
            <w:tcW w:w="1982" w:type="pct"/>
          </w:tcPr>
          <w:p w14:paraId="24C0B64D" w14:textId="77777777" w:rsidR="00F45D30" w:rsidRPr="00F45D30" w:rsidRDefault="00F45D30" w:rsidP="00F45D30">
            <w:pPr>
              <w:widowControl w:val="0"/>
              <w:ind w:right="0" w:firstLine="0"/>
              <w:rPr>
                <w:b/>
                <w:bCs/>
                <w:szCs w:val="24"/>
                <w:lang w:val="en-US"/>
              </w:rPr>
            </w:pPr>
            <w:proofErr w:type="spellStart"/>
            <w:r w:rsidRPr="00F45D30">
              <w:rPr>
                <w:b/>
                <w:bCs/>
                <w:szCs w:val="24"/>
                <w:lang w:val="en-US"/>
              </w:rPr>
              <w:lastRenderedPageBreak/>
              <w:t>Задание</w:t>
            </w:r>
            <w:proofErr w:type="spellEnd"/>
            <w:r w:rsidRPr="00F45D30">
              <w:rPr>
                <w:b/>
                <w:bCs/>
                <w:szCs w:val="24"/>
                <w:lang w:val="en-US"/>
              </w:rPr>
              <w:t xml:space="preserve"> 1</w:t>
            </w:r>
          </w:p>
          <w:p w14:paraId="7311C86A" w14:textId="1A45F2C8" w:rsidR="009E4CBB" w:rsidRPr="00F45D30" w:rsidRDefault="00FF2264" w:rsidP="00F45D30">
            <w:pPr>
              <w:pStyle w:val="Default"/>
              <w:jc w:val="both"/>
              <w:rPr>
                <w:lang w:val="en-US"/>
              </w:rPr>
            </w:pPr>
            <w:r w:rsidRPr="00F45D30">
              <w:rPr>
                <w:lang w:val="en-US"/>
              </w:rPr>
              <w:t xml:space="preserve">Conduct a comparative analysis of the relationship marketing strategy and intra-company marketing. Give examples of relationship marketing </w:t>
            </w:r>
            <w:r w:rsidRPr="00F45D30">
              <w:rPr>
                <w:lang w:val="en-US"/>
              </w:rPr>
              <w:lastRenderedPageBreak/>
              <w:t>and in-house marketing of a company in the tourism market. Present the results of the comparative analysis in the table.</w:t>
            </w:r>
          </w:p>
        </w:tc>
      </w:tr>
      <w:tr w:rsidR="009E4CBB" w:rsidRPr="00164F30" w14:paraId="523CA980" w14:textId="77777777" w:rsidTr="00F45D30">
        <w:tc>
          <w:tcPr>
            <w:tcW w:w="983" w:type="pct"/>
            <w:vMerge/>
          </w:tcPr>
          <w:p w14:paraId="0EFC10B0" w14:textId="77777777" w:rsidR="009E4CBB" w:rsidRPr="00F45D30" w:rsidRDefault="009E4CBB" w:rsidP="00F45D30">
            <w:pPr>
              <w:tabs>
                <w:tab w:val="left" w:pos="540"/>
              </w:tabs>
              <w:ind w:right="0" w:firstLine="0"/>
              <w:rPr>
                <w:szCs w:val="24"/>
                <w:lang w:val="en-US"/>
              </w:rPr>
            </w:pPr>
          </w:p>
        </w:tc>
        <w:tc>
          <w:tcPr>
            <w:tcW w:w="999" w:type="pct"/>
            <w:vMerge/>
          </w:tcPr>
          <w:p w14:paraId="7718E249" w14:textId="77777777" w:rsidR="009E4CBB" w:rsidRPr="00F45D30" w:rsidRDefault="009E4CBB" w:rsidP="00F45D30">
            <w:pPr>
              <w:ind w:right="0" w:firstLine="0"/>
              <w:rPr>
                <w:szCs w:val="24"/>
                <w:lang w:val="en-US"/>
              </w:rPr>
            </w:pPr>
          </w:p>
        </w:tc>
        <w:tc>
          <w:tcPr>
            <w:tcW w:w="1036" w:type="pct"/>
          </w:tcPr>
          <w:p w14:paraId="5BE0DD0C" w14:textId="77777777" w:rsidR="009E4CBB" w:rsidRPr="00F45D30" w:rsidRDefault="009E4CBB" w:rsidP="00F45D30">
            <w:pPr>
              <w:tabs>
                <w:tab w:val="left" w:pos="540"/>
                <w:tab w:val="left" w:pos="3580"/>
              </w:tabs>
              <w:ind w:right="0" w:firstLine="0"/>
              <w:rPr>
                <w:b/>
                <w:szCs w:val="24"/>
              </w:rPr>
            </w:pPr>
            <w:r w:rsidRPr="00F45D30">
              <w:rPr>
                <w:b/>
                <w:szCs w:val="24"/>
              </w:rPr>
              <w:t>Уметь:</w:t>
            </w:r>
          </w:p>
          <w:p w14:paraId="10AE0D1F" w14:textId="5C8CF4BE" w:rsidR="009E4CBB" w:rsidRPr="00F45D30" w:rsidRDefault="009E4CBB" w:rsidP="00F45D30">
            <w:pPr>
              <w:tabs>
                <w:tab w:val="left" w:pos="540"/>
                <w:tab w:val="left" w:pos="3580"/>
              </w:tabs>
              <w:ind w:right="0" w:firstLine="0"/>
              <w:rPr>
                <w:bCs/>
                <w:szCs w:val="24"/>
              </w:rPr>
            </w:pPr>
            <w:r w:rsidRPr="00F45D30">
              <w:rPr>
                <w:bCs/>
                <w:szCs w:val="24"/>
              </w:rPr>
              <w:t>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языках.</w:t>
            </w:r>
          </w:p>
        </w:tc>
        <w:tc>
          <w:tcPr>
            <w:tcW w:w="1982" w:type="pct"/>
          </w:tcPr>
          <w:p w14:paraId="43F5968B" w14:textId="77777777" w:rsidR="00805439" w:rsidRPr="00F45D30" w:rsidRDefault="00805439" w:rsidP="00805439">
            <w:pPr>
              <w:widowControl w:val="0"/>
              <w:ind w:right="0" w:firstLine="0"/>
              <w:rPr>
                <w:b/>
                <w:bCs/>
                <w:szCs w:val="24"/>
                <w:lang w:val="en-US"/>
              </w:rPr>
            </w:pPr>
            <w:proofErr w:type="spellStart"/>
            <w:r w:rsidRPr="00F45D30">
              <w:rPr>
                <w:b/>
                <w:bCs/>
                <w:szCs w:val="24"/>
                <w:lang w:val="en-US"/>
              </w:rPr>
              <w:t>Задание</w:t>
            </w:r>
            <w:proofErr w:type="spellEnd"/>
            <w:r w:rsidRPr="00F45D30">
              <w:rPr>
                <w:b/>
                <w:bCs/>
                <w:szCs w:val="24"/>
                <w:lang w:val="en-US"/>
              </w:rPr>
              <w:t xml:space="preserve"> 1</w:t>
            </w:r>
          </w:p>
          <w:p w14:paraId="003A28D2" w14:textId="0DB9A704" w:rsidR="009E4CBB" w:rsidRPr="00F45D30" w:rsidRDefault="00B16BEF" w:rsidP="00F45D30">
            <w:pPr>
              <w:pStyle w:val="Default"/>
              <w:jc w:val="both"/>
              <w:rPr>
                <w:lang w:val="en-US"/>
              </w:rPr>
            </w:pPr>
            <w:r w:rsidRPr="00F45D30">
              <w:rPr>
                <w:lang w:val="en-US"/>
              </w:rPr>
              <w:t>In order to attract new customers, the travel organization decided to focus on personal marketing. Develop a communication plan for this company (the student chooses the company independently)</w:t>
            </w:r>
          </w:p>
        </w:tc>
      </w:tr>
      <w:tr w:rsidR="009E4CBB" w:rsidRPr="00F45D30" w14:paraId="640CB980" w14:textId="77777777" w:rsidTr="00F45D30">
        <w:tc>
          <w:tcPr>
            <w:tcW w:w="983" w:type="pct"/>
            <w:vMerge w:val="restart"/>
          </w:tcPr>
          <w:p w14:paraId="2308B508" w14:textId="50A9CE31" w:rsidR="009E4CBB" w:rsidRPr="00F45D30" w:rsidRDefault="009E4CBB" w:rsidP="00F45D30">
            <w:pPr>
              <w:tabs>
                <w:tab w:val="left" w:pos="540"/>
              </w:tabs>
              <w:ind w:right="0" w:firstLine="0"/>
              <w:rPr>
                <w:szCs w:val="24"/>
              </w:rPr>
            </w:pPr>
            <w:r w:rsidRPr="00F45D30">
              <w:rPr>
                <w:szCs w:val="24"/>
              </w:rPr>
              <w:t>ОПК-2 Способен осуществлять стратегическое управление деятельностью организаций сферы гостеприимства и общественного питания</w:t>
            </w:r>
          </w:p>
          <w:p w14:paraId="2015B253" w14:textId="77777777" w:rsidR="009E4CBB" w:rsidRPr="00F45D30" w:rsidRDefault="009E4CBB" w:rsidP="00F45D30">
            <w:pPr>
              <w:tabs>
                <w:tab w:val="left" w:pos="540"/>
              </w:tabs>
              <w:ind w:right="0" w:firstLine="0"/>
              <w:rPr>
                <w:szCs w:val="24"/>
              </w:rPr>
            </w:pPr>
            <w:r w:rsidRPr="00F45D30">
              <w:rPr>
                <w:szCs w:val="24"/>
              </w:rPr>
              <w:tab/>
            </w:r>
          </w:p>
          <w:p w14:paraId="789FD39B" w14:textId="7B66D963" w:rsidR="009E4CBB" w:rsidRPr="00F45D30" w:rsidRDefault="009E4CBB" w:rsidP="00F45D30">
            <w:pPr>
              <w:tabs>
                <w:tab w:val="left" w:pos="540"/>
              </w:tabs>
              <w:ind w:right="0" w:firstLine="0"/>
              <w:rPr>
                <w:szCs w:val="24"/>
              </w:rPr>
            </w:pPr>
            <w:r w:rsidRPr="00F45D30">
              <w:rPr>
                <w:szCs w:val="24"/>
              </w:rPr>
              <w:tab/>
            </w:r>
          </w:p>
        </w:tc>
        <w:tc>
          <w:tcPr>
            <w:tcW w:w="999" w:type="pct"/>
            <w:vMerge w:val="restart"/>
          </w:tcPr>
          <w:p w14:paraId="7A702991" w14:textId="0B93E097" w:rsidR="009E4CBB" w:rsidRPr="00F45D30" w:rsidRDefault="009E4CBB" w:rsidP="00F45D30">
            <w:pPr>
              <w:ind w:right="0" w:firstLine="0"/>
              <w:rPr>
                <w:szCs w:val="24"/>
              </w:rPr>
            </w:pPr>
            <w:r w:rsidRPr="00F45D30">
              <w:rPr>
                <w:szCs w:val="24"/>
              </w:rPr>
              <w:t xml:space="preserve">Формулирует направления деятельности по разработке и реализации системы стратегического управления организациями сферы гостеприимства и общественного питания </w:t>
            </w:r>
          </w:p>
        </w:tc>
        <w:tc>
          <w:tcPr>
            <w:tcW w:w="1036" w:type="pct"/>
          </w:tcPr>
          <w:p w14:paraId="44E0DE60" w14:textId="77777777" w:rsidR="009E4CBB" w:rsidRPr="00F45D30" w:rsidRDefault="009E4CBB" w:rsidP="00F45D30">
            <w:pPr>
              <w:widowControl w:val="0"/>
              <w:tabs>
                <w:tab w:val="left" w:pos="540"/>
                <w:tab w:val="left" w:pos="3580"/>
              </w:tabs>
              <w:ind w:right="0" w:firstLine="0"/>
              <w:contextualSpacing/>
              <w:rPr>
                <w:b/>
                <w:szCs w:val="24"/>
              </w:rPr>
            </w:pPr>
            <w:r w:rsidRPr="00F45D30">
              <w:rPr>
                <w:b/>
                <w:szCs w:val="24"/>
              </w:rPr>
              <w:t>Знать:</w:t>
            </w:r>
          </w:p>
          <w:p w14:paraId="01BFEBA2" w14:textId="77777777" w:rsidR="009E4CBB" w:rsidRPr="00F45D30" w:rsidRDefault="009E4CBB" w:rsidP="00F45D30">
            <w:pPr>
              <w:widowControl w:val="0"/>
              <w:tabs>
                <w:tab w:val="left" w:pos="540"/>
                <w:tab w:val="left" w:pos="3580"/>
              </w:tabs>
              <w:ind w:right="0" w:firstLine="0"/>
              <w:contextualSpacing/>
              <w:rPr>
                <w:b/>
                <w:szCs w:val="24"/>
              </w:rPr>
            </w:pPr>
            <w:r w:rsidRPr="00F45D30">
              <w:rPr>
                <w:szCs w:val="24"/>
              </w:rPr>
              <w:t>методы стратегического управления организациями сферы гостеприимства и общественного питания.</w:t>
            </w:r>
          </w:p>
          <w:p w14:paraId="3ABF68C3" w14:textId="77777777" w:rsidR="009E4CBB" w:rsidRPr="00F45D30" w:rsidRDefault="009E4CBB" w:rsidP="00F45D30">
            <w:pPr>
              <w:widowControl w:val="0"/>
              <w:tabs>
                <w:tab w:val="left" w:pos="540"/>
                <w:tab w:val="left" w:pos="3580"/>
              </w:tabs>
              <w:ind w:right="0" w:firstLine="0"/>
              <w:contextualSpacing/>
              <w:rPr>
                <w:b/>
                <w:szCs w:val="24"/>
              </w:rPr>
            </w:pPr>
          </w:p>
          <w:p w14:paraId="7E07E5EB" w14:textId="77777777" w:rsidR="009E4CBB" w:rsidRPr="00F45D30" w:rsidRDefault="009E4CBB" w:rsidP="00F45D30">
            <w:pPr>
              <w:ind w:right="0" w:firstLine="0"/>
              <w:rPr>
                <w:b/>
                <w:szCs w:val="24"/>
              </w:rPr>
            </w:pPr>
          </w:p>
        </w:tc>
        <w:tc>
          <w:tcPr>
            <w:tcW w:w="1982" w:type="pct"/>
          </w:tcPr>
          <w:p w14:paraId="100C5FBC" w14:textId="1B861982" w:rsidR="009E4CBB" w:rsidRPr="00F45D30" w:rsidRDefault="009E4CBB" w:rsidP="00F45D30">
            <w:pPr>
              <w:pStyle w:val="Default"/>
              <w:jc w:val="both"/>
            </w:pPr>
            <w:r w:rsidRPr="00F45D30">
              <w:rPr>
                <w:b/>
                <w:bCs/>
              </w:rPr>
              <w:t xml:space="preserve">Задание 1 </w:t>
            </w:r>
          </w:p>
          <w:p w14:paraId="7FD2B4D4" w14:textId="77777777" w:rsidR="00A26611" w:rsidRPr="00F45D30" w:rsidRDefault="00A26611" w:rsidP="00F45D30">
            <w:pPr>
              <w:widowControl w:val="0"/>
              <w:ind w:right="0" w:firstLine="0"/>
              <w:rPr>
                <w:bCs/>
                <w:szCs w:val="24"/>
              </w:rPr>
            </w:pPr>
            <w:r w:rsidRPr="00F45D30">
              <w:rPr>
                <w:bCs/>
                <w:szCs w:val="24"/>
              </w:rPr>
              <w:t>Маркетинговая стратегическая матрица – это</w:t>
            </w:r>
          </w:p>
          <w:p w14:paraId="51702D0A" w14:textId="77777777" w:rsidR="00A26611" w:rsidRPr="00F45D30" w:rsidRDefault="00A26611" w:rsidP="00F45D30">
            <w:pPr>
              <w:widowControl w:val="0"/>
              <w:ind w:right="0" w:firstLine="0"/>
              <w:rPr>
                <w:bCs/>
                <w:szCs w:val="24"/>
              </w:rPr>
            </w:pPr>
            <w:r w:rsidRPr="00F45D30">
              <w:rPr>
                <w:bCs/>
                <w:szCs w:val="24"/>
              </w:rPr>
              <w:t>а) методический инструмент ситуационного анализа для оценки стратегического положения компании на основе учета взаимовлияния внешних и внутренних факторов</w:t>
            </w:r>
          </w:p>
          <w:p w14:paraId="577CB492" w14:textId="77777777" w:rsidR="00A26611" w:rsidRPr="00F45D30" w:rsidRDefault="00A26611" w:rsidP="00F45D30">
            <w:pPr>
              <w:widowControl w:val="0"/>
              <w:ind w:right="0" w:firstLine="0"/>
              <w:rPr>
                <w:bCs/>
                <w:szCs w:val="24"/>
              </w:rPr>
            </w:pPr>
            <w:r w:rsidRPr="00F45D30">
              <w:rPr>
                <w:bCs/>
                <w:szCs w:val="24"/>
              </w:rPr>
              <w:t>б) модель выбора фирмой определенной стратегии в зависимости от конкретной рыночной конъюнктуры и собственных возможностей или других факторов</w:t>
            </w:r>
          </w:p>
          <w:p w14:paraId="66281A01" w14:textId="77777777" w:rsidR="00A26611" w:rsidRPr="00F45D30" w:rsidRDefault="00A26611" w:rsidP="00F45D30">
            <w:pPr>
              <w:widowControl w:val="0"/>
              <w:ind w:right="0" w:firstLine="0"/>
              <w:rPr>
                <w:bCs/>
                <w:szCs w:val="24"/>
              </w:rPr>
            </w:pPr>
            <w:r w:rsidRPr="00F45D30">
              <w:rPr>
                <w:bCs/>
                <w:szCs w:val="24"/>
              </w:rPr>
              <w:t>в) метод исследования экономики и производства, в основе которого лежит анализ воздействия разнообразных факторов на результаты экономической деятельности, ее эффективность</w:t>
            </w:r>
          </w:p>
          <w:p w14:paraId="45C17069" w14:textId="191F05A5" w:rsidR="009E4CBB" w:rsidRPr="00F45D30" w:rsidRDefault="00A26611" w:rsidP="00F45D30">
            <w:pPr>
              <w:pStyle w:val="Default"/>
              <w:jc w:val="both"/>
            </w:pPr>
            <w:r w:rsidRPr="00F45D30">
              <w:rPr>
                <w:bCs/>
              </w:rPr>
              <w:t xml:space="preserve">г) метод, позволяющий строить модели, учитывающие время выполнения функций. Полученную модель можно “проиграть” во времени и получить статистику происходящих </w:t>
            </w:r>
          </w:p>
          <w:p w14:paraId="29024011" w14:textId="3F9D38EC" w:rsidR="009E4CBB" w:rsidRPr="00F45D30" w:rsidRDefault="009E4CBB" w:rsidP="00F45D30">
            <w:pPr>
              <w:pStyle w:val="Default"/>
              <w:jc w:val="both"/>
            </w:pPr>
            <w:r w:rsidRPr="00F45D30">
              <w:rPr>
                <w:b/>
                <w:bCs/>
              </w:rPr>
              <w:t xml:space="preserve">Задание 2 </w:t>
            </w:r>
          </w:p>
          <w:p w14:paraId="595795EB" w14:textId="77777777" w:rsidR="009E4CBB" w:rsidRPr="00F45D30" w:rsidRDefault="00A26611" w:rsidP="00F45D30">
            <w:pPr>
              <w:widowControl w:val="0"/>
              <w:ind w:right="0" w:firstLine="0"/>
              <w:rPr>
                <w:rFonts w:eastAsia="Calibri"/>
                <w:color w:val="000000"/>
                <w:szCs w:val="24"/>
                <w:lang w:eastAsia="en-US"/>
              </w:rPr>
            </w:pPr>
            <w:r w:rsidRPr="00F45D30">
              <w:rPr>
                <w:rFonts w:eastAsia="Calibri"/>
                <w:color w:val="000000"/>
                <w:szCs w:val="24"/>
                <w:lang w:eastAsia="en-US"/>
              </w:rPr>
              <w:t xml:space="preserve">Воронка продаж – это </w:t>
            </w:r>
            <w:r w:rsidRPr="00F45D30">
              <w:rPr>
                <w:rFonts w:eastAsia="Calibri"/>
                <w:color w:val="000000"/>
                <w:szCs w:val="24"/>
                <w:lang w:eastAsia="en-US"/>
              </w:rPr>
              <w:lastRenderedPageBreak/>
              <w:t>маркетинговая модель, описывающая предполагаемое «путешествие» будущего … от первого знакомства с предложением или товаром до реальной покупки.</w:t>
            </w:r>
          </w:p>
          <w:p w14:paraId="0247DCCA" w14:textId="45DAB3B5" w:rsidR="00A26611" w:rsidRPr="00F45D30" w:rsidRDefault="00A26611" w:rsidP="00F45D30">
            <w:pPr>
              <w:widowControl w:val="0"/>
              <w:ind w:right="0" w:firstLine="0"/>
              <w:rPr>
                <w:b/>
                <w:szCs w:val="24"/>
              </w:rPr>
            </w:pPr>
            <w:r w:rsidRPr="00F45D30">
              <w:rPr>
                <w:b/>
                <w:szCs w:val="24"/>
              </w:rPr>
              <w:t>Задание 3</w:t>
            </w:r>
          </w:p>
          <w:p w14:paraId="1BA82E8E" w14:textId="722D0D7A" w:rsidR="00A26611" w:rsidRPr="00F45D30" w:rsidRDefault="00A26611" w:rsidP="00F45D30">
            <w:pPr>
              <w:widowControl w:val="0"/>
              <w:ind w:right="0" w:firstLine="0"/>
              <w:rPr>
                <w:bCs/>
                <w:szCs w:val="24"/>
              </w:rPr>
            </w:pPr>
            <w:r w:rsidRPr="00F45D30">
              <w:rPr>
                <w:bCs/>
                <w:szCs w:val="24"/>
              </w:rPr>
              <w:t>Как называется технология в маркетинге, согласно которой рынок разбивается на отдельные части с целью более эффективного воздействия на потребителей: а) сегментирование</w:t>
            </w:r>
          </w:p>
          <w:p w14:paraId="1E0EC11A" w14:textId="77777777" w:rsidR="00A26611" w:rsidRPr="00F45D30" w:rsidRDefault="00A26611" w:rsidP="00F45D30">
            <w:pPr>
              <w:widowControl w:val="0"/>
              <w:ind w:right="0" w:firstLine="0"/>
              <w:rPr>
                <w:bCs/>
                <w:szCs w:val="24"/>
              </w:rPr>
            </w:pPr>
            <w:r w:rsidRPr="00F45D30">
              <w:rPr>
                <w:bCs/>
                <w:szCs w:val="24"/>
              </w:rPr>
              <w:t>б) позиционирование</w:t>
            </w:r>
          </w:p>
          <w:p w14:paraId="5191DE5F" w14:textId="3712B450" w:rsidR="00A26611" w:rsidRPr="00F45D30" w:rsidRDefault="00A26611" w:rsidP="00F45D30">
            <w:pPr>
              <w:widowControl w:val="0"/>
              <w:ind w:right="0" w:firstLine="0"/>
              <w:rPr>
                <w:b/>
                <w:szCs w:val="24"/>
              </w:rPr>
            </w:pPr>
            <w:r w:rsidRPr="00F45D30">
              <w:rPr>
                <w:bCs/>
                <w:szCs w:val="24"/>
              </w:rPr>
              <w:t>в) семантический дифференциал</w:t>
            </w:r>
          </w:p>
        </w:tc>
      </w:tr>
      <w:tr w:rsidR="009E4CBB" w:rsidRPr="00F45D30" w14:paraId="6FC7BBC8" w14:textId="77777777" w:rsidTr="00F45D30">
        <w:tc>
          <w:tcPr>
            <w:tcW w:w="983" w:type="pct"/>
            <w:vMerge/>
          </w:tcPr>
          <w:p w14:paraId="57355F48" w14:textId="77777777" w:rsidR="009E4CBB" w:rsidRPr="00F45D30" w:rsidRDefault="009E4CBB" w:rsidP="00F45D30">
            <w:pPr>
              <w:tabs>
                <w:tab w:val="left" w:pos="540"/>
              </w:tabs>
              <w:ind w:right="0" w:firstLine="0"/>
              <w:rPr>
                <w:szCs w:val="24"/>
              </w:rPr>
            </w:pPr>
          </w:p>
        </w:tc>
        <w:tc>
          <w:tcPr>
            <w:tcW w:w="999" w:type="pct"/>
            <w:vMerge/>
          </w:tcPr>
          <w:p w14:paraId="359529B2" w14:textId="77777777" w:rsidR="009E4CBB" w:rsidRPr="00F45D30" w:rsidRDefault="009E4CBB" w:rsidP="00F45D30">
            <w:pPr>
              <w:autoSpaceDE w:val="0"/>
              <w:autoSpaceDN w:val="0"/>
              <w:adjustRightInd w:val="0"/>
              <w:ind w:right="0" w:firstLine="0"/>
              <w:rPr>
                <w:rFonts w:eastAsiaTheme="minorHAnsi"/>
                <w:szCs w:val="24"/>
                <w:lang w:eastAsia="en-US"/>
              </w:rPr>
            </w:pPr>
          </w:p>
        </w:tc>
        <w:tc>
          <w:tcPr>
            <w:tcW w:w="1036" w:type="pct"/>
          </w:tcPr>
          <w:p w14:paraId="379EAD7A" w14:textId="77777777" w:rsidR="009E4CBB" w:rsidRPr="00F45D30" w:rsidRDefault="009E4CBB" w:rsidP="00F45D30">
            <w:pPr>
              <w:widowControl w:val="0"/>
              <w:tabs>
                <w:tab w:val="left" w:pos="540"/>
                <w:tab w:val="left" w:pos="3580"/>
              </w:tabs>
              <w:ind w:right="0" w:firstLine="0"/>
              <w:contextualSpacing/>
              <w:rPr>
                <w:b/>
                <w:szCs w:val="24"/>
              </w:rPr>
            </w:pPr>
            <w:r w:rsidRPr="00F45D30">
              <w:rPr>
                <w:b/>
                <w:szCs w:val="24"/>
              </w:rPr>
              <w:t xml:space="preserve">Уметь: </w:t>
            </w:r>
          </w:p>
          <w:p w14:paraId="1AE25228" w14:textId="5D71EC9F" w:rsidR="009E4CBB" w:rsidRPr="00F45D30" w:rsidRDefault="009E4CBB" w:rsidP="00F45D30">
            <w:pPr>
              <w:ind w:right="0" w:firstLine="0"/>
              <w:rPr>
                <w:b/>
                <w:szCs w:val="24"/>
              </w:rPr>
            </w:pPr>
            <w:r w:rsidRPr="00F45D30">
              <w:rPr>
                <w:szCs w:val="24"/>
              </w:rPr>
              <w:t>применять методы стратегического управления организациями сферы гостеприимства и общественного питания.</w:t>
            </w:r>
          </w:p>
        </w:tc>
        <w:tc>
          <w:tcPr>
            <w:tcW w:w="1982" w:type="pct"/>
          </w:tcPr>
          <w:p w14:paraId="77767DE1" w14:textId="0D9D9B31" w:rsidR="009E4CBB" w:rsidRPr="00F45D30" w:rsidRDefault="009E4CBB" w:rsidP="00F45D30">
            <w:pPr>
              <w:widowControl w:val="0"/>
              <w:ind w:right="0" w:firstLine="0"/>
              <w:rPr>
                <w:b/>
                <w:bCs/>
                <w:szCs w:val="24"/>
              </w:rPr>
            </w:pPr>
            <w:r w:rsidRPr="00F45D30">
              <w:rPr>
                <w:b/>
                <w:bCs/>
                <w:szCs w:val="24"/>
              </w:rPr>
              <w:t>Задание 1</w:t>
            </w:r>
          </w:p>
          <w:p w14:paraId="3AA4B7A1" w14:textId="59106238" w:rsidR="00FF2264" w:rsidRPr="00F45D30" w:rsidRDefault="00FF2264" w:rsidP="00F45D30">
            <w:pPr>
              <w:pStyle w:val="Default"/>
            </w:pPr>
            <w:r w:rsidRPr="00F45D30">
              <w:t xml:space="preserve">Рассмотрев рисунок «Платформы в бизнесе», предложите маркетинговые решения для предприятия функционирующего в сфере гостеприимства и общественного питания. </w:t>
            </w:r>
          </w:p>
          <w:p w14:paraId="5C256178" w14:textId="586C04A6" w:rsidR="00FF2264" w:rsidRPr="00F45D30" w:rsidRDefault="00FF2264" w:rsidP="00F45D30">
            <w:pPr>
              <w:pStyle w:val="Default"/>
            </w:pPr>
            <w:r w:rsidRPr="00F45D30">
              <w:rPr>
                <w:noProof/>
                <w:lang w:eastAsia="ru-RU"/>
              </w:rPr>
              <w:drawing>
                <wp:inline distT="0" distB="0" distL="0" distR="0" wp14:anchorId="4793625C" wp14:editId="75DDD190">
                  <wp:extent cx="2180590" cy="18186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0590" cy="1818640"/>
                          </a:xfrm>
                          <a:prstGeom prst="rect">
                            <a:avLst/>
                          </a:prstGeom>
                          <a:noFill/>
                        </pic:spPr>
                      </pic:pic>
                    </a:graphicData>
                  </a:graphic>
                </wp:inline>
              </w:drawing>
            </w:r>
          </w:p>
          <w:p w14:paraId="21192B76" w14:textId="77777777" w:rsidR="00FF2264" w:rsidRPr="00F45D30" w:rsidRDefault="00FF2264" w:rsidP="00F45D30">
            <w:pPr>
              <w:pStyle w:val="Default"/>
            </w:pPr>
            <w:r w:rsidRPr="00F45D30">
              <w:t xml:space="preserve"> </w:t>
            </w:r>
          </w:p>
          <w:p w14:paraId="5DA512CD" w14:textId="77777777" w:rsidR="00FF2264" w:rsidRPr="00F45D30" w:rsidRDefault="00FF2264" w:rsidP="00F45D30">
            <w:pPr>
              <w:pStyle w:val="Default"/>
            </w:pPr>
            <w:r w:rsidRPr="00F45D30">
              <w:t>Рисунок 1 –Платформы в бизнесе</w:t>
            </w:r>
          </w:p>
          <w:p w14:paraId="17C8072B" w14:textId="4D72265C" w:rsidR="009E4CBB" w:rsidRPr="00F45D30" w:rsidRDefault="00FF2264" w:rsidP="00F45D30">
            <w:pPr>
              <w:pStyle w:val="Default"/>
              <w:jc w:val="both"/>
              <w:rPr>
                <w:b/>
              </w:rPr>
            </w:pPr>
            <w:r w:rsidRPr="00F45D30">
              <w:t>Проанализируйте смоделированные маркетинговые решения, покажите алгоритм решений в графическом виде, а именно как это отразится на  процессе управления компанией на туристическом рынке.</w:t>
            </w:r>
          </w:p>
        </w:tc>
      </w:tr>
      <w:tr w:rsidR="009E4CBB" w:rsidRPr="00F45D30" w14:paraId="7BE15C22" w14:textId="77777777" w:rsidTr="00F45D30">
        <w:tc>
          <w:tcPr>
            <w:tcW w:w="983" w:type="pct"/>
            <w:vMerge/>
          </w:tcPr>
          <w:p w14:paraId="5C7BEC94" w14:textId="77777777" w:rsidR="009E4CBB" w:rsidRPr="00F45D30" w:rsidRDefault="009E4CBB" w:rsidP="00F45D30">
            <w:pPr>
              <w:tabs>
                <w:tab w:val="left" w:pos="540"/>
              </w:tabs>
              <w:ind w:right="0" w:firstLine="0"/>
              <w:rPr>
                <w:szCs w:val="24"/>
              </w:rPr>
            </w:pPr>
          </w:p>
        </w:tc>
        <w:tc>
          <w:tcPr>
            <w:tcW w:w="999" w:type="pct"/>
            <w:vMerge w:val="restart"/>
          </w:tcPr>
          <w:p w14:paraId="59C8D376" w14:textId="6D4C70CC" w:rsidR="009E4CBB" w:rsidRPr="00F45D30" w:rsidRDefault="009E4CBB" w:rsidP="00F45D30">
            <w:pPr>
              <w:ind w:right="0" w:firstLine="0"/>
              <w:rPr>
                <w:szCs w:val="24"/>
              </w:rPr>
            </w:pPr>
            <w:r w:rsidRPr="00F45D30">
              <w:rPr>
                <w:szCs w:val="24"/>
              </w:rPr>
              <w:t>Использует основные методы и приемы анализа, моделирования и стратегическог</w:t>
            </w:r>
            <w:r w:rsidRPr="00F45D30">
              <w:rPr>
                <w:szCs w:val="24"/>
              </w:rPr>
              <w:lastRenderedPageBreak/>
              <w:t>о планирования деятельности организаций сферы гостеприимства и общественного питания.</w:t>
            </w:r>
          </w:p>
        </w:tc>
        <w:tc>
          <w:tcPr>
            <w:tcW w:w="1036" w:type="pct"/>
          </w:tcPr>
          <w:p w14:paraId="4002630C" w14:textId="77777777" w:rsidR="009E4CBB" w:rsidRPr="00F45D30" w:rsidRDefault="009E4CBB" w:rsidP="00F45D30">
            <w:pPr>
              <w:widowControl w:val="0"/>
              <w:ind w:right="0" w:firstLine="0"/>
              <w:contextualSpacing/>
              <w:rPr>
                <w:b/>
                <w:szCs w:val="24"/>
              </w:rPr>
            </w:pPr>
            <w:r w:rsidRPr="00F45D30">
              <w:rPr>
                <w:b/>
                <w:szCs w:val="24"/>
              </w:rPr>
              <w:lastRenderedPageBreak/>
              <w:t xml:space="preserve">Знать: </w:t>
            </w:r>
          </w:p>
          <w:p w14:paraId="369E94E2" w14:textId="77777777" w:rsidR="009E4CBB" w:rsidRPr="00F45D30" w:rsidRDefault="009E4CBB" w:rsidP="00F45D30">
            <w:pPr>
              <w:widowControl w:val="0"/>
              <w:ind w:right="0" w:firstLine="0"/>
              <w:contextualSpacing/>
              <w:rPr>
                <w:szCs w:val="24"/>
              </w:rPr>
            </w:pPr>
            <w:r w:rsidRPr="00F45D30">
              <w:rPr>
                <w:szCs w:val="24"/>
              </w:rPr>
              <w:t xml:space="preserve">методы и приемы анализа, моделирования и стратегического планирования деятельности </w:t>
            </w:r>
            <w:r w:rsidRPr="00F45D30">
              <w:rPr>
                <w:szCs w:val="24"/>
              </w:rPr>
              <w:lastRenderedPageBreak/>
              <w:t xml:space="preserve">организаций сферы гостеприимства и общественного питания. </w:t>
            </w:r>
          </w:p>
          <w:p w14:paraId="4C4B5185" w14:textId="77777777" w:rsidR="009E4CBB" w:rsidRPr="00F45D30" w:rsidRDefault="009E4CBB" w:rsidP="00F45D30">
            <w:pPr>
              <w:ind w:right="0" w:firstLine="0"/>
              <w:rPr>
                <w:b/>
                <w:szCs w:val="24"/>
              </w:rPr>
            </w:pPr>
          </w:p>
        </w:tc>
        <w:tc>
          <w:tcPr>
            <w:tcW w:w="1982" w:type="pct"/>
          </w:tcPr>
          <w:p w14:paraId="5278DA32" w14:textId="72575807" w:rsidR="002C2E60" w:rsidRPr="00F45D30" w:rsidRDefault="009E4CBB" w:rsidP="00F45D30">
            <w:pPr>
              <w:pStyle w:val="Default"/>
            </w:pPr>
            <w:r w:rsidRPr="00F45D30">
              <w:rPr>
                <w:b/>
              </w:rPr>
              <w:lastRenderedPageBreak/>
              <w:t>Задание 1</w:t>
            </w:r>
            <w:r w:rsidRPr="00F45D30">
              <w:t xml:space="preserve"> </w:t>
            </w:r>
          </w:p>
          <w:p w14:paraId="71B038D8" w14:textId="557A5E19" w:rsidR="002C2E60" w:rsidRPr="00F45D30" w:rsidRDefault="002C2E60" w:rsidP="00F45D30">
            <w:pPr>
              <w:pStyle w:val="Default"/>
            </w:pPr>
            <w:r w:rsidRPr="00F45D30">
              <w:t>GAP – анализ - это</w:t>
            </w:r>
          </w:p>
          <w:p w14:paraId="1081A48B" w14:textId="77777777" w:rsidR="002C2E60" w:rsidRPr="00F45D30" w:rsidRDefault="002C2E60" w:rsidP="00F45D30">
            <w:pPr>
              <w:pStyle w:val="Default"/>
            </w:pPr>
            <w:r w:rsidRPr="00F45D30">
              <w:t xml:space="preserve">а) метод, позволяющий строить модели, учитывающие время выполнения функций. Полученную модель можно “проиграть” во времени и </w:t>
            </w:r>
            <w:r w:rsidRPr="00F45D30">
              <w:lastRenderedPageBreak/>
              <w:t>получить статистику происходящих процессов</w:t>
            </w:r>
          </w:p>
          <w:p w14:paraId="58921587" w14:textId="77777777" w:rsidR="002C2E60" w:rsidRPr="00F45D30" w:rsidRDefault="002C2E60" w:rsidP="00F45D30">
            <w:pPr>
              <w:pStyle w:val="Default"/>
            </w:pPr>
            <w:r w:rsidRPr="00F45D30">
              <w:t xml:space="preserve">б) методический инструмент четырехэлементного анализа внешней среды  </w:t>
            </w:r>
          </w:p>
          <w:p w14:paraId="7750BC3F" w14:textId="77777777" w:rsidR="002C2E60" w:rsidRPr="00F45D30" w:rsidRDefault="002C2E60" w:rsidP="00F45D30">
            <w:pPr>
              <w:pStyle w:val="Default"/>
            </w:pPr>
            <w:r w:rsidRPr="00F45D30">
              <w:t>в) методический инструмент анализа отклонений фактического развития ситуации от запланированного</w:t>
            </w:r>
          </w:p>
          <w:p w14:paraId="4115A86B" w14:textId="69EB672F" w:rsidR="009E4CBB" w:rsidRPr="00F45D30" w:rsidRDefault="002C2E60" w:rsidP="00F45D30">
            <w:pPr>
              <w:pStyle w:val="Default"/>
              <w:jc w:val="both"/>
            </w:pPr>
            <w:r w:rsidRPr="00F45D30">
              <w:t>г) метод, позволяющий получать оценку различных вариантов развития ситуаций - сценариев, предоставляет информацию о возможных отклонениях</w:t>
            </w:r>
            <w:r w:rsidR="009E4CBB" w:rsidRPr="00F45D30">
              <w:t xml:space="preserve">. </w:t>
            </w:r>
          </w:p>
          <w:p w14:paraId="76EAF6D8" w14:textId="028D4BF3" w:rsidR="009E4CBB" w:rsidRPr="00F45D30" w:rsidRDefault="009E4CBB" w:rsidP="00F45D30">
            <w:pPr>
              <w:pStyle w:val="Default"/>
              <w:jc w:val="both"/>
            </w:pPr>
            <w:r w:rsidRPr="00F45D30">
              <w:rPr>
                <w:b/>
                <w:bCs/>
              </w:rPr>
              <w:t>Задание 2</w:t>
            </w:r>
          </w:p>
          <w:p w14:paraId="409DABC2" w14:textId="77777777" w:rsidR="00575DD6" w:rsidRPr="00F45D30" w:rsidRDefault="00A26611" w:rsidP="00F45D30">
            <w:pPr>
              <w:widowControl w:val="0"/>
              <w:ind w:right="0" w:firstLine="0"/>
              <w:rPr>
                <w:bCs/>
                <w:szCs w:val="24"/>
              </w:rPr>
            </w:pPr>
            <w:r w:rsidRPr="00F45D30">
              <w:rPr>
                <w:bCs/>
                <w:szCs w:val="24"/>
              </w:rPr>
              <w:t>Основными задачами стратегического анализа являются:</w:t>
            </w:r>
          </w:p>
          <w:p w14:paraId="1A3D584A" w14:textId="7943FF14" w:rsidR="00A26611" w:rsidRPr="00F45D30" w:rsidRDefault="00A26611" w:rsidP="00F45D30">
            <w:pPr>
              <w:widowControl w:val="0"/>
              <w:ind w:right="0" w:firstLine="0"/>
              <w:rPr>
                <w:bCs/>
                <w:szCs w:val="24"/>
              </w:rPr>
            </w:pPr>
            <w:r w:rsidRPr="00F45D30">
              <w:rPr>
                <w:bCs/>
                <w:szCs w:val="24"/>
              </w:rPr>
              <w:t xml:space="preserve">а) обоснование стратегических планов </w:t>
            </w:r>
          </w:p>
          <w:p w14:paraId="3E70D77D" w14:textId="77777777" w:rsidR="00A26611" w:rsidRPr="00F45D30" w:rsidRDefault="00A26611" w:rsidP="00F45D30">
            <w:pPr>
              <w:widowControl w:val="0"/>
              <w:ind w:right="0" w:firstLine="0"/>
              <w:rPr>
                <w:bCs/>
                <w:szCs w:val="24"/>
              </w:rPr>
            </w:pPr>
            <w:r w:rsidRPr="00F45D30">
              <w:rPr>
                <w:bCs/>
                <w:szCs w:val="24"/>
              </w:rPr>
              <w:t xml:space="preserve">б) прогноз реализации стратегических планов </w:t>
            </w:r>
          </w:p>
          <w:p w14:paraId="0A07B0A1" w14:textId="77777777" w:rsidR="00A26611" w:rsidRPr="00F45D30" w:rsidRDefault="00A26611" w:rsidP="00F45D30">
            <w:pPr>
              <w:widowControl w:val="0"/>
              <w:ind w:right="0" w:firstLine="0"/>
              <w:rPr>
                <w:bCs/>
                <w:szCs w:val="24"/>
              </w:rPr>
            </w:pPr>
            <w:r w:rsidRPr="00F45D30">
              <w:rPr>
                <w:bCs/>
                <w:szCs w:val="24"/>
              </w:rPr>
              <w:t>в) качество информации для принятия стратегических управленческих решений</w:t>
            </w:r>
          </w:p>
          <w:p w14:paraId="1A8F05E2" w14:textId="01A753D7" w:rsidR="009E4CBB" w:rsidRPr="00805439" w:rsidRDefault="00A26611" w:rsidP="00F45D30">
            <w:pPr>
              <w:widowControl w:val="0"/>
              <w:ind w:right="0" w:firstLine="0"/>
              <w:rPr>
                <w:bCs/>
                <w:szCs w:val="24"/>
              </w:rPr>
            </w:pPr>
            <w:r w:rsidRPr="00F45D30">
              <w:rPr>
                <w:bCs/>
                <w:szCs w:val="24"/>
              </w:rPr>
              <w:t>г) все ответы верны</w:t>
            </w:r>
          </w:p>
        </w:tc>
      </w:tr>
      <w:tr w:rsidR="009E4CBB" w:rsidRPr="00F45D30" w14:paraId="48BFACD6" w14:textId="77777777" w:rsidTr="00F45D30">
        <w:tc>
          <w:tcPr>
            <w:tcW w:w="983" w:type="pct"/>
            <w:vMerge/>
          </w:tcPr>
          <w:p w14:paraId="0F987B91" w14:textId="77777777" w:rsidR="009E4CBB" w:rsidRPr="00F45D30" w:rsidRDefault="009E4CBB" w:rsidP="00F45D30">
            <w:pPr>
              <w:tabs>
                <w:tab w:val="left" w:pos="540"/>
              </w:tabs>
              <w:ind w:right="0" w:firstLine="0"/>
              <w:rPr>
                <w:szCs w:val="24"/>
              </w:rPr>
            </w:pPr>
          </w:p>
        </w:tc>
        <w:tc>
          <w:tcPr>
            <w:tcW w:w="999" w:type="pct"/>
            <w:vMerge/>
          </w:tcPr>
          <w:p w14:paraId="67C91CDA" w14:textId="77777777" w:rsidR="009E4CBB" w:rsidRPr="00F45D30" w:rsidRDefault="009E4CBB" w:rsidP="00F45D30">
            <w:pPr>
              <w:autoSpaceDE w:val="0"/>
              <w:autoSpaceDN w:val="0"/>
              <w:adjustRightInd w:val="0"/>
              <w:ind w:right="0" w:firstLine="0"/>
              <w:rPr>
                <w:rFonts w:eastAsiaTheme="minorHAnsi"/>
                <w:szCs w:val="24"/>
                <w:lang w:eastAsia="en-US"/>
              </w:rPr>
            </w:pPr>
          </w:p>
        </w:tc>
        <w:tc>
          <w:tcPr>
            <w:tcW w:w="1036" w:type="pct"/>
          </w:tcPr>
          <w:p w14:paraId="7F6AECEE" w14:textId="77777777" w:rsidR="009E4CBB" w:rsidRPr="00F45D30" w:rsidRDefault="009E4CBB" w:rsidP="00F45D30">
            <w:pPr>
              <w:ind w:right="0" w:firstLine="0"/>
              <w:rPr>
                <w:b/>
                <w:szCs w:val="24"/>
              </w:rPr>
            </w:pPr>
            <w:r w:rsidRPr="00F45D30">
              <w:rPr>
                <w:b/>
                <w:szCs w:val="24"/>
              </w:rPr>
              <w:t xml:space="preserve">Уметь: </w:t>
            </w:r>
          </w:p>
          <w:p w14:paraId="2964B35C" w14:textId="441062FE" w:rsidR="009E4CBB" w:rsidRPr="00F45D30" w:rsidRDefault="009E4CBB" w:rsidP="00F45D30">
            <w:pPr>
              <w:ind w:right="0" w:firstLine="0"/>
              <w:rPr>
                <w:bCs/>
                <w:szCs w:val="24"/>
              </w:rPr>
            </w:pPr>
            <w:r w:rsidRPr="00F45D30">
              <w:rPr>
                <w:bCs/>
                <w:szCs w:val="24"/>
              </w:rPr>
              <w:t>применять методы и приемы анализа, моделирования и стратегического планирования деятельности организаций сферы гостеприимства и общественного питания.</w:t>
            </w:r>
          </w:p>
        </w:tc>
        <w:tc>
          <w:tcPr>
            <w:tcW w:w="1982" w:type="pct"/>
          </w:tcPr>
          <w:p w14:paraId="65116801" w14:textId="74EDE023" w:rsidR="002D0C93" w:rsidRPr="00F45D30" w:rsidRDefault="002D0C93" w:rsidP="00F45D30">
            <w:pPr>
              <w:widowControl w:val="0"/>
              <w:ind w:right="0" w:firstLine="0"/>
              <w:rPr>
                <w:b/>
                <w:szCs w:val="24"/>
              </w:rPr>
            </w:pPr>
            <w:r w:rsidRPr="00F45D30">
              <w:rPr>
                <w:b/>
                <w:szCs w:val="24"/>
              </w:rPr>
              <w:t>Задание 1</w:t>
            </w:r>
          </w:p>
          <w:p w14:paraId="4AAEDF77" w14:textId="57153EA7" w:rsidR="002D0C93" w:rsidRPr="00F45D30" w:rsidRDefault="002D0C93" w:rsidP="00F45D30">
            <w:pPr>
              <w:widowControl w:val="0"/>
              <w:ind w:right="0" w:firstLine="0"/>
              <w:rPr>
                <w:bCs/>
                <w:szCs w:val="24"/>
              </w:rPr>
            </w:pPr>
            <w:r w:rsidRPr="00F45D30">
              <w:rPr>
                <w:bCs/>
                <w:szCs w:val="24"/>
              </w:rPr>
              <w:t xml:space="preserve">Приведите примеры (перечислите) технологий будущего внедряемые и уже используемые в туристических компаниях.  </w:t>
            </w:r>
          </w:p>
          <w:p w14:paraId="31BFC0AF" w14:textId="77777777" w:rsidR="002D0C93" w:rsidRPr="00F45D30" w:rsidRDefault="002D0C93" w:rsidP="00F45D30">
            <w:pPr>
              <w:widowControl w:val="0"/>
              <w:ind w:right="0" w:firstLine="0"/>
              <w:rPr>
                <w:bCs/>
                <w:szCs w:val="24"/>
              </w:rPr>
            </w:pPr>
            <w:r w:rsidRPr="00F45D30">
              <w:rPr>
                <w:bCs/>
                <w:szCs w:val="24"/>
              </w:rPr>
              <w:t>Задание:</w:t>
            </w:r>
          </w:p>
          <w:p w14:paraId="244FB4FF" w14:textId="26BB2EE3" w:rsidR="002D0C93" w:rsidRPr="00F45D30" w:rsidRDefault="002D0C93" w:rsidP="00F45D30">
            <w:pPr>
              <w:widowControl w:val="0"/>
              <w:ind w:right="0" w:firstLine="0"/>
              <w:rPr>
                <w:bCs/>
                <w:szCs w:val="24"/>
              </w:rPr>
            </w:pPr>
            <w:r w:rsidRPr="00F45D30">
              <w:rPr>
                <w:bCs/>
                <w:szCs w:val="24"/>
              </w:rPr>
              <w:t xml:space="preserve">1. Определите цели и задачи маркетинга в туристической компании применяющей технологии будущего? </w:t>
            </w:r>
          </w:p>
          <w:p w14:paraId="20DF4FB0" w14:textId="77777777" w:rsidR="002D0C93" w:rsidRPr="00F45D30" w:rsidRDefault="002D0C93" w:rsidP="00F45D30">
            <w:pPr>
              <w:widowControl w:val="0"/>
              <w:ind w:right="0" w:firstLine="0"/>
              <w:rPr>
                <w:bCs/>
                <w:szCs w:val="24"/>
              </w:rPr>
            </w:pPr>
            <w:r w:rsidRPr="00F45D30">
              <w:rPr>
                <w:bCs/>
                <w:szCs w:val="24"/>
              </w:rPr>
              <w:t>2. Определите какую роль маркетинг должен занимать в деятельности компании?</w:t>
            </w:r>
          </w:p>
          <w:p w14:paraId="66FB10C8" w14:textId="3200DD7E" w:rsidR="009E4CBB" w:rsidRPr="00F45D30" w:rsidRDefault="002D0C93" w:rsidP="00F45D30">
            <w:pPr>
              <w:widowControl w:val="0"/>
              <w:ind w:right="0" w:firstLine="0"/>
              <w:rPr>
                <w:bCs/>
                <w:szCs w:val="24"/>
              </w:rPr>
            </w:pPr>
            <w:r w:rsidRPr="00F45D30">
              <w:rPr>
                <w:bCs/>
                <w:szCs w:val="24"/>
              </w:rPr>
              <w:t>3. Оценку результатов маркетинговой деятельности компании проведите с помощью системы ключевых показателей эффективности (КPI).</w:t>
            </w:r>
          </w:p>
        </w:tc>
      </w:tr>
      <w:tr w:rsidR="009E4CBB" w:rsidRPr="00F45D30" w14:paraId="131CEE79" w14:textId="77777777" w:rsidTr="00F45D30">
        <w:tc>
          <w:tcPr>
            <w:tcW w:w="983" w:type="pct"/>
            <w:vMerge/>
          </w:tcPr>
          <w:p w14:paraId="225FD7F6" w14:textId="77777777" w:rsidR="009E4CBB" w:rsidRPr="00F45D30" w:rsidRDefault="009E4CBB" w:rsidP="00F45D30">
            <w:pPr>
              <w:tabs>
                <w:tab w:val="left" w:pos="540"/>
              </w:tabs>
              <w:ind w:right="0" w:firstLine="0"/>
              <w:rPr>
                <w:szCs w:val="24"/>
              </w:rPr>
            </w:pPr>
          </w:p>
        </w:tc>
        <w:tc>
          <w:tcPr>
            <w:tcW w:w="999" w:type="pct"/>
            <w:vMerge w:val="restart"/>
          </w:tcPr>
          <w:p w14:paraId="51ECAE9D" w14:textId="4E4947D3" w:rsidR="009E4CBB" w:rsidRPr="00F45D30" w:rsidRDefault="009E4CBB" w:rsidP="00F45D30">
            <w:pPr>
              <w:ind w:right="0" w:firstLine="0"/>
              <w:rPr>
                <w:rStyle w:val="FontStyle12"/>
                <w:sz w:val="24"/>
                <w:szCs w:val="24"/>
              </w:rPr>
            </w:pPr>
            <w:r w:rsidRPr="00F45D30">
              <w:rPr>
                <w:rStyle w:val="FontStyle12"/>
                <w:sz w:val="24"/>
                <w:szCs w:val="24"/>
              </w:rPr>
              <w:t xml:space="preserve">Осуществляет контроль за реализацией стратегии деятельности организаций </w:t>
            </w:r>
            <w:r w:rsidRPr="00F45D30">
              <w:rPr>
                <w:rStyle w:val="FontStyle12"/>
                <w:sz w:val="24"/>
                <w:szCs w:val="24"/>
              </w:rPr>
              <w:lastRenderedPageBreak/>
              <w:t>сферы гостеприимства и общественного питания</w:t>
            </w:r>
          </w:p>
        </w:tc>
        <w:tc>
          <w:tcPr>
            <w:tcW w:w="1036" w:type="pct"/>
          </w:tcPr>
          <w:p w14:paraId="4A332532" w14:textId="77777777" w:rsidR="009E4CBB" w:rsidRPr="00F45D30" w:rsidRDefault="009E4CBB" w:rsidP="00F45D30">
            <w:pPr>
              <w:tabs>
                <w:tab w:val="left" w:pos="540"/>
                <w:tab w:val="left" w:pos="3580"/>
              </w:tabs>
              <w:ind w:right="0" w:firstLine="0"/>
              <w:rPr>
                <w:b/>
                <w:szCs w:val="24"/>
              </w:rPr>
            </w:pPr>
            <w:r w:rsidRPr="00F45D30">
              <w:rPr>
                <w:b/>
                <w:szCs w:val="24"/>
              </w:rPr>
              <w:lastRenderedPageBreak/>
              <w:t xml:space="preserve">Знать: </w:t>
            </w:r>
          </w:p>
          <w:p w14:paraId="7FF3AA5A" w14:textId="2726C1E3" w:rsidR="009E4CBB" w:rsidRPr="00F45D30" w:rsidRDefault="009E4CBB" w:rsidP="00F45D30">
            <w:pPr>
              <w:tabs>
                <w:tab w:val="left" w:pos="540"/>
                <w:tab w:val="left" w:pos="3580"/>
              </w:tabs>
              <w:ind w:right="0" w:firstLine="0"/>
              <w:rPr>
                <w:bCs/>
                <w:szCs w:val="24"/>
              </w:rPr>
            </w:pPr>
            <w:r w:rsidRPr="00F45D30">
              <w:rPr>
                <w:bCs/>
                <w:szCs w:val="24"/>
              </w:rPr>
              <w:t xml:space="preserve">методы контроля за реализацией стратегии деятельности </w:t>
            </w:r>
            <w:r w:rsidRPr="00F45D30">
              <w:rPr>
                <w:bCs/>
                <w:szCs w:val="24"/>
              </w:rPr>
              <w:lastRenderedPageBreak/>
              <w:t>организаций сферы гостеприимства и общественного питания</w:t>
            </w:r>
          </w:p>
        </w:tc>
        <w:tc>
          <w:tcPr>
            <w:tcW w:w="1982" w:type="pct"/>
          </w:tcPr>
          <w:p w14:paraId="5A76B973" w14:textId="2E91F3FA" w:rsidR="003406FD" w:rsidRPr="00805439" w:rsidRDefault="003406FD" w:rsidP="00F45D30">
            <w:pPr>
              <w:pStyle w:val="Default"/>
              <w:rPr>
                <w:b/>
                <w:bCs/>
              </w:rPr>
            </w:pPr>
            <w:r w:rsidRPr="00805439">
              <w:rPr>
                <w:b/>
                <w:bCs/>
              </w:rPr>
              <w:lastRenderedPageBreak/>
              <w:t>Задание 1</w:t>
            </w:r>
          </w:p>
          <w:p w14:paraId="19205163" w14:textId="77777777" w:rsidR="00A164FF" w:rsidRPr="00F45D30" w:rsidRDefault="003406FD" w:rsidP="00F45D30">
            <w:pPr>
              <w:pStyle w:val="Default"/>
            </w:pPr>
            <w:r w:rsidRPr="00F45D30">
              <w:t>Разработка механизм контроля за реализацией стратегии – это задача</w:t>
            </w:r>
          </w:p>
          <w:p w14:paraId="0DEC856F" w14:textId="49E60A27" w:rsidR="003406FD" w:rsidRPr="00F45D30" w:rsidRDefault="003406FD" w:rsidP="00F45D30">
            <w:pPr>
              <w:pStyle w:val="Default"/>
            </w:pPr>
            <w:r w:rsidRPr="00F45D30">
              <w:t>а) стратегического планирования</w:t>
            </w:r>
          </w:p>
          <w:p w14:paraId="45C7B736" w14:textId="77777777" w:rsidR="003406FD" w:rsidRPr="00F45D30" w:rsidRDefault="003406FD" w:rsidP="00F45D30">
            <w:pPr>
              <w:pStyle w:val="Default"/>
            </w:pPr>
            <w:r w:rsidRPr="00F45D30">
              <w:t>б) тактического планирования</w:t>
            </w:r>
          </w:p>
          <w:p w14:paraId="19CC5BD3" w14:textId="77777777" w:rsidR="003406FD" w:rsidRPr="00F45D30" w:rsidRDefault="003406FD" w:rsidP="00F45D30">
            <w:pPr>
              <w:pStyle w:val="Default"/>
            </w:pPr>
            <w:r w:rsidRPr="00F45D30">
              <w:lastRenderedPageBreak/>
              <w:t>в) оперативного планирования</w:t>
            </w:r>
          </w:p>
          <w:p w14:paraId="6D153913" w14:textId="77777777" w:rsidR="009E4CBB" w:rsidRPr="00F45D30" w:rsidRDefault="003406FD" w:rsidP="00F45D30">
            <w:pPr>
              <w:pStyle w:val="Default"/>
              <w:jc w:val="both"/>
            </w:pPr>
            <w:r w:rsidRPr="00F45D30">
              <w:t>г) краткосрочного планирования</w:t>
            </w:r>
          </w:p>
          <w:p w14:paraId="5F088E5E" w14:textId="6B2B1FC0" w:rsidR="003406FD" w:rsidRPr="00805439" w:rsidRDefault="003406FD" w:rsidP="00F45D30">
            <w:pPr>
              <w:pStyle w:val="Default"/>
              <w:jc w:val="both"/>
              <w:rPr>
                <w:b/>
                <w:bCs/>
              </w:rPr>
            </w:pPr>
            <w:r w:rsidRPr="00805439">
              <w:rPr>
                <w:b/>
                <w:bCs/>
              </w:rPr>
              <w:t>Задание 2</w:t>
            </w:r>
          </w:p>
          <w:p w14:paraId="41DB3F6C" w14:textId="1EA29A5C" w:rsidR="003406FD" w:rsidRPr="00F45D30" w:rsidRDefault="003406FD" w:rsidP="00F45D30">
            <w:pPr>
              <w:pStyle w:val="Default"/>
              <w:jc w:val="both"/>
            </w:pPr>
            <w:r w:rsidRPr="00F45D30">
              <w:t>Раскройте содержание маркетингового контроля: виды, содержание, задачи. В чем отличие маркетингового контроля от маркетингового аудита? Раскройте и обоснуйте свой ответ</w:t>
            </w:r>
          </w:p>
        </w:tc>
      </w:tr>
      <w:tr w:rsidR="009E4CBB" w:rsidRPr="00F45D30" w14:paraId="3D8DEDDB" w14:textId="77777777" w:rsidTr="00F45D30">
        <w:tc>
          <w:tcPr>
            <w:tcW w:w="983" w:type="pct"/>
            <w:vMerge/>
          </w:tcPr>
          <w:p w14:paraId="0F2AB8B7" w14:textId="77777777" w:rsidR="009E4CBB" w:rsidRPr="00F45D30" w:rsidRDefault="009E4CBB" w:rsidP="00F45D30">
            <w:pPr>
              <w:tabs>
                <w:tab w:val="left" w:pos="540"/>
              </w:tabs>
              <w:ind w:right="0" w:firstLine="0"/>
              <w:rPr>
                <w:szCs w:val="24"/>
              </w:rPr>
            </w:pPr>
          </w:p>
        </w:tc>
        <w:tc>
          <w:tcPr>
            <w:tcW w:w="999" w:type="pct"/>
            <w:vMerge/>
          </w:tcPr>
          <w:p w14:paraId="74FCED17" w14:textId="77777777" w:rsidR="009E4CBB" w:rsidRPr="00F45D30" w:rsidRDefault="009E4CBB" w:rsidP="00F45D30">
            <w:pPr>
              <w:ind w:right="0" w:firstLine="0"/>
              <w:rPr>
                <w:rStyle w:val="FontStyle12"/>
                <w:sz w:val="24"/>
                <w:szCs w:val="24"/>
              </w:rPr>
            </w:pPr>
          </w:p>
        </w:tc>
        <w:tc>
          <w:tcPr>
            <w:tcW w:w="1036" w:type="pct"/>
          </w:tcPr>
          <w:p w14:paraId="65792D5B" w14:textId="77777777" w:rsidR="009E4CBB" w:rsidRPr="00F45D30" w:rsidRDefault="009E4CBB" w:rsidP="00F45D30">
            <w:pPr>
              <w:widowControl w:val="0"/>
              <w:tabs>
                <w:tab w:val="left" w:pos="540"/>
                <w:tab w:val="left" w:pos="3580"/>
              </w:tabs>
              <w:ind w:right="0" w:firstLine="0"/>
              <w:contextualSpacing/>
              <w:rPr>
                <w:b/>
                <w:szCs w:val="24"/>
              </w:rPr>
            </w:pPr>
            <w:r w:rsidRPr="00F45D30">
              <w:rPr>
                <w:b/>
                <w:szCs w:val="24"/>
              </w:rPr>
              <w:t xml:space="preserve">Уметь: </w:t>
            </w:r>
          </w:p>
          <w:p w14:paraId="2620766E" w14:textId="74CDE375" w:rsidR="009E4CBB" w:rsidRPr="00F45D30" w:rsidRDefault="009E4CBB" w:rsidP="00F45D30">
            <w:pPr>
              <w:tabs>
                <w:tab w:val="left" w:pos="540"/>
                <w:tab w:val="left" w:pos="3580"/>
              </w:tabs>
              <w:ind w:right="0" w:firstLine="0"/>
              <w:rPr>
                <w:b/>
                <w:szCs w:val="24"/>
              </w:rPr>
            </w:pPr>
            <w:r w:rsidRPr="00F45D30">
              <w:rPr>
                <w:szCs w:val="24"/>
              </w:rPr>
              <w:t>применять методы контроля за реализацией стратегии деятельности организаций сферы гостеприимства и общественного питания</w:t>
            </w:r>
          </w:p>
        </w:tc>
        <w:tc>
          <w:tcPr>
            <w:tcW w:w="1982" w:type="pct"/>
          </w:tcPr>
          <w:p w14:paraId="18F4CA0D" w14:textId="77777777" w:rsidR="00805439" w:rsidRPr="00805439" w:rsidRDefault="00805439" w:rsidP="00805439">
            <w:pPr>
              <w:widowControl w:val="0"/>
              <w:ind w:right="0" w:firstLine="0"/>
              <w:rPr>
                <w:b/>
                <w:bCs/>
                <w:szCs w:val="24"/>
              </w:rPr>
            </w:pPr>
            <w:r w:rsidRPr="00805439">
              <w:rPr>
                <w:b/>
                <w:bCs/>
                <w:szCs w:val="24"/>
              </w:rPr>
              <w:t>Задание 1</w:t>
            </w:r>
          </w:p>
          <w:p w14:paraId="1154A686" w14:textId="0B48192E" w:rsidR="009E4CBB" w:rsidRPr="00F45D30" w:rsidRDefault="00F87F7A" w:rsidP="00F45D30">
            <w:pPr>
              <w:pStyle w:val="Default"/>
              <w:jc w:val="both"/>
            </w:pPr>
            <w:r w:rsidRPr="00F45D30">
              <w:t>Рассмотрите рисунок 1 и приведите примеры контроля результатов маркетинга и ревизии маркетинга в финансовой или страховой компании.  Рассмотрите контроль маркетинга на примере конкретной маркетинговой стратегии и покажите его применение на этапе планирования и реализации стратегии на финансовом рынке. Проанализируйте полученные результаты</w:t>
            </w:r>
          </w:p>
          <w:p w14:paraId="48C0B2DA" w14:textId="31C7A712" w:rsidR="00F87F7A" w:rsidRPr="00F45D30" w:rsidRDefault="00F87F7A" w:rsidP="00F45D30">
            <w:pPr>
              <w:pStyle w:val="Default"/>
              <w:jc w:val="both"/>
              <w:rPr>
                <w:b/>
                <w:bCs/>
              </w:rPr>
            </w:pPr>
            <w:r w:rsidRPr="00F45D30">
              <w:rPr>
                <w:b/>
                <w:bCs/>
                <w:noProof/>
                <w:lang w:eastAsia="ru-RU"/>
              </w:rPr>
              <w:drawing>
                <wp:inline distT="0" distB="0" distL="0" distR="0" wp14:anchorId="53613D26" wp14:editId="5473ABF3">
                  <wp:extent cx="2239645" cy="1137285"/>
                  <wp:effectExtent l="0" t="0" r="825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39645" cy="1137285"/>
                          </a:xfrm>
                          <a:prstGeom prst="rect">
                            <a:avLst/>
                          </a:prstGeom>
                          <a:noFill/>
                        </pic:spPr>
                      </pic:pic>
                    </a:graphicData>
                  </a:graphic>
                </wp:inline>
              </w:drawing>
            </w:r>
          </w:p>
          <w:p w14:paraId="6B310A48" w14:textId="4C51094C" w:rsidR="00F87F7A" w:rsidRPr="00805439" w:rsidRDefault="00F87F7A" w:rsidP="00F45D30">
            <w:pPr>
              <w:pStyle w:val="Default"/>
              <w:jc w:val="both"/>
            </w:pPr>
            <w:r w:rsidRPr="00805439">
              <w:t>Рисунок 1 – Контроль маркетинга</w:t>
            </w:r>
          </w:p>
          <w:p w14:paraId="466C232A" w14:textId="49DA61D5" w:rsidR="00F87F7A" w:rsidRPr="00F45D30" w:rsidRDefault="00F87F7A" w:rsidP="00F45D30">
            <w:pPr>
              <w:pStyle w:val="Default"/>
              <w:jc w:val="both"/>
              <w:rPr>
                <w:b/>
                <w:bCs/>
              </w:rPr>
            </w:pPr>
          </w:p>
        </w:tc>
      </w:tr>
      <w:tr w:rsidR="004A0CCE" w:rsidRPr="00F45D30" w14:paraId="2989718B" w14:textId="77777777" w:rsidTr="00F45D30">
        <w:tc>
          <w:tcPr>
            <w:tcW w:w="983" w:type="pct"/>
            <w:vMerge w:val="restart"/>
          </w:tcPr>
          <w:p w14:paraId="2FAE363C" w14:textId="488F8B82" w:rsidR="00EA5E98" w:rsidRPr="00F45D30" w:rsidRDefault="00EA5E98" w:rsidP="00F45D30">
            <w:pPr>
              <w:tabs>
                <w:tab w:val="left" w:pos="540"/>
              </w:tabs>
              <w:ind w:right="0" w:firstLine="0"/>
              <w:rPr>
                <w:szCs w:val="24"/>
              </w:rPr>
            </w:pPr>
            <w:r w:rsidRPr="00F45D30">
              <w:rPr>
                <w:szCs w:val="24"/>
              </w:rPr>
              <w:t>ОПК-4 Способен разрабатывать и внедрять маркетинговые стратегии и программы организаций сферы гостеприимства и общественного питания</w:t>
            </w:r>
          </w:p>
          <w:p w14:paraId="49636E25" w14:textId="77777777" w:rsidR="00EA5E98" w:rsidRPr="00F45D30" w:rsidRDefault="00EA5E98" w:rsidP="00F45D30">
            <w:pPr>
              <w:tabs>
                <w:tab w:val="left" w:pos="540"/>
              </w:tabs>
              <w:ind w:right="0" w:firstLine="0"/>
              <w:rPr>
                <w:szCs w:val="24"/>
              </w:rPr>
            </w:pPr>
            <w:r w:rsidRPr="00F45D30">
              <w:rPr>
                <w:szCs w:val="24"/>
              </w:rPr>
              <w:tab/>
            </w:r>
          </w:p>
          <w:p w14:paraId="18F8FA81" w14:textId="06854CD3" w:rsidR="004A0CCE" w:rsidRPr="00F45D30" w:rsidRDefault="00EA5E98" w:rsidP="00F45D30">
            <w:pPr>
              <w:tabs>
                <w:tab w:val="left" w:pos="540"/>
              </w:tabs>
              <w:ind w:right="0" w:firstLine="0"/>
              <w:rPr>
                <w:szCs w:val="24"/>
              </w:rPr>
            </w:pPr>
            <w:r w:rsidRPr="00F45D30">
              <w:rPr>
                <w:szCs w:val="24"/>
              </w:rPr>
              <w:tab/>
            </w:r>
          </w:p>
        </w:tc>
        <w:tc>
          <w:tcPr>
            <w:tcW w:w="999" w:type="pct"/>
            <w:vMerge w:val="restart"/>
          </w:tcPr>
          <w:p w14:paraId="29400A2D" w14:textId="087A4976" w:rsidR="004A0CCE" w:rsidRPr="00F45D30" w:rsidRDefault="00EA5E98" w:rsidP="00F45D30">
            <w:pPr>
              <w:ind w:right="0" w:firstLine="0"/>
              <w:rPr>
                <w:szCs w:val="24"/>
              </w:rPr>
            </w:pPr>
            <w:r w:rsidRPr="00F45D30">
              <w:rPr>
                <w:rStyle w:val="FontStyle12"/>
                <w:sz w:val="24"/>
                <w:szCs w:val="24"/>
              </w:rPr>
              <w:t>Разрабатывает маркетинговые стратегии и программы организаций сферы гостеприимства и общественного</w:t>
            </w:r>
          </w:p>
        </w:tc>
        <w:tc>
          <w:tcPr>
            <w:tcW w:w="1036" w:type="pct"/>
          </w:tcPr>
          <w:p w14:paraId="7BB193A1" w14:textId="77777777" w:rsidR="00600F99" w:rsidRPr="00F45D30" w:rsidRDefault="00600F99" w:rsidP="00F45D30">
            <w:pPr>
              <w:widowControl w:val="0"/>
              <w:tabs>
                <w:tab w:val="left" w:pos="540"/>
                <w:tab w:val="left" w:pos="3580"/>
              </w:tabs>
              <w:ind w:right="0" w:firstLine="0"/>
              <w:contextualSpacing/>
              <w:rPr>
                <w:b/>
                <w:szCs w:val="24"/>
              </w:rPr>
            </w:pPr>
            <w:r w:rsidRPr="00F45D30">
              <w:rPr>
                <w:b/>
                <w:szCs w:val="24"/>
              </w:rPr>
              <w:t xml:space="preserve">Знать: </w:t>
            </w:r>
          </w:p>
          <w:p w14:paraId="0861C196" w14:textId="61542C15" w:rsidR="004A0CCE" w:rsidRPr="00F45D30" w:rsidRDefault="00600F99" w:rsidP="00F45D30">
            <w:pPr>
              <w:tabs>
                <w:tab w:val="left" w:pos="540"/>
                <w:tab w:val="left" w:pos="3580"/>
              </w:tabs>
              <w:ind w:right="0" w:firstLine="0"/>
              <w:rPr>
                <w:b/>
                <w:szCs w:val="24"/>
              </w:rPr>
            </w:pPr>
            <w:r w:rsidRPr="00F45D30">
              <w:rPr>
                <w:szCs w:val="24"/>
              </w:rPr>
              <w:t>Этапы процесса разработки маркетинговых стратегий и программ в сфере гостеприимства и общественного питания</w:t>
            </w:r>
            <w:r w:rsidRPr="00F45D30">
              <w:rPr>
                <w:b/>
                <w:szCs w:val="24"/>
              </w:rPr>
              <w:t xml:space="preserve"> </w:t>
            </w:r>
          </w:p>
        </w:tc>
        <w:tc>
          <w:tcPr>
            <w:tcW w:w="1982" w:type="pct"/>
          </w:tcPr>
          <w:p w14:paraId="234E993D" w14:textId="260B7F6C" w:rsidR="00F87F7A" w:rsidRPr="00F45D30" w:rsidRDefault="004A0CCE" w:rsidP="00F45D30">
            <w:pPr>
              <w:pStyle w:val="Default"/>
              <w:jc w:val="both"/>
              <w:rPr>
                <w:b/>
                <w:bCs/>
              </w:rPr>
            </w:pPr>
            <w:r w:rsidRPr="00F45D30">
              <w:rPr>
                <w:b/>
                <w:bCs/>
              </w:rPr>
              <w:t>Задание 1</w:t>
            </w:r>
          </w:p>
          <w:p w14:paraId="1003D61B" w14:textId="77777777" w:rsidR="001003DE" w:rsidRPr="00F45D30" w:rsidRDefault="001003DE" w:rsidP="00F45D30">
            <w:pPr>
              <w:pStyle w:val="Default"/>
            </w:pPr>
            <w:r w:rsidRPr="00F45D30">
              <w:t>Процесс стратегического планирования в маркетинге начинается с:</w:t>
            </w:r>
            <w:r w:rsidRPr="00F45D30">
              <w:tab/>
            </w:r>
          </w:p>
          <w:p w14:paraId="5A620E2C" w14:textId="7BD40655" w:rsidR="001003DE" w:rsidRPr="00F45D30" w:rsidRDefault="001003DE" w:rsidP="00F45D30">
            <w:pPr>
              <w:pStyle w:val="Default"/>
            </w:pPr>
            <w:r w:rsidRPr="00F45D30">
              <w:t>1.Установления целей и задач</w:t>
            </w:r>
          </w:p>
          <w:p w14:paraId="7EC6863F" w14:textId="77777777" w:rsidR="001003DE" w:rsidRPr="00F45D30" w:rsidRDefault="001003DE" w:rsidP="00F45D30">
            <w:pPr>
              <w:pStyle w:val="Default"/>
            </w:pPr>
            <w:r w:rsidRPr="00F45D30">
              <w:t>2.Анализа существующей ситуации</w:t>
            </w:r>
          </w:p>
          <w:p w14:paraId="21191E0B" w14:textId="77777777" w:rsidR="001003DE" w:rsidRPr="00F45D30" w:rsidRDefault="001003DE" w:rsidP="00F45D30">
            <w:pPr>
              <w:pStyle w:val="Default"/>
            </w:pPr>
            <w:r w:rsidRPr="00F45D30">
              <w:t>3.Снижения за результатами текущей деятельности</w:t>
            </w:r>
          </w:p>
          <w:p w14:paraId="5BA248E9" w14:textId="77777777" w:rsidR="001003DE" w:rsidRPr="00F45D30" w:rsidRDefault="001003DE" w:rsidP="00F45D30">
            <w:pPr>
              <w:pStyle w:val="Default"/>
            </w:pPr>
            <w:r w:rsidRPr="00F45D30">
              <w:t>4.Координации задач между маркетинговыми подразделениями</w:t>
            </w:r>
          </w:p>
          <w:p w14:paraId="64DD23C3" w14:textId="5D68E3DB" w:rsidR="00867DF5" w:rsidRPr="00F45D30" w:rsidRDefault="00867DF5" w:rsidP="00F45D30">
            <w:pPr>
              <w:pStyle w:val="Default"/>
              <w:jc w:val="both"/>
            </w:pPr>
            <w:r w:rsidRPr="00F45D30">
              <w:rPr>
                <w:b/>
                <w:bCs/>
              </w:rPr>
              <w:t>Задание 2</w:t>
            </w:r>
          </w:p>
          <w:p w14:paraId="0133567C" w14:textId="1CBF4E64" w:rsidR="004A0CCE" w:rsidRPr="00F45D30" w:rsidRDefault="003E0F5F" w:rsidP="00F45D30">
            <w:pPr>
              <w:pStyle w:val="Default"/>
              <w:jc w:val="both"/>
            </w:pPr>
            <w:r w:rsidRPr="00F45D30">
              <w:t xml:space="preserve">Опишите бизнес-процессы стратегического маркетинга, требующие маркетинговой информационной поддержки. Раскройте роль маркетинговой </w:t>
            </w:r>
            <w:r w:rsidRPr="00F45D30">
              <w:lastRenderedPageBreak/>
              <w:t xml:space="preserve">информационной системы (МИС) в управлении организацией на </w:t>
            </w:r>
            <w:r w:rsidR="00F672B6" w:rsidRPr="00F45D30">
              <w:t>туристическом</w:t>
            </w:r>
            <w:r w:rsidRPr="00F45D30">
              <w:t xml:space="preserve"> рынке</w:t>
            </w:r>
          </w:p>
        </w:tc>
      </w:tr>
      <w:tr w:rsidR="004A0CCE" w:rsidRPr="00F45D30" w14:paraId="601EBD3B" w14:textId="77777777" w:rsidTr="00F45D30">
        <w:tc>
          <w:tcPr>
            <w:tcW w:w="983" w:type="pct"/>
            <w:vMerge/>
          </w:tcPr>
          <w:p w14:paraId="18D5B891" w14:textId="77777777" w:rsidR="004A0CCE" w:rsidRPr="00F45D30" w:rsidRDefault="004A0CCE" w:rsidP="00F45D30">
            <w:pPr>
              <w:tabs>
                <w:tab w:val="left" w:pos="540"/>
              </w:tabs>
              <w:ind w:right="0" w:firstLine="0"/>
              <w:rPr>
                <w:szCs w:val="24"/>
              </w:rPr>
            </w:pPr>
          </w:p>
        </w:tc>
        <w:tc>
          <w:tcPr>
            <w:tcW w:w="999" w:type="pct"/>
            <w:vMerge/>
          </w:tcPr>
          <w:p w14:paraId="5A165433" w14:textId="77777777" w:rsidR="004A0CCE" w:rsidRPr="00F45D30" w:rsidRDefault="004A0CCE" w:rsidP="00F45D30">
            <w:pPr>
              <w:autoSpaceDE w:val="0"/>
              <w:autoSpaceDN w:val="0"/>
              <w:adjustRightInd w:val="0"/>
              <w:ind w:right="0" w:firstLine="0"/>
              <w:rPr>
                <w:rFonts w:eastAsiaTheme="minorHAnsi"/>
                <w:szCs w:val="24"/>
                <w:lang w:eastAsia="en-US"/>
              </w:rPr>
            </w:pPr>
          </w:p>
        </w:tc>
        <w:tc>
          <w:tcPr>
            <w:tcW w:w="1036" w:type="pct"/>
          </w:tcPr>
          <w:p w14:paraId="3589B22E" w14:textId="77777777" w:rsidR="00600F99" w:rsidRPr="00F45D30" w:rsidRDefault="00600F99" w:rsidP="00F45D30">
            <w:pPr>
              <w:widowControl w:val="0"/>
              <w:tabs>
                <w:tab w:val="left" w:pos="540"/>
              </w:tabs>
              <w:ind w:right="0" w:firstLine="0"/>
              <w:rPr>
                <w:b/>
                <w:szCs w:val="24"/>
              </w:rPr>
            </w:pPr>
            <w:r w:rsidRPr="00F45D30">
              <w:rPr>
                <w:b/>
                <w:szCs w:val="24"/>
              </w:rPr>
              <w:t xml:space="preserve">Уметь: </w:t>
            </w:r>
          </w:p>
          <w:p w14:paraId="61C7FAF4" w14:textId="7E855DC2" w:rsidR="004A0CCE" w:rsidRPr="00F45D30" w:rsidRDefault="00600F99" w:rsidP="00F45D30">
            <w:pPr>
              <w:ind w:right="0" w:firstLine="0"/>
              <w:rPr>
                <w:b/>
                <w:szCs w:val="24"/>
              </w:rPr>
            </w:pPr>
            <w:r w:rsidRPr="00F45D30">
              <w:rPr>
                <w:szCs w:val="24"/>
              </w:rPr>
              <w:t>осуществлять разработку маркетинговых стратегий и программ в сфере гостеприимства и общественного питания.</w:t>
            </w:r>
          </w:p>
        </w:tc>
        <w:tc>
          <w:tcPr>
            <w:tcW w:w="1982" w:type="pct"/>
          </w:tcPr>
          <w:p w14:paraId="4FF36072" w14:textId="692E3062" w:rsidR="004A0CCE" w:rsidRPr="00F45D30" w:rsidRDefault="004A0CCE" w:rsidP="00F45D30">
            <w:pPr>
              <w:pStyle w:val="Default"/>
              <w:jc w:val="both"/>
            </w:pPr>
            <w:r w:rsidRPr="00F45D30">
              <w:rPr>
                <w:b/>
                <w:bCs/>
              </w:rPr>
              <w:t>Задание 1</w:t>
            </w:r>
          </w:p>
          <w:p w14:paraId="3F78CDDC" w14:textId="0C760D84" w:rsidR="00A164FF" w:rsidRPr="00F45D30" w:rsidRDefault="00A164FF" w:rsidP="00F45D30">
            <w:pPr>
              <w:pStyle w:val="Default"/>
            </w:pPr>
            <w:r w:rsidRPr="00F45D30">
              <w:t xml:space="preserve">Проведите SWOT-анализ </w:t>
            </w:r>
            <w:r w:rsidR="0047204C" w:rsidRPr="00F45D30">
              <w:t>туристической</w:t>
            </w:r>
            <w:r w:rsidRPr="00F45D30">
              <w:t xml:space="preserve"> организации. Выбор компании студент осуществляет самостоятельно. SWOT-анализ проведите качественным методом. Применяя качественный метод оценки сильных и слабых сторон, заполните матрицу, представленную на таблице 1 и сделайте вывод по рекомендуемым стратегическим решениям.</w:t>
            </w:r>
          </w:p>
          <w:p w14:paraId="0AFD74BE" w14:textId="72F285D9" w:rsidR="004A0CCE" w:rsidRPr="00F45D30" w:rsidRDefault="00A164FF" w:rsidP="00F45D30">
            <w:pPr>
              <w:pStyle w:val="Default"/>
              <w:jc w:val="both"/>
            </w:pPr>
            <w:r w:rsidRPr="00F45D30">
              <w:t>Таблица 1 – Качественный метод SWOT-анализа</w:t>
            </w:r>
          </w:p>
          <w:p w14:paraId="4C8DFB3B" w14:textId="77777777" w:rsidR="004A0CCE" w:rsidRPr="00F45D30" w:rsidRDefault="004A0CCE" w:rsidP="00F45D30">
            <w:pPr>
              <w:tabs>
                <w:tab w:val="left" w:pos="540"/>
              </w:tabs>
              <w:ind w:right="0" w:firstLine="0"/>
              <w:rPr>
                <w:b/>
                <w:szCs w:val="24"/>
              </w:rPr>
            </w:pPr>
          </w:p>
          <w:p w14:paraId="387448EF" w14:textId="7D05512C" w:rsidR="00A164FF" w:rsidRPr="00F45D30" w:rsidRDefault="00A164FF" w:rsidP="00F45D30">
            <w:pPr>
              <w:tabs>
                <w:tab w:val="left" w:pos="540"/>
              </w:tabs>
              <w:ind w:right="0" w:firstLine="0"/>
              <w:rPr>
                <w:b/>
                <w:szCs w:val="24"/>
              </w:rPr>
            </w:pPr>
            <w:r w:rsidRPr="00F45D30">
              <w:rPr>
                <w:b/>
                <w:noProof/>
                <w:szCs w:val="24"/>
              </w:rPr>
              <w:drawing>
                <wp:inline distT="0" distB="0" distL="0" distR="0" wp14:anchorId="4A24486B" wp14:editId="1EBC7F2A">
                  <wp:extent cx="2234565" cy="18821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34565" cy="1882140"/>
                          </a:xfrm>
                          <a:prstGeom prst="rect">
                            <a:avLst/>
                          </a:prstGeom>
                          <a:noFill/>
                        </pic:spPr>
                      </pic:pic>
                    </a:graphicData>
                  </a:graphic>
                </wp:inline>
              </w:drawing>
            </w:r>
          </w:p>
        </w:tc>
      </w:tr>
      <w:tr w:rsidR="004A0CCE" w:rsidRPr="00F45D30" w14:paraId="40A5A825" w14:textId="77777777" w:rsidTr="00F45D30">
        <w:tc>
          <w:tcPr>
            <w:tcW w:w="983" w:type="pct"/>
            <w:vMerge/>
          </w:tcPr>
          <w:p w14:paraId="164E7A6B" w14:textId="77777777" w:rsidR="004A0CCE" w:rsidRPr="00F45D30" w:rsidRDefault="004A0CCE" w:rsidP="00F45D30">
            <w:pPr>
              <w:tabs>
                <w:tab w:val="left" w:pos="540"/>
              </w:tabs>
              <w:ind w:right="0" w:firstLine="0"/>
              <w:rPr>
                <w:szCs w:val="24"/>
              </w:rPr>
            </w:pPr>
          </w:p>
        </w:tc>
        <w:tc>
          <w:tcPr>
            <w:tcW w:w="999" w:type="pct"/>
            <w:vMerge w:val="restart"/>
          </w:tcPr>
          <w:p w14:paraId="1BECDCF1" w14:textId="2D42640A" w:rsidR="00EA5E98" w:rsidRPr="00F45D30" w:rsidRDefault="00EA5E98" w:rsidP="00F45D30">
            <w:pPr>
              <w:ind w:right="0" w:firstLine="0"/>
              <w:rPr>
                <w:szCs w:val="24"/>
              </w:rPr>
            </w:pPr>
            <w:r w:rsidRPr="00F45D30">
              <w:rPr>
                <w:szCs w:val="24"/>
              </w:rPr>
              <w:t>Внедряет маркетинговые стратегии и программы в деятельность организаций сферы гостеприимства и общественного питания</w:t>
            </w:r>
          </w:p>
          <w:p w14:paraId="36388EEE" w14:textId="62741F97" w:rsidR="004A0CCE" w:rsidRPr="00F45D30" w:rsidRDefault="004A0CCE" w:rsidP="00F45D30">
            <w:pPr>
              <w:ind w:right="0" w:firstLine="0"/>
              <w:rPr>
                <w:szCs w:val="24"/>
              </w:rPr>
            </w:pPr>
          </w:p>
        </w:tc>
        <w:tc>
          <w:tcPr>
            <w:tcW w:w="1036" w:type="pct"/>
          </w:tcPr>
          <w:p w14:paraId="41620ABA" w14:textId="77777777" w:rsidR="00600F99" w:rsidRPr="00F45D30" w:rsidRDefault="00600F99" w:rsidP="00F45D30">
            <w:pPr>
              <w:pStyle w:val="TableParagraph"/>
              <w:ind w:left="0"/>
              <w:jc w:val="both"/>
              <w:rPr>
                <w:sz w:val="24"/>
                <w:szCs w:val="24"/>
              </w:rPr>
            </w:pPr>
            <w:r w:rsidRPr="00F45D30">
              <w:rPr>
                <w:b/>
                <w:sz w:val="24"/>
                <w:szCs w:val="24"/>
              </w:rPr>
              <w:t>Знать:</w:t>
            </w:r>
            <w:r w:rsidRPr="00F45D30">
              <w:rPr>
                <w:sz w:val="24"/>
                <w:szCs w:val="24"/>
              </w:rPr>
              <w:t xml:space="preserve"> </w:t>
            </w:r>
          </w:p>
          <w:p w14:paraId="69424647" w14:textId="77777777" w:rsidR="00600F99" w:rsidRPr="00F45D30" w:rsidRDefault="00600F99" w:rsidP="00F45D30">
            <w:pPr>
              <w:pStyle w:val="TableParagraph"/>
              <w:ind w:left="0"/>
              <w:jc w:val="both"/>
              <w:rPr>
                <w:sz w:val="24"/>
                <w:szCs w:val="24"/>
              </w:rPr>
            </w:pPr>
            <w:r w:rsidRPr="00F45D30">
              <w:rPr>
                <w:sz w:val="24"/>
                <w:szCs w:val="24"/>
              </w:rPr>
              <w:t>Особенности реализации маркетинговых стратегий и программ в сфере гостеприимства и общественного питания</w:t>
            </w:r>
          </w:p>
          <w:p w14:paraId="73E71524" w14:textId="77777777" w:rsidR="004A0CCE" w:rsidRPr="00F45D30" w:rsidRDefault="004A0CCE" w:rsidP="00F45D30">
            <w:pPr>
              <w:ind w:right="0" w:firstLine="0"/>
              <w:rPr>
                <w:b/>
                <w:szCs w:val="24"/>
              </w:rPr>
            </w:pPr>
          </w:p>
        </w:tc>
        <w:tc>
          <w:tcPr>
            <w:tcW w:w="1982" w:type="pct"/>
          </w:tcPr>
          <w:p w14:paraId="41DC846A" w14:textId="0DC5A093" w:rsidR="00DA1625" w:rsidRPr="00F45D30" w:rsidRDefault="004A0CCE" w:rsidP="00F45D30">
            <w:pPr>
              <w:pStyle w:val="Default"/>
              <w:rPr>
                <w:b/>
              </w:rPr>
            </w:pPr>
            <w:r w:rsidRPr="00F45D30">
              <w:rPr>
                <w:b/>
              </w:rPr>
              <w:t>Задание 1</w:t>
            </w:r>
            <w:r w:rsidRPr="00F45D30">
              <w:br/>
            </w:r>
            <w:r w:rsidR="00DA1625" w:rsidRPr="00F45D30">
              <w:rPr>
                <w:bCs/>
              </w:rPr>
              <w:t>Охарактеризуйте процесс управления маркетингом на корпоративном уровне: цели, стратегии, особенности, значение стратегического хозяйственного портфеля в управлении предприятием</w:t>
            </w:r>
          </w:p>
          <w:p w14:paraId="4DA4A6F3" w14:textId="3D8C7801" w:rsidR="004A0CCE" w:rsidRPr="00F45D30" w:rsidRDefault="004A0CCE" w:rsidP="00F45D30">
            <w:pPr>
              <w:widowControl w:val="0"/>
              <w:autoSpaceDE w:val="0"/>
              <w:autoSpaceDN w:val="0"/>
              <w:ind w:right="0" w:firstLine="0"/>
              <w:rPr>
                <w:b/>
                <w:szCs w:val="24"/>
              </w:rPr>
            </w:pPr>
          </w:p>
        </w:tc>
      </w:tr>
      <w:tr w:rsidR="004A0CCE" w:rsidRPr="00F45D30" w14:paraId="3292E1DB" w14:textId="77777777" w:rsidTr="00F45D30">
        <w:tc>
          <w:tcPr>
            <w:tcW w:w="983" w:type="pct"/>
            <w:vMerge/>
          </w:tcPr>
          <w:p w14:paraId="2E30748D" w14:textId="77777777" w:rsidR="004A0CCE" w:rsidRPr="00F45D30" w:rsidRDefault="004A0CCE" w:rsidP="00F45D30">
            <w:pPr>
              <w:tabs>
                <w:tab w:val="left" w:pos="540"/>
              </w:tabs>
              <w:ind w:right="0" w:firstLine="0"/>
              <w:rPr>
                <w:szCs w:val="24"/>
              </w:rPr>
            </w:pPr>
          </w:p>
        </w:tc>
        <w:tc>
          <w:tcPr>
            <w:tcW w:w="999" w:type="pct"/>
            <w:vMerge/>
          </w:tcPr>
          <w:p w14:paraId="13F40849" w14:textId="77777777" w:rsidR="004A0CCE" w:rsidRPr="00F45D30" w:rsidRDefault="004A0CCE" w:rsidP="00F45D30">
            <w:pPr>
              <w:autoSpaceDE w:val="0"/>
              <w:autoSpaceDN w:val="0"/>
              <w:adjustRightInd w:val="0"/>
              <w:ind w:right="0" w:firstLine="0"/>
              <w:rPr>
                <w:rFonts w:eastAsiaTheme="minorHAnsi"/>
                <w:szCs w:val="24"/>
                <w:lang w:eastAsia="en-US"/>
              </w:rPr>
            </w:pPr>
          </w:p>
        </w:tc>
        <w:tc>
          <w:tcPr>
            <w:tcW w:w="1036" w:type="pct"/>
          </w:tcPr>
          <w:p w14:paraId="4CD297B4" w14:textId="77777777" w:rsidR="00600F99" w:rsidRPr="00F45D30" w:rsidRDefault="00600F99" w:rsidP="00F45D30">
            <w:pPr>
              <w:widowControl w:val="0"/>
              <w:tabs>
                <w:tab w:val="left" w:pos="540"/>
              </w:tabs>
              <w:ind w:right="0" w:firstLine="0"/>
              <w:rPr>
                <w:szCs w:val="24"/>
              </w:rPr>
            </w:pPr>
            <w:r w:rsidRPr="00F45D30">
              <w:rPr>
                <w:b/>
                <w:szCs w:val="24"/>
              </w:rPr>
              <w:t>Уметь:</w:t>
            </w:r>
            <w:r w:rsidRPr="00F45D30">
              <w:rPr>
                <w:szCs w:val="24"/>
              </w:rPr>
              <w:t xml:space="preserve"> </w:t>
            </w:r>
          </w:p>
          <w:p w14:paraId="13EEA1CD" w14:textId="4612B69F" w:rsidR="004A0CCE" w:rsidRPr="00F45D30" w:rsidRDefault="00600F99" w:rsidP="00F45D30">
            <w:pPr>
              <w:ind w:right="0" w:firstLine="0"/>
              <w:rPr>
                <w:b/>
                <w:szCs w:val="24"/>
              </w:rPr>
            </w:pPr>
            <w:r w:rsidRPr="00F45D30">
              <w:rPr>
                <w:szCs w:val="24"/>
              </w:rPr>
              <w:t xml:space="preserve">применять маркетинговые стратегии и программы в деятельность предприятий </w:t>
            </w:r>
            <w:r w:rsidRPr="00F45D30">
              <w:rPr>
                <w:szCs w:val="24"/>
              </w:rPr>
              <w:lastRenderedPageBreak/>
              <w:t>сферы гостеприимства</w:t>
            </w:r>
          </w:p>
        </w:tc>
        <w:tc>
          <w:tcPr>
            <w:tcW w:w="1982" w:type="pct"/>
          </w:tcPr>
          <w:p w14:paraId="44C201AD" w14:textId="34C42625" w:rsidR="004A0CCE" w:rsidRPr="00F45D30" w:rsidRDefault="004A0CCE" w:rsidP="00F45D30">
            <w:pPr>
              <w:pStyle w:val="Default"/>
              <w:jc w:val="both"/>
            </w:pPr>
            <w:r w:rsidRPr="00F45D30">
              <w:rPr>
                <w:b/>
                <w:bCs/>
              </w:rPr>
              <w:lastRenderedPageBreak/>
              <w:t>Задание 1</w:t>
            </w:r>
          </w:p>
          <w:p w14:paraId="509D0342" w14:textId="69E51BEA" w:rsidR="004A0CCE" w:rsidRPr="00F45D30" w:rsidRDefault="00867DF5" w:rsidP="00F45D30">
            <w:pPr>
              <w:pStyle w:val="Default"/>
              <w:jc w:val="both"/>
            </w:pPr>
            <w:r w:rsidRPr="00F45D30">
              <w:t xml:space="preserve">Процесс цифровизации влияет на трансформацию компаний, на изменение потребностей потребителя и соответственно на формирование потребительской ценности. Определите взаимосвязь и </w:t>
            </w:r>
            <w:r w:rsidRPr="00F45D30">
              <w:lastRenderedPageBreak/>
              <w:t>последовательность инструментов при адаптации ценностного предложения туристической компании: 1) изменение модели потребления; 2) контракт жизненного цикла; 3) дорожная карта развития ценностного предложения; 4) услуга с оплатой по потреблению; 5) дизайн-мышление менеджеров компании.</w:t>
            </w:r>
          </w:p>
        </w:tc>
      </w:tr>
      <w:tr w:rsidR="004A0CCE" w:rsidRPr="00F45D30" w14:paraId="20331E0E" w14:textId="77777777" w:rsidTr="00F45D30">
        <w:tc>
          <w:tcPr>
            <w:tcW w:w="983" w:type="pct"/>
            <w:vMerge/>
          </w:tcPr>
          <w:p w14:paraId="47EF5118" w14:textId="77777777" w:rsidR="004A0CCE" w:rsidRPr="00F45D30" w:rsidRDefault="004A0CCE" w:rsidP="00F45D30">
            <w:pPr>
              <w:tabs>
                <w:tab w:val="left" w:pos="540"/>
              </w:tabs>
              <w:ind w:right="0" w:firstLine="0"/>
              <w:rPr>
                <w:szCs w:val="24"/>
              </w:rPr>
            </w:pPr>
          </w:p>
        </w:tc>
        <w:tc>
          <w:tcPr>
            <w:tcW w:w="999" w:type="pct"/>
            <w:vMerge w:val="restart"/>
          </w:tcPr>
          <w:p w14:paraId="4306EAF2" w14:textId="0D3AE999" w:rsidR="004A0CCE" w:rsidRPr="00F45D30" w:rsidRDefault="00EA5E98" w:rsidP="00F45D30">
            <w:pPr>
              <w:ind w:right="0" w:firstLine="0"/>
              <w:rPr>
                <w:szCs w:val="24"/>
              </w:rPr>
            </w:pPr>
            <w:r w:rsidRPr="00F45D30">
              <w:rPr>
                <w:rStyle w:val="FontStyle12"/>
                <w:sz w:val="24"/>
                <w:szCs w:val="24"/>
              </w:rPr>
              <w:t>Проводит оценку результатов реализации маркетинговых стратегий и оценку их эффективности в организациях сферы гостеприимства и общественного питания</w:t>
            </w:r>
          </w:p>
        </w:tc>
        <w:tc>
          <w:tcPr>
            <w:tcW w:w="1036" w:type="pct"/>
          </w:tcPr>
          <w:p w14:paraId="12F10D4F" w14:textId="77777777" w:rsidR="00600F99" w:rsidRPr="00F45D30" w:rsidRDefault="00600F99" w:rsidP="00F45D30">
            <w:pPr>
              <w:pStyle w:val="TableParagraph"/>
              <w:ind w:left="0"/>
              <w:jc w:val="both"/>
              <w:rPr>
                <w:sz w:val="24"/>
                <w:szCs w:val="24"/>
              </w:rPr>
            </w:pPr>
            <w:r w:rsidRPr="00F45D30">
              <w:rPr>
                <w:b/>
                <w:sz w:val="24"/>
                <w:szCs w:val="24"/>
              </w:rPr>
              <w:t>Знать:</w:t>
            </w:r>
            <w:r w:rsidRPr="00F45D30">
              <w:rPr>
                <w:sz w:val="24"/>
                <w:szCs w:val="24"/>
              </w:rPr>
              <w:t xml:space="preserve"> </w:t>
            </w:r>
          </w:p>
          <w:p w14:paraId="7B702EF6" w14:textId="1816F249" w:rsidR="004A0CCE" w:rsidRPr="00F45D30" w:rsidRDefault="00600F99" w:rsidP="00F45D30">
            <w:pPr>
              <w:pStyle w:val="TableParagraph"/>
              <w:ind w:left="0"/>
              <w:jc w:val="both"/>
              <w:rPr>
                <w:sz w:val="24"/>
                <w:szCs w:val="24"/>
              </w:rPr>
            </w:pPr>
            <w:r w:rsidRPr="00F45D30">
              <w:rPr>
                <w:sz w:val="24"/>
                <w:szCs w:val="24"/>
              </w:rPr>
              <w:t>Принципы, методы оценки эффективности маркетинговых стратегий и программ в сфере гостеприимства и общественного питания</w:t>
            </w:r>
          </w:p>
        </w:tc>
        <w:tc>
          <w:tcPr>
            <w:tcW w:w="1982" w:type="pct"/>
          </w:tcPr>
          <w:p w14:paraId="19C68689" w14:textId="434A2909" w:rsidR="004A0CCE" w:rsidRPr="00F45D30" w:rsidRDefault="004A0CCE" w:rsidP="00F45D30">
            <w:pPr>
              <w:pStyle w:val="Default"/>
              <w:jc w:val="both"/>
            </w:pPr>
            <w:r w:rsidRPr="00F45D30">
              <w:rPr>
                <w:b/>
                <w:bCs/>
              </w:rPr>
              <w:t>Задание 1</w:t>
            </w:r>
          </w:p>
          <w:p w14:paraId="7DE19A5A" w14:textId="45F43AAE" w:rsidR="00055652" w:rsidRPr="00F45D30" w:rsidRDefault="00055652" w:rsidP="00F45D30">
            <w:pPr>
              <w:pStyle w:val="Default"/>
              <w:jc w:val="both"/>
            </w:pPr>
            <w:r w:rsidRPr="00F45D30">
              <w:t xml:space="preserve">Подробно опишите процесс оценки результатов маркетинговой деятельности туристической компании с помощью системы ключевых показателей эффективности и </w:t>
            </w:r>
            <w:proofErr w:type="spellStart"/>
            <w:r w:rsidRPr="00F45D30">
              <w:t>balansed</w:t>
            </w:r>
            <w:proofErr w:type="spellEnd"/>
            <w:r w:rsidRPr="00F45D30">
              <w:t xml:space="preserve"> </w:t>
            </w:r>
            <w:proofErr w:type="spellStart"/>
            <w:r w:rsidRPr="00F45D30">
              <w:t>score</w:t>
            </w:r>
            <w:proofErr w:type="spellEnd"/>
            <w:r w:rsidRPr="00F45D30">
              <w:t xml:space="preserve"> </w:t>
            </w:r>
            <w:proofErr w:type="spellStart"/>
            <w:r w:rsidRPr="00F45D30">
              <w:t>card</w:t>
            </w:r>
            <w:proofErr w:type="spellEnd"/>
            <w:r w:rsidRPr="00F45D30">
              <w:t>.</w:t>
            </w:r>
          </w:p>
          <w:p w14:paraId="457BFA68" w14:textId="77777777" w:rsidR="00055652" w:rsidRPr="00F45D30" w:rsidRDefault="00055652" w:rsidP="00F45D30">
            <w:pPr>
              <w:pStyle w:val="Default"/>
              <w:jc w:val="both"/>
              <w:rPr>
                <w:b/>
                <w:bCs/>
              </w:rPr>
            </w:pPr>
          </w:p>
          <w:p w14:paraId="4F7D97BD" w14:textId="4621C1DC" w:rsidR="004A0CCE" w:rsidRPr="00F45D30" w:rsidRDefault="004A0CCE" w:rsidP="00F45D30">
            <w:pPr>
              <w:tabs>
                <w:tab w:val="left" w:pos="540"/>
              </w:tabs>
              <w:ind w:right="0" w:firstLine="0"/>
              <w:rPr>
                <w:b/>
                <w:szCs w:val="24"/>
              </w:rPr>
            </w:pPr>
          </w:p>
        </w:tc>
      </w:tr>
      <w:tr w:rsidR="004A0CCE" w:rsidRPr="00F45D30" w14:paraId="54070931" w14:textId="77777777" w:rsidTr="00F45D30">
        <w:tc>
          <w:tcPr>
            <w:tcW w:w="983" w:type="pct"/>
            <w:vMerge/>
          </w:tcPr>
          <w:p w14:paraId="6414C43E" w14:textId="77777777" w:rsidR="004A0CCE" w:rsidRPr="00F45D30" w:rsidRDefault="004A0CCE" w:rsidP="00F45D30">
            <w:pPr>
              <w:tabs>
                <w:tab w:val="left" w:pos="540"/>
              </w:tabs>
              <w:ind w:right="0" w:firstLine="0"/>
              <w:rPr>
                <w:szCs w:val="24"/>
              </w:rPr>
            </w:pPr>
          </w:p>
        </w:tc>
        <w:tc>
          <w:tcPr>
            <w:tcW w:w="999" w:type="pct"/>
            <w:vMerge/>
          </w:tcPr>
          <w:p w14:paraId="0BB97178" w14:textId="77777777" w:rsidR="004A0CCE" w:rsidRPr="00F45D30" w:rsidRDefault="004A0CCE" w:rsidP="00F45D30">
            <w:pPr>
              <w:autoSpaceDE w:val="0"/>
              <w:autoSpaceDN w:val="0"/>
              <w:adjustRightInd w:val="0"/>
              <w:ind w:right="0" w:firstLine="0"/>
              <w:rPr>
                <w:rFonts w:eastAsiaTheme="minorHAnsi"/>
                <w:szCs w:val="24"/>
                <w:lang w:eastAsia="en-US"/>
              </w:rPr>
            </w:pPr>
          </w:p>
        </w:tc>
        <w:tc>
          <w:tcPr>
            <w:tcW w:w="1036" w:type="pct"/>
          </w:tcPr>
          <w:p w14:paraId="2648FFB4" w14:textId="77777777" w:rsidR="00600F99" w:rsidRPr="00F45D30" w:rsidRDefault="00600F99" w:rsidP="00F45D30">
            <w:pPr>
              <w:widowControl w:val="0"/>
              <w:tabs>
                <w:tab w:val="left" w:pos="540"/>
              </w:tabs>
              <w:ind w:right="0" w:firstLine="0"/>
              <w:rPr>
                <w:b/>
                <w:szCs w:val="24"/>
              </w:rPr>
            </w:pPr>
            <w:r w:rsidRPr="00F45D30">
              <w:rPr>
                <w:b/>
                <w:szCs w:val="24"/>
              </w:rPr>
              <w:t>Уметь:</w:t>
            </w:r>
          </w:p>
          <w:p w14:paraId="6442AE22" w14:textId="5986637F" w:rsidR="004A0CCE" w:rsidRPr="00F45D30" w:rsidRDefault="00600F99" w:rsidP="00F45D30">
            <w:pPr>
              <w:ind w:right="0" w:firstLine="0"/>
              <w:rPr>
                <w:b/>
                <w:szCs w:val="24"/>
              </w:rPr>
            </w:pPr>
            <w:r w:rsidRPr="00F45D30">
              <w:rPr>
                <w:szCs w:val="24"/>
              </w:rPr>
              <w:t>оценивать маркетинговые стратегии и программы в сфере гостеприимства и общественного питания.</w:t>
            </w:r>
          </w:p>
        </w:tc>
        <w:tc>
          <w:tcPr>
            <w:tcW w:w="1982" w:type="pct"/>
          </w:tcPr>
          <w:p w14:paraId="6D1F2843" w14:textId="381F7246" w:rsidR="004A0CCE" w:rsidRPr="00F45D30" w:rsidRDefault="004A0CCE" w:rsidP="00F45D30">
            <w:pPr>
              <w:pStyle w:val="Default"/>
              <w:jc w:val="both"/>
              <w:rPr>
                <w:b/>
              </w:rPr>
            </w:pPr>
            <w:r w:rsidRPr="00F45D30">
              <w:rPr>
                <w:b/>
              </w:rPr>
              <w:t>Задание 1</w:t>
            </w:r>
          </w:p>
          <w:p w14:paraId="30029315" w14:textId="57E449AC" w:rsidR="00A26611" w:rsidRPr="00F45D30" w:rsidRDefault="00A26611" w:rsidP="00F45D30">
            <w:pPr>
              <w:pStyle w:val="Default"/>
            </w:pPr>
            <w:r w:rsidRPr="00F45D30">
              <w:t xml:space="preserve">Выберите туристический продукт и проведите оценку потребительской привлекательности выбранного продукта по следующим критериям: назначение; степень полезности товара; целевое назначение; престижность организации; удобство получения; соответствие цены качеству товара; срочность; надежность. При необходимости перечень критериев можно расширить. </w:t>
            </w:r>
          </w:p>
          <w:p w14:paraId="6DD15322" w14:textId="77777777" w:rsidR="00A26611" w:rsidRPr="00F45D30" w:rsidRDefault="00A26611" w:rsidP="00F45D30">
            <w:pPr>
              <w:pStyle w:val="Default"/>
            </w:pPr>
            <w:r w:rsidRPr="00F45D30">
              <w:t xml:space="preserve">Студент проводит оценку продукта самостоятельно по баллам (шкала может быть от 1   до 10).   </w:t>
            </w:r>
          </w:p>
          <w:p w14:paraId="126F3CA3" w14:textId="77777777" w:rsidR="00A26611" w:rsidRPr="00F45D30" w:rsidRDefault="00A26611" w:rsidP="00F45D30">
            <w:pPr>
              <w:pStyle w:val="Default"/>
            </w:pPr>
            <w:r w:rsidRPr="00F45D30">
              <w:t>Ответ представить в виде коэффициента привлекательности одного товара над другим</w:t>
            </w:r>
          </w:p>
          <w:p w14:paraId="6FDB8841" w14:textId="77777777" w:rsidR="004A0CCE" w:rsidRPr="00F45D30" w:rsidRDefault="004A0CCE" w:rsidP="00F45D30">
            <w:pPr>
              <w:tabs>
                <w:tab w:val="left" w:pos="540"/>
              </w:tabs>
              <w:ind w:right="0" w:firstLine="0"/>
              <w:rPr>
                <w:b/>
                <w:szCs w:val="24"/>
              </w:rPr>
            </w:pPr>
          </w:p>
        </w:tc>
      </w:tr>
      <w:bookmarkEnd w:id="3"/>
    </w:tbl>
    <w:p w14:paraId="510E296F" w14:textId="77777777" w:rsidR="00524BE3" w:rsidRPr="00C1276C" w:rsidRDefault="00524BE3" w:rsidP="00C1276C">
      <w:pPr>
        <w:spacing w:line="360" w:lineRule="auto"/>
        <w:ind w:right="0" w:firstLine="709"/>
        <w:contextualSpacing/>
        <w:rPr>
          <w:bCs/>
          <w:sz w:val="28"/>
          <w:szCs w:val="28"/>
          <w:highlight w:val="yellow"/>
          <w:lang w:eastAsia="en-US"/>
        </w:rPr>
      </w:pPr>
    </w:p>
    <w:p w14:paraId="5BDF05FF" w14:textId="5127D312" w:rsidR="00A70B4A" w:rsidRPr="00C1276C" w:rsidRDefault="00424E67" w:rsidP="00C1276C">
      <w:pPr>
        <w:spacing w:line="360" w:lineRule="auto"/>
        <w:ind w:right="0" w:firstLine="709"/>
        <w:contextualSpacing/>
        <w:rPr>
          <w:bCs/>
          <w:sz w:val="28"/>
          <w:szCs w:val="28"/>
          <w:lang w:eastAsia="en-US"/>
        </w:rPr>
      </w:pPr>
      <w:r w:rsidRPr="00C1276C">
        <w:rPr>
          <w:bCs/>
          <w:sz w:val="28"/>
          <w:szCs w:val="28"/>
          <w:lang w:eastAsia="en-US"/>
        </w:rPr>
        <w:lastRenderedPageBreak/>
        <w:t>43.04.02 «Туризм», направленность программы магистратуры «Управление туризмом (с частичной реализацией на англ. языке)» / «Управление туризмом».</w:t>
      </w:r>
    </w:p>
    <w:p w14:paraId="3B5FC122" w14:textId="3B72C37E" w:rsidR="00A70B4A" w:rsidRPr="00C1276C" w:rsidRDefault="00A70B4A" w:rsidP="00C1276C">
      <w:pPr>
        <w:spacing w:line="360" w:lineRule="auto"/>
        <w:ind w:right="0" w:firstLine="709"/>
        <w:jc w:val="right"/>
        <w:rPr>
          <w:sz w:val="28"/>
          <w:szCs w:val="28"/>
        </w:rPr>
      </w:pPr>
      <w:r w:rsidRPr="00C1276C">
        <w:rPr>
          <w:sz w:val="28"/>
          <w:szCs w:val="28"/>
        </w:rPr>
        <w:t xml:space="preserve">                                                                                                        </w:t>
      </w:r>
      <w:r w:rsidR="00C1276C">
        <w:rPr>
          <w:sz w:val="28"/>
          <w:szCs w:val="28"/>
        </w:rPr>
        <w:t xml:space="preserve"> </w:t>
      </w:r>
      <w:r w:rsidRPr="00C1276C">
        <w:rPr>
          <w:sz w:val="28"/>
          <w:szCs w:val="28"/>
        </w:rPr>
        <w:t xml:space="preserve">Таблица </w:t>
      </w:r>
      <w:r w:rsidR="00D52B78">
        <w:rPr>
          <w:sz w:val="28"/>
          <w:szCs w:val="28"/>
        </w:rPr>
        <w:t>7</w:t>
      </w:r>
    </w:p>
    <w:tbl>
      <w:tblPr>
        <w:tblStyle w:val="aff6"/>
        <w:tblW w:w="5000" w:type="pct"/>
        <w:tblLayout w:type="fixed"/>
        <w:tblLook w:val="04A0" w:firstRow="1" w:lastRow="0" w:firstColumn="1" w:lastColumn="0" w:noHBand="0" w:noVBand="1"/>
      </w:tblPr>
      <w:tblGrid>
        <w:gridCol w:w="1838"/>
        <w:gridCol w:w="1867"/>
        <w:gridCol w:w="1936"/>
        <w:gridCol w:w="3704"/>
      </w:tblGrid>
      <w:tr w:rsidR="00A70B4A" w:rsidRPr="00C1276C" w14:paraId="10F97618" w14:textId="77777777" w:rsidTr="00FD6300">
        <w:tc>
          <w:tcPr>
            <w:tcW w:w="983" w:type="pct"/>
          </w:tcPr>
          <w:p w14:paraId="67A9AE0F" w14:textId="77777777" w:rsidR="00A70B4A" w:rsidRPr="00C1276C" w:rsidRDefault="00A70B4A" w:rsidP="00C1276C">
            <w:pPr>
              <w:tabs>
                <w:tab w:val="left" w:pos="540"/>
              </w:tabs>
              <w:ind w:right="0" w:firstLine="0"/>
              <w:jc w:val="center"/>
              <w:rPr>
                <w:b/>
                <w:szCs w:val="24"/>
              </w:rPr>
            </w:pPr>
            <w:r w:rsidRPr="00C1276C">
              <w:rPr>
                <w:b/>
                <w:szCs w:val="24"/>
              </w:rPr>
              <w:t>Наименование компетенции</w:t>
            </w:r>
          </w:p>
        </w:tc>
        <w:tc>
          <w:tcPr>
            <w:tcW w:w="999" w:type="pct"/>
          </w:tcPr>
          <w:p w14:paraId="73876637" w14:textId="77777777" w:rsidR="00A70B4A" w:rsidRPr="00C1276C" w:rsidRDefault="00A70B4A" w:rsidP="00C1276C">
            <w:pPr>
              <w:tabs>
                <w:tab w:val="left" w:pos="540"/>
              </w:tabs>
              <w:ind w:right="0" w:firstLine="0"/>
              <w:jc w:val="center"/>
              <w:rPr>
                <w:b/>
                <w:szCs w:val="24"/>
              </w:rPr>
            </w:pPr>
            <w:r w:rsidRPr="00C1276C">
              <w:rPr>
                <w:b/>
                <w:szCs w:val="24"/>
              </w:rPr>
              <w:t>Наименование  индикаторов достижения компетенции</w:t>
            </w:r>
          </w:p>
        </w:tc>
        <w:tc>
          <w:tcPr>
            <w:tcW w:w="1036" w:type="pct"/>
          </w:tcPr>
          <w:p w14:paraId="2C6933FC" w14:textId="77777777" w:rsidR="00A70B4A" w:rsidRPr="00C1276C" w:rsidRDefault="00A70B4A" w:rsidP="00C1276C">
            <w:pPr>
              <w:tabs>
                <w:tab w:val="left" w:pos="540"/>
              </w:tabs>
              <w:ind w:right="0" w:firstLine="0"/>
              <w:jc w:val="center"/>
              <w:rPr>
                <w:b/>
                <w:szCs w:val="24"/>
              </w:rPr>
            </w:pPr>
            <w:r w:rsidRPr="00C1276C">
              <w:rPr>
                <w:b/>
                <w:szCs w:val="24"/>
              </w:rPr>
              <w:t>Результаты обучения (умения и знания), соотнесенные с индикаторами достижения компетенции</w:t>
            </w:r>
          </w:p>
        </w:tc>
        <w:tc>
          <w:tcPr>
            <w:tcW w:w="1982" w:type="pct"/>
          </w:tcPr>
          <w:p w14:paraId="5AFC0284" w14:textId="77777777" w:rsidR="00A70B4A" w:rsidRPr="00C1276C" w:rsidRDefault="00A70B4A" w:rsidP="00C1276C">
            <w:pPr>
              <w:tabs>
                <w:tab w:val="left" w:pos="540"/>
              </w:tabs>
              <w:ind w:right="0" w:firstLine="0"/>
              <w:jc w:val="center"/>
              <w:rPr>
                <w:b/>
                <w:szCs w:val="24"/>
              </w:rPr>
            </w:pPr>
            <w:r w:rsidRPr="00C1276C">
              <w:rPr>
                <w:b/>
                <w:szCs w:val="24"/>
              </w:rPr>
              <w:t>Типовые контрольные задания</w:t>
            </w:r>
          </w:p>
        </w:tc>
      </w:tr>
      <w:tr w:rsidR="00A70B4A" w:rsidRPr="00C1276C" w14:paraId="6888B70D" w14:textId="77777777" w:rsidTr="00FD6300">
        <w:tc>
          <w:tcPr>
            <w:tcW w:w="983" w:type="pct"/>
            <w:vMerge w:val="restart"/>
          </w:tcPr>
          <w:p w14:paraId="4D343F06" w14:textId="77777777" w:rsidR="00A70B4A" w:rsidRPr="00C1276C" w:rsidRDefault="00A70B4A" w:rsidP="00C1276C">
            <w:pPr>
              <w:pStyle w:val="ConsPlusNormal"/>
              <w:ind w:firstLine="0"/>
              <w:rPr>
                <w:rFonts w:ascii="Times New Roman" w:hAnsi="Times New Roman" w:cs="Times New Roman"/>
                <w:sz w:val="24"/>
                <w:szCs w:val="24"/>
              </w:rPr>
            </w:pPr>
            <w:r w:rsidRPr="00C1276C">
              <w:rPr>
                <w:rFonts w:ascii="Times New Roman" w:hAnsi="Times New Roman" w:cs="Times New Roman"/>
                <w:sz w:val="24"/>
                <w:szCs w:val="24"/>
              </w:rPr>
              <w:t>УК-1</w:t>
            </w:r>
          </w:p>
          <w:p w14:paraId="2CB595BD" w14:textId="612F4431" w:rsidR="00A70B4A" w:rsidRPr="00C1276C" w:rsidRDefault="00734F3A" w:rsidP="00C1276C">
            <w:pPr>
              <w:ind w:right="0" w:firstLine="0"/>
              <w:rPr>
                <w:szCs w:val="24"/>
              </w:rPr>
            </w:pPr>
            <w:r w:rsidRPr="00734F3A">
              <w:rPr>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999" w:type="pct"/>
            <w:vMerge w:val="restart"/>
            <w:tcBorders>
              <w:top w:val="single" w:sz="4" w:space="0" w:color="auto"/>
              <w:left w:val="single" w:sz="4" w:space="0" w:color="auto"/>
              <w:right w:val="single" w:sz="4" w:space="0" w:color="auto"/>
            </w:tcBorders>
          </w:tcPr>
          <w:p w14:paraId="4D3E36F2" w14:textId="77777777" w:rsidR="00A70B4A" w:rsidRPr="00C1276C" w:rsidRDefault="00A70B4A" w:rsidP="00C1276C">
            <w:pPr>
              <w:ind w:right="0" w:firstLine="0"/>
              <w:jc w:val="left"/>
              <w:rPr>
                <w:szCs w:val="24"/>
              </w:rPr>
            </w:pPr>
            <w:r w:rsidRPr="00C1276C">
              <w:rPr>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036" w:type="pct"/>
          </w:tcPr>
          <w:p w14:paraId="66CEC019" w14:textId="77777777" w:rsidR="00A70B4A" w:rsidRPr="00C1276C" w:rsidRDefault="00A70B4A" w:rsidP="00C1276C">
            <w:pPr>
              <w:widowControl w:val="0"/>
              <w:tabs>
                <w:tab w:val="left" w:pos="540"/>
              </w:tabs>
              <w:ind w:right="0" w:firstLine="0"/>
              <w:rPr>
                <w:szCs w:val="24"/>
              </w:rPr>
            </w:pPr>
            <w:r w:rsidRPr="00C1276C">
              <w:rPr>
                <w:b/>
                <w:bCs/>
                <w:szCs w:val="24"/>
              </w:rPr>
              <w:t>Знать:</w:t>
            </w:r>
            <w:r w:rsidRPr="00C1276C">
              <w:rPr>
                <w:szCs w:val="24"/>
              </w:rPr>
              <w:t xml:space="preserve"> </w:t>
            </w:r>
          </w:p>
          <w:p w14:paraId="24AC6549" w14:textId="77777777" w:rsidR="00A70B4A" w:rsidRPr="00C1276C" w:rsidRDefault="00A70B4A" w:rsidP="00C1276C">
            <w:pPr>
              <w:widowControl w:val="0"/>
              <w:tabs>
                <w:tab w:val="left" w:pos="540"/>
              </w:tabs>
              <w:ind w:right="0" w:firstLine="0"/>
              <w:rPr>
                <w:szCs w:val="24"/>
              </w:rPr>
            </w:pPr>
            <w:r w:rsidRPr="00C1276C">
              <w:rPr>
                <w:szCs w:val="24"/>
              </w:rPr>
              <w:t xml:space="preserve">формы и методы абстрактного мышления основы критического анализа проблемных ситуаций на основе системного подхода, выработку стратегии действий. </w:t>
            </w:r>
          </w:p>
        </w:tc>
        <w:tc>
          <w:tcPr>
            <w:tcW w:w="1982" w:type="pct"/>
          </w:tcPr>
          <w:p w14:paraId="04B67212" w14:textId="77777777" w:rsidR="00A70B4A" w:rsidRPr="00C1276C" w:rsidRDefault="00A70B4A" w:rsidP="00C1276C">
            <w:pPr>
              <w:pStyle w:val="Default"/>
              <w:jc w:val="both"/>
            </w:pPr>
            <w:r w:rsidRPr="00C1276C">
              <w:rPr>
                <w:b/>
                <w:bCs/>
              </w:rPr>
              <w:t>Задание 1</w:t>
            </w:r>
          </w:p>
          <w:p w14:paraId="6642DA21" w14:textId="77777777" w:rsidR="00A70B4A" w:rsidRPr="00C1276C" w:rsidRDefault="00A70B4A" w:rsidP="00C1276C">
            <w:pPr>
              <w:pStyle w:val="Default"/>
              <w:jc w:val="both"/>
            </w:pPr>
            <w:r w:rsidRPr="00C1276C">
              <w:t xml:space="preserve">Рассмотреть эволюцию развития концепции маркетинга. Решение представить графически в виде схемы, рисунка. </w:t>
            </w:r>
          </w:p>
          <w:p w14:paraId="2DB709AB" w14:textId="77777777" w:rsidR="00A70B4A" w:rsidRPr="00C1276C" w:rsidRDefault="00A70B4A" w:rsidP="00C1276C">
            <w:pPr>
              <w:pStyle w:val="Default"/>
              <w:jc w:val="both"/>
            </w:pPr>
            <w:r w:rsidRPr="00C1276C">
              <w:rPr>
                <w:b/>
                <w:bCs/>
              </w:rPr>
              <w:t>Задание 2</w:t>
            </w:r>
          </w:p>
          <w:p w14:paraId="61FAAB41" w14:textId="77777777" w:rsidR="00A70B4A" w:rsidRPr="00C1276C" w:rsidRDefault="00A70B4A" w:rsidP="00C1276C">
            <w:pPr>
              <w:widowControl w:val="0"/>
              <w:ind w:right="0" w:firstLine="0"/>
              <w:rPr>
                <w:b/>
                <w:szCs w:val="24"/>
              </w:rPr>
            </w:pPr>
            <w:r w:rsidRPr="00C1276C">
              <w:rPr>
                <w:rFonts w:eastAsia="Calibri"/>
                <w:color w:val="000000"/>
                <w:szCs w:val="24"/>
                <w:lang w:eastAsia="en-US"/>
              </w:rPr>
              <w:t>Проанализировать точки зрения экономистов и маркетологов-экспертов на современный российский маркетинг: ориентация на продажи, на спрос и на ценности</w:t>
            </w:r>
            <w:r w:rsidRPr="00C1276C">
              <w:rPr>
                <w:szCs w:val="24"/>
              </w:rPr>
              <w:t xml:space="preserve">. </w:t>
            </w:r>
          </w:p>
        </w:tc>
      </w:tr>
      <w:tr w:rsidR="00A70B4A" w:rsidRPr="00C1276C" w14:paraId="7C610476" w14:textId="77777777" w:rsidTr="00FD6300">
        <w:tc>
          <w:tcPr>
            <w:tcW w:w="983" w:type="pct"/>
            <w:vMerge/>
          </w:tcPr>
          <w:p w14:paraId="5FE350C7" w14:textId="77777777" w:rsidR="00A70B4A" w:rsidRPr="00C1276C" w:rsidRDefault="00A70B4A" w:rsidP="00C1276C">
            <w:pPr>
              <w:tabs>
                <w:tab w:val="left" w:pos="540"/>
              </w:tabs>
              <w:ind w:right="0" w:firstLine="0"/>
              <w:rPr>
                <w:szCs w:val="24"/>
              </w:rPr>
            </w:pPr>
          </w:p>
        </w:tc>
        <w:tc>
          <w:tcPr>
            <w:tcW w:w="999" w:type="pct"/>
            <w:vMerge/>
            <w:tcBorders>
              <w:left w:val="single" w:sz="4" w:space="0" w:color="auto"/>
              <w:right w:val="single" w:sz="4" w:space="0" w:color="auto"/>
            </w:tcBorders>
          </w:tcPr>
          <w:p w14:paraId="2E9EC114" w14:textId="77777777" w:rsidR="00A70B4A" w:rsidRPr="00C1276C" w:rsidRDefault="00A70B4A" w:rsidP="00C1276C">
            <w:pPr>
              <w:ind w:right="0" w:firstLine="0"/>
              <w:rPr>
                <w:rFonts w:eastAsiaTheme="minorHAnsi"/>
                <w:szCs w:val="24"/>
                <w:lang w:eastAsia="en-US"/>
              </w:rPr>
            </w:pPr>
          </w:p>
        </w:tc>
        <w:tc>
          <w:tcPr>
            <w:tcW w:w="1036" w:type="pct"/>
          </w:tcPr>
          <w:p w14:paraId="1B61ED7E" w14:textId="77777777" w:rsidR="00A70B4A" w:rsidRPr="00C1276C" w:rsidRDefault="00A70B4A" w:rsidP="00C1276C">
            <w:pPr>
              <w:widowControl w:val="0"/>
              <w:tabs>
                <w:tab w:val="left" w:pos="540"/>
              </w:tabs>
              <w:ind w:right="0" w:firstLine="0"/>
              <w:rPr>
                <w:szCs w:val="24"/>
              </w:rPr>
            </w:pPr>
            <w:r w:rsidRPr="00C1276C">
              <w:rPr>
                <w:b/>
                <w:bCs/>
                <w:szCs w:val="24"/>
              </w:rPr>
              <w:t>Уметь:</w:t>
            </w:r>
            <w:r w:rsidRPr="00C1276C">
              <w:rPr>
                <w:szCs w:val="24"/>
              </w:rPr>
              <w:t xml:space="preserve"> </w:t>
            </w:r>
          </w:p>
          <w:p w14:paraId="16E0AA5B" w14:textId="77777777" w:rsidR="00A70B4A" w:rsidRPr="00C1276C" w:rsidRDefault="00A70B4A" w:rsidP="00C1276C">
            <w:pPr>
              <w:tabs>
                <w:tab w:val="left" w:pos="540"/>
              </w:tabs>
              <w:ind w:right="0" w:firstLine="0"/>
              <w:rPr>
                <w:b/>
                <w:szCs w:val="24"/>
              </w:rPr>
            </w:pPr>
            <w:r w:rsidRPr="00C1276C">
              <w:rPr>
                <w:szCs w:val="24"/>
              </w:rPr>
              <w:t>применять знания по абстрактному мышлению, критическому анализу проблемных ситуаций на основе системного подхода, выработке стратегии действий.</w:t>
            </w:r>
          </w:p>
        </w:tc>
        <w:tc>
          <w:tcPr>
            <w:tcW w:w="1982" w:type="pct"/>
            <w:tcBorders>
              <w:top w:val="single" w:sz="4" w:space="0" w:color="auto"/>
            </w:tcBorders>
          </w:tcPr>
          <w:p w14:paraId="43F425A6" w14:textId="77777777" w:rsidR="00A70B4A" w:rsidRPr="00C1276C" w:rsidRDefault="00A70B4A" w:rsidP="00C1276C">
            <w:pPr>
              <w:pStyle w:val="Default"/>
              <w:jc w:val="both"/>
            </w:pPr>
            <w:r w:rsidRPr="00C1276C">
              <w:rPr>
                <w:b/>
                <w:bCs/>
              </w:rPr>
              <w:t>Задание 1</w:t>
            </w:r>
          </w:p>
          <w:p w14:paraId="08551AD0" w14:textId="77777777" w:rsidR="00A70B4A" w:rsidRPr="00C1276C" w:rsidRDefault="00A70B4A" w:rsidP="00C1276C">
            <w:pPr>
              <w:pStyle w:val="Default"/>
              <w:jc w:val="both"/>
            </w:pPr>
            <w:r w:rsidRPr="00C1276C">
              <w:t xml:space="preserve">Представьте свою классификацию видов маркетинга. </w:t>
            </w:r>
          </w:p>
          <w:p w14:paraId="43F2584E" w14:textId="77777777" w:rsidR="00A70B4A" w:rsidRPr="00C1276C" w:rsidRDefault="00A70B4A" w:rsidP="00C1276C">
            <w:pPr>
              <w:pStyle w:val="Default"/>
              <w:jc w:val="both"/>
            </w:pPr>
            <w:r w:rsidRPr="00C1276C">
              <w:rPr>
                <w:b/>
                <w:bCs/>
              </w:rPr>
              <w:t>Задание 2</w:t>
            </w:r>
          </w:p>
          <w:p w14:paraId="433291C3" w14:textId="77777777" w:rsidR="00A70B4A" w:rsidRPr="00C1276C" w:rsidRDefault="00A70B4A" w:rsidP="00C1276C">
            <w:pPr>
              <w:pStyle w:val="Default"/>
              <w:jc w:val="both"/>
            </w:pPr>
            <w:r w:rsidRPr="00C1276C">
              <w:t xml:space="preserve">Представьте в таблице информацию по взаимосвязи между </w:t>
            </w:r>
            <w:proofErr w:type="gramStart"/>
            <w:r w:rsidRPr="00C1276C">
              <w:t>эффективной  маркетинговой</w:t>
            </w:r>
            <w:proofErr w:type="gramEnd"/>
            <w:r w:rsidRPr="00C1276C">
              <w:t xml:space="preserve"> деятельностью на предприятии и его успешным функционированием </w:t>
            </w:r>
          </w:p>
          <w:p w14:paraId="060EAF20" w14:textId="77777777" w:rsidR="00A70B4A" w:rsidRPr="00C1276C" w:rsidRDefault="00A70B4A" w:rsidP="00C1276C">
            <w:pPr>
              <w:pStyle w:val="Default"/>
              <w:jc w:val="both"/>
              <w:rPr>
                <w:b/>
              </w:rPr>
            </w:pPr>
          </w:p>
        </w:tc>
      </w:tr>
      <w:tr w:rsidR="00A70B4A" w:rsidRPr="00C1276C" w14:paraId="1EFE8874" w14:textId="77777777" w:rsidTr="00FD6300">
        <w:tc>
          <w:tcPr>
            <w:tcW w:w="983" w:type="pct"/>
            <w:vMerge/>
          </w:tcPr>
          <w:p w14:paraId="30F518A8" w14:textId="77777777" w:rsidR="00A70B4A" w:rsidRPr="00C1276C" w:rsidRDefault="00A70B4A" w:rsidP="00C1276C">
            <w:pPr>
              <w:tabs>
                <w:tab w:val="left" w:pos="540"/>
              </w:tabs>
              <w:ind w:right="0" w:firstLine="0"/>
              <w:rPr>
                <w:szCs w:val="24"/>
              </w:rPr>
            </w:pPr>
          </w:p>
        </w:tc>
        <w:tc>
          <w:tcPr>
            <w:tcW w:w="999" w:type="pct"/>
            <w:vMerge w:val="restart"/>
          </w:tcPr>
          <w:p w14:paraId="45BFAD30" w14:textId="77777777" w:rsidR="00A70B4A" w:rsidRPr="00C1276C" w:rsidRDefault="00A70B4A" w:rsidP="00C1276C">
            <w:pPr>
              <w:ind w:right="0" w:firstLine="0"/>
              <w:rPr>
                <w:szCs w:val="24"/>
              </w:rPr>
            </w:pPr>
            <w:r w:rsidRPr="00C1276C">
              <w:rPr>
                <w:szCs w:val="24"/>
              </w:rPr>
              <w:t xml:space="preserve">Демонстрирует способы осмысления и критического анализа </w:t>
            </w:r>
            <w:r w:rsidRPr="00C1276C">
              <w:rPr>
                <w:szCs w:val="24"/>
              </w:rPr>
              <w:lastRenderedPageBreak/>
              <w:t xml:space="preserve">проблемных ситуаций </w:t>
            </w:r>
          </w:p>
        </w:tc>
        <w:tc>
          <w:tcPr>
            <w:tcW w:w="1036" w:type="pct"/>
          </w:tcPr>
          <w:p w14:paraId="6563E134" w14:textId="77777777" w:rsidR="00A70B4A" w:rsidRPr="00C1276C" w:rsidRDefault="00A70B4A" w:rsidP="00C1276C">
            <w:pPr>
              <w:widowControl w:val="0"/>
              <w:tabs>
                <w:tab w:val="left" w:pos="540"/>
              </w:tabs>
              <w:ind w:right="0" w:firstLine="0"/>
              <w:rPr>
                <w:b/>
                <w:bCs/>
                <w:szCs w:val="24"/>
              </w:rPr>
            </w:pPr>
            <w:r w:rsidRPr="00C1276C">
              <w:rPr>
                <w:b/>
                <w:bCs/>
                <w:szCs w:val="24"/>
              </w:rPr>
              <w:lastRenderedPageBreak/>
              <w:t xml:space="preserve">Знать: </w:t>
            </w:r>
          </w:p>
          <w:p w14:paraId="43C36EC4" w14:textId="77777777" w:rsidR="00A70B4A" w:rsidRPr="00C1276C" w:rsidRDefault="00A70B4A" w:rsidP="00C1276C">
            <w:pPr>
              <w:widowControl w:val="0"/>
              <w:tabs>
                <w:tab w:val="left" w:pos="540"/>
              </w:tabs>
              <w:ind w:right="0" w:firstLine="0"/>
              <w:rPr>
                <w:szCs w:val="24"/>
              </w:rPr>
            </w:pPr>
            <w:r w:rsidRPr="00C1276C">
              <w:rPr>
                <w:szCs w:val="24"/>
              </w:rPr>
              <w:t xml:space="preserve">понятие и содержание проблемной ситуации. </w:t>
            </w:r>
          </w:p>
          <w:p w14:paraId="3B7D3E1A" w14:textId="77777777" w:rsidR="00A70B4A" w:rsidRPr="00C1276C" w:rsidRDefault="00A70B4A" w:rsidP="00C1276C">
            <w:pPr>
              <w:tabs>
                <w:tab w:val="left" w:pos="540"/>
                <w:tab w:val="left" w:pos="3580"/>
              </w:tabs>
              <w:ind w:right="0" w:firstLine="0"/>
              <w:rPr>
                <w:b/>
                <w:szCs w:val="24"/>
              </w:rPr>
            </w:pPr>
          </w:p>
          <w:p w14:paraId="4EC450AC" w14:textId="77777777" w:rsidR="00A70B4A" w:rsidRPr="00C1276C" w:rsidRDefault="00A70B4A" w:rsidP="00C1276C">
            <w:pPr>
              <w:ind w:right="0" w:firstLine="0"/>
              <w:rPr>
                <w:szCs w:val="24"/>
              </w:rPr>
            </w:pPr>
          </w:p>
        </w:tc>
        <w:tc>
          <w:tcPr>
            <w:tcW w:w="1982" w:type="pct"/>
          </w:tcPr>
          <w:p w14:paraId="5C57BF88" w14:textId="77777777" w:rsidR="00A70B4A" w:rsidRPr="00C1276C" w:rsidRDefault="00A70B4A" w:rsidP="00C1276C">
            <w:pPr>
              <w:pStyle w:val="Default"/>
              <w:jc w:val="both"/>
            </w:pPr>
            <w:r w:rsidRPr="00C1276C">
              <w:rPr>
                <w:b/>
                <w:bCs/>
              </w:rPr>
              <w:lastRenderedPageBreak/>
              <w:t>Задание 1</w:t>
            </w:r>
          </w:p>
          <w:p w14:paraId="2D5BB793" w14:textId="77777777" w:rsidR="00A70B4A" w:rsidRPr="00C1276C" w:rsidRDefault="00A70B4A" w:rsidP="00C1276C">
            <w:pPr>
              <w:pStyle w:val="Default"/>
              <w:jc w:val="both"/>
            </w:pPr>
            <w:r w:rsidRPr="00C1276C">
              <w:t>Изучите этические основы маркетинга. Применимы ли они в современных условиях. Обоснуйте свой ответ на практических примерах.</w:t>
            </w:r>
          </w:p>
          <w:p w14:paraId="329E3CD9" w14:textId="77777777" w:rsidR="00A70B4A" w:rsidRPr="00C1276C" w:rsidRDefault="00A70B4A" w:rsidP="00C1276C">
            <w:pPr>
              <w:pStyle w:val="Default"/>
              <w:jc w:val="both"/>
            </w:pPr>
            <w:r w:rsidRPr="00C1276C">
              <w:rPr>
                <w:b/>
                <w:bCs/>
              </w:rPr>
              <w:lastRenderedPageBreak/>
              <w:t>Задание 2</w:t>
            </w:r>
          </w:p>
          <w:p w14:paraId="7B911E61" w14:textId="77777777" w:rsidR="00A70B4A" w:rsidRPr="00C1276C" w:rsidRDefault="00A70B4A" w:rsidP="00C1276C">
            <w:pPr>
              <w:tabs>
                <w:tab w:val="left" w:pos="540"/>
              </w:tabs>
              <w:ind w:right="0" w:firstLine="0"/>
              <w:rPr>
                <w:szCs w:val="24"/>
              </w:rPr>
            </w:pPr>
            <w:r w:rsidRPr="00C1276C">
              <w:rPr>
                <w:szCs w:val="24"/>
              </w:rPr>
              <w:t>Назовите основной принцип деятельности предприятия, реализующего концепцию маркетинга:</w:t>
            </w:r>
          </w:p>
          <w:p w14:paraId="09476F5F" w14:textId="77777777" w:rsidR="00A70B4A" w:rsidRPr="00C1276C" w:rsidRDefault="00A70B4A" w:rsidP="00C1276C">
            <w:pPr>
              <w:tabs>
                <w:tab w:val="left" w:pos="540"/>
              </w:tabs>
              <w:ind w:right="0" w:firstLine="0"/>
              <w:rPr>
                <w:szCs w:val="24"/>
              </w:rPr>
            </w:pPr>
            <w:r w:rsidRPr="00C1276C">
              <w:rPr>
                <w:szCs w:val="24"/>
                <w:lang w:val="en-US"/>
              </w:rPr>
              <w:t>a</w:t>
            </w:r>
            <w:r w:rsidRPr="00C1276C">
              <w:rPr>
                <w:szCs w:val="24"/>
              </w:rPr>
              <w:t>) самоокупаемость;</w:t>
            </w:r>
          </w:p>
          <w:p w14:paraId="14883401" w14:textId="77777777" w:rsidR="00A70B4A" w:rsidRPr="00C1276C" w:rsidRDefault="00A70B4A" w:rsidP="00C1276C">
            <w:pPr>
              <w:tabs>
                <w:tab w:val="left" w:pos="540"/>
              </w:tabs>
              <w:ind w:right="0" w:firstLine="0"/>
              <w:rPr>
                <w:szCs w:val="24"/>
              </w:rPr>
            </w:pPr>
            <w:r w:rsidRPr="00C1276C">
              <w:rPr>
                <w:szCs w:val="24"/>
              </w:rPr>
              <w:t>б) инвестирование;</w:t>
            </w:r>
          </w:p>
          <w:p w14:paraId="483FCF72" w14:textId="77777777" w:rsidR="00A70B4A" w:rsidRPr="00C1276C" w:rsidRDefault="00A70B4A" w:rsidP="00C1276C">
            <w:pPr>
              <w:tabs>
                <w:tab w:val="left" w:pos="540"/>
              </w:tabs>
              <w:ind w:right="0" w:firstLine="0"/>
              <w:rPr>
                <w:szCs w:val="24"/>
              </w:rPr>
            </w:pPr>
            <w:r w:rsidRPr="00C1276C">
              <w:rPr>
                <w:szCs w:val="24"/>
              </w:rPr>
              <w:t>с) развитие;</w:t>
            </w:r>
          </w:p>
          <w:p w14:paraId="53063463" w14:textId="77777777" w:rsidR="00A70B4A" w:rsidRPr="00C1276C" w:rsidRDefault="00A70B4A" w:rsidP="00C1276C">
            <w:pPr>
              <w:tabs>
                <w:tab w:val="left" w:pos="540"/>
              </w:tabs>
              <w:ind w:right="0" w:firstLine="0"/>
              <w:rPr>
                <w:szCs w:val="24"/>
              </w:rPr>
            </w:pPr>
            <w:r w:rsidRPr="00C1276C">
              <w:rPr>
                <w:szCs w:val="24"/>
              </w:rPr>
              <w:t>д) самофинансирование;</w:t>
            </w:r>
          </w:p>
          <w:p w14:paraId="301489FD" w14:textId="77777777" w:rsidR="00A70B4A" w:rsidRPr="00C1276C" w:rsidRDefault="00A70B4A" w:rsidP="00C1276C">
            <w:pPr>
              <w:tabs>
                <w:tab w:val="left" w:pos="540"/>
              </w:tabs>
              <w:ind w:right="0" w:firstLine="0"/>
              <w:rPr>
                <w:b/>
                <w:szCs w:val="24"/>
              </w:rPr>
            </w:pPr>
            <w:r w:rsidRPr="00C1276C">
              <w:rPr>
                <w:szCs w:val="24"/>
              </w:rPr>
              <w:t>е) производить то, в чем нуждается покупатель.</w:t>
            </w:r>
          </w:p>
        </w:tc>
      </w:tr>
      <w:tr w:rsidR="00A70B4A" w:rsidRPr="00C1276C" w14:paraId="5EF98D0E" w14:textId="77777777" w:rsidTr="00FD6300">
        <w:tc>
          <w:tcPr>
            <w:tcW w:w="983" w:type="pct"/>
            <w:vMerge/>
          </w:tcPr>
          <w:p w14:paraId="25C57FF1" w14:textId="77777777" w:rsidR="00A70B4A" w:rsidRPr="00C1276C" w:rsidRDefault="00A70B4A" w:rsidP="00C1276C">
            <w:pPr>
              <w:tabs>
                <w:tab w:val="left" w:pos="540"/>
              </w:tabs>
              <w:ind w:right="0" w:firstLine="0"/>
              <w:rPr>
                <w:szCs w:val="24"/>
              </w:rPr>
            </w:pPr>
          </w:p>
        </w:tc>
        <w:tc>
          <w:tcPr>
            <w:tcW w:w="999" w:type="pct"/>
            <w:vMerge/>
          </w:tcPr>
          <w:p w14:paraId="24CA0410" w14:textId="77777777" w:rsidR="00A70B4A" w:rsidRPr="00C1276C" w:rsidRDefault="00A70B4A" w:rsidP="00C1276C">
            <w:pPr>
              <w:ind w:right="0" w:firstLine="0"/>
              <w:rPr>
                <w:rFonts w:eastAsiaTheme="minorHAnsi"/>
                <w:szCs w:val="24"/>
                <w:lang w:eastAsia="en-US"/>
              </w:rPr>
            </w:pPr>
          </w:p>
        </w:tc>
        <w:tc>
          <w:tcPr>
            <w:tcW w:w="1036" w:type="pct"/>
          </w:tcPr>
          <w:p w14:paraId="750AA689" w14:textId="77777777" w:rsidR="00A70B4A" w:rsidRPr="00C1276C" w:rsidRDefault="00A70B4A" w:rsidP="00C1276C">
            <w:pPr>
              <w:widowControl w:val="0"/>
              <w:tabs>
                <w:tab w:val="left" w:pos="540"/>
              </w:tabs>
              <w:ind w:right="0" w:firstLine="0"/>
              <w:rPr>
                <w:b/>
                <w:bCs/>
                <w:szCs w:val="24"/>
              </w:rPr>
            </w:pPr>
            <w:r w:rsidRPr="00C1276C">
              <w:rPr>
                <w:b/>
                <w:bCs/>
                <w:szCs w:val="24"/>
              </w:rPr>
              <w:t xml:space="preserve">Уметь: </w:t>
            </w:r>
          </w:p>
          <w:p w14:paraId="34A3D5F9" w14:textId="77777777" w:rsidR="00A70B4A" w:rsidRPr="00C1276C" w:rsidRDefault="00A70B4A" w:rsidP="00C1276C">
            <w:pPr>
              <w:tabs>
                <w:tab w:val="left" w:pos="540"/>
              </w:tabs>
              <w:ind w:right="0" w:firstLine="0"/>
              <w:rPr>
                <w:b/>
                <w:szCs w:val="24"/>
              </w:rPr>
            </w:pPr>
            <w:r w:rsidRPr="00C1276C">
              <w:rPr>
                <w:szCs w:val="24"/>
              </w:rPr>
              <w:t>применять способы осмысления и проводить анализ проблемных ситуаций</w:t>
            </w:r>
          </w:p>
        </w:tc>
        <w:tc>
          <w:tcPr>
            <w:tcW w:w="1982" w:type="pct"/>
          </w:tcPr>
          <w:p w14:paraId="0C548335" w14:textId="77777777" w:rsidR="00A70B4A" w:rsidRPr="00C1276C" w:rsidRDefault="00A70B4A" w:rsidP="00C1276C">
            <w:pPr>
              <w:pStyle w:val="Default"/>
              <w:jc w:val="both"/>
              <w:rPr>
                <w:b/>
                <w:bCs/>
                <w:iCs/>
              </w:rPr>
            </w:pPr>
            <w:r w:rsidRPr="00C1276C">
              <w:rPr>
                <w:b/>
                <w:bCs/>
                <w:iCs/>
              </w:rPr>
              <w:t>Задание 1</w:t>
            </w:r>
          </w:p>
          <w:p w14:paraId="213A4240" w14:textId="77777777" w:rsidR="00A70B4A" w:rsidRPr="00C1276C" w:rsidRDefault="00A70B4A" w:rsidP="00C1276C">
            <w:pPr>
              <w:pStyle w:val="Default"/>
              <w:jc w:val="both"/>
            </w:pPr>
            <w:r w:rsidRPr="00C1276C">
              <w:t>Базовое предприятие: Выбор туристической компании студент осуществляет самостоятельно.</w:t>
            </w:r>
          </w:p>
          <w:p w14:paraId="530C5B5A" w14:textId="77777777" w:rsidR="00A70B4A" w:rsidRPr="00C1276C" w:rsidRDefault="00A70B4A" w:rsidP="00C1276C">
            <w:pPr>
              <w:pStyle w:val="Default"/>
              <w:jc w:val="both"/>
            </w:pPr>
            <w:r w:rsidRPr="00C1276C">
              <w:t xml:space="preserve">Проблемная ситуация: Потребители предпочитают проводить отпуск и отдыхать за рубежом. Перед компанией поставлена задача 70% клиентов переключить на внутренний туристический рынок.  </w:t>
            </w:r>
          </w:p>
          <w:p w14:paraId="1C197E30" w14:textId="77777777" w:rsidR="00A70B4A" w:rsidRPr="00C1276C" w:rsidRDefault="00A70B4A" w:rsidP="00C1276C">
            <w:pPr>
              <w:pStyle w:val="Default"/>
              <w:jc w:val="both"/>
            </w:pPr>
            <w:r w:rsidRPr="00C1276C">
              <w:t xml:space="preserve">Маркетинговая задача: </w:t>
            </w:r>
          </w:p>
          <w:p w14:paraId="190ABFE5" w14:textId="77777777" w:rsidR="00A70B4A" w:rsidRPr="00C1276C" w:rsidRDefault="00A70B4A" w:rsidP="00C1276C">
            <w:pPr>
              <w:tabs>
                <w:tab w:val="left" w:pos="540"/>
              </w:tabs>
              <w:ind w:right="0" w:firstLine="0"/>
              <w:rPr>
                <w:rFonts w:eastAsia="Calibri"/>
                <w:color w:val="000000"/>
                <w:szCs w:val="24"/>
                <w:lang w:eastAsia="en-US"/>
              </w:rPr>
            </w:pPr>
            <w:r w:rsidRPr="00C1276C">
              <w:rPr>
                <w:rFonts w:eastAsia="Calibri"/>
                <w:color w:val="000000"/>
                <w:szCs w:val="24"/>
                <w:lang w:eastAsia="en-US"/>
              </w:rPr>
              <w:t>- сформировать новую модель бизнеса;</w:t>
            </w:r>
          </w:p>
          <w:p w14:paraId="4C708078" w14:textId="77777777" w:rsidR="00A70B4A" w:rsidRPr="00C1276C" w:rsidRDefault="00A70B4A" w:rsidP="00C1276C">
            <w:pPr>
              <w:tabs>
                <w:tab w:val="left" w:pos="540"/>
              </w:tabs>
              <w:ind w:right="0" w:firstLine="0"/>
              <w:rPr>
                <w:rFonts w:eastAsia="Calibri"/>
                <w:color w:val="000000"/>
                <w:szCs w:val="24"/>
                <w:lang w:eastAsia="en-US"/>
              </w:rPr>
            </w:pPr>
            <w:r w:rsidRPr="00C1276C">
              <w:rPr>
                <w:rFonts w:eastAsia="Calibri"/>
                <w:color w:val="000000"/>
                <w:szCs w:val="24"/>
                <w:lang w:eastAsia="en-US"/>
              </w:rPr>
              <w:t>- описать инфраструктуру</w:t>
            </w:r>
          </w:p>
          <w:p w14:paraId="12FD51FD" w14:textId="77777777" w:rsidR="00A70B4A" w:rsidRPr="00C1276C" w:rsidRDefault="00A70B4A" w:rsidP="00C1276C">
            <w:pPr>
              <w:tabs>
                <w:tab w:val="left" w:pos="540"/>
              </w:tabs>
              <w:ind w:right="0" w:firstLine="0"/>
              <w:rPr>
                <w:rFonts w:eastAsia="Calibri"/>
                <w:color w:val="000000"/>
                <w:szCs w:val="24"/>
                <w:lang w:eastAsia="en-US"/>
              </w:rPr>
            </w:pPr>
            <w:r w:rsidRPr="00C1276C">
              <w:rPr>
                <w:rFonts w:eastAsia="Calibri"/>
                <w:color w:val="000000"/>
                <w:szCs w:val="24"/>
                <w:lang w:eastAsia="en-US"/>
              </w:rPr>
              <w:t xml:space="preserve">- предложить </w:t>
            </w:r>
            <w:proofErr w:type="gramStart"/>
            <w:r w:rsidRPr="00C1276C">
              <w:rPr>
                <w:rFonts w:eastAsia="Calibri"/>
                <w:color w:val="000000"/>
                <w:szCs w:val="24"/>
                <w:lang w:eastAsia="en-US"/>
              </w:rPr>
              <w:t>применение  современных</w:t>
            </w:r>
            <w:proofErr w:type="gramEnd"/>
            <w:r w:rsidRPr="00C1276C">
              <w:rPr>
                <w:rFonts w:eastAsia="Calibri"/>
                <w:color w:val="000000"/>
                <w:szCs w:val="24"/>
                <w:lang w:eastAsia="en-US"/>
              </w:rPr>
              <w:t xml:space="preserve"> инструментов маркетинга. </w:t>
            </w:r>
          </w:p>
          <w:p w14:paraId="1B3F1AF3" w14:textId="77777777" w:rsidR="00A70B4A" w:rsidRPr="00C1276C" w:rsidRDefault="00A70B4A" w:rsidP="00C1276C">
            <w:pPr>
              <w:tabs>
                <w:tab w:val="left" w:pos="540"/>
              </w:tabs>
              <w:ind w:right="0" w:firstLine="0"/>
              <w:rPr>
                <w:b/>
                <w:szCs w:val="24"/>
              </w:rPr>
            </w:pPr>
            <w:r w:rsidRPr="00C1276C">
              <w:rPr>
                <w:szCs w:val="24"/>
              </w:rPr>
              <w:t xml:space="preserve">Задание: решение представить в графическом виде с </w:t>
            </w:r>
            <w:r w:rsidRPr="00C1276C">
              <w:rPr>
                <w:rFonts w:eastAsia="Calibri"/>
                <w:color w:val="000000"/>
                <w:szCs w:val="24"/>
                <w:lang w:eastAsia="en-US"/>
              </w:rPr>
              <w:t>обоснованием</w:t>
            </w:r>
            <w:r w:rsidRPr="00C1276C">
              <w:rPr>
                <w:b/>
                <w:bCs/>
                <w:i/>
                <w:iCs/>
                <w:szCs w:val="24"/>
              </w:rPr>
              <w:t xml:space="preserve"> </w:t>
            </w:r>
          </w:p>
        </w:tc>
      </w:tr>
      <w:tr w:rsidR="00A70B4A" w:rsidRPr="00C1276C" w14:paraId="171602D5" w14:textId="77777777" w:rsidTr="00FD6300">
        <w:tc>
          <w:tcPr>
            <w:tcW w:w="983" w:type="pct"/>
            <w:vMerge/>
          </w:tcPr>
          <w:p w14:paraId="26A53571" w14:textId="77777777" w:rsidR="00A70B4A" w:rsidRPr="00C1276C" w:rsidRDefault="00A70B4A" w:rsidP="00C1276C">
            <w:pPr>
              <w:tabs>
                <w:tab w:val="left" w:pos="540"/>
              </w:tabs>
              <w:ind w:right="0" w:firstLine="0"/>
              <w:rPr>
                <w:szCs w:val="24"/>
              </w:rPr>
            </w:pPr>
          </w:p>
        </w:tc>
        <w:tc>
          <w:tcPr>
            <w:tcW w:w="999" w:type="pct"/>
            <w:vMerge w:val="restart"/>
          </w:tcPr>
          <w:p w14:paraId="2B000459" w14:textId="77777777" w:rsidR="00A70B4A" w:rsidRPr="00C1276C" w:rsidRDefault="00A70B4A" w:rsidP="00C1276C">
            <w:pPr>
              <w:ind w:right="0" w:firstLine="0"/>
              <w:rPr>
                <w:szCs w:val="24"/>
              </w:rPr>
            </w:pPr>
            <w:r w:rsidRPr="00C1276C">
              <w:rPr>
                <w:szCs w:val="24"/>
              </w:rPr>
              <w:t xml:space="preserve">Предлагает нестандартное решение проблем, новые оригинальные проекты, вырабатывает стратегию действий на основе системного подхода </w:t>
            </w:r>
          </w:p>
        </w:tc>
        <w:tc>
          <w:tcPr>
            <w:tcW w:w="1036" w:type="pct"/>
          </w:tcPr>
          <w:p w14:paraId="3AB38B12" w14:textId="77777777" w:rsidR="00A70B4A" w:rsidRPr="00C1276C" w:rsidRDefault="00A70B4A" w:rsidP="00C1276C">
            <w:pPr>
              <w:tabs>
                <w:tab w:val="left" w:pos="540"/>
                <w:tab w:val="left" w:pos="3580"/>
              </w:tabs>
              <w:ind w:right="0" w:firstLine="0"/>
              <w:rPr>
                <w:b/>
                <w:bCs/>
                <w:szCs w:val="24"/>
              </w:rPr>
            </w:pPr>
            <w:r w:rsidRPr="00C1276C">
              <w:rPr>
                <w:b/>
                <w:bCs/>
                <w:szCs w:val="24"/>
              </w:rPr>
              <w:t xml:space="preserve">Знать: </w:t>
            </w:r>
          </w:p>
          <w:p w14:paraId="14EB08FC" w14:textId="77777777" w:rsidR="00A70B4A" w:rsidRPr="00C1276C" w:rsidRDefault="00A70B4A" w:rsidP="00C1276C">
            <w:pPr>
              <w:tabs>
                <w:tab w:val="left" w:pos="540"/>
                <w:tab w:val="left" w:pos="3580"/>
              </w:tabs>
              <w:ind w:right="0" w:firstLine="0"/>
              <w:rPr>
                <w:szCs w:val="24"/>
              </w:rPr>
            </w:pPr>
            <w:r w:rsidRPr="00C1276C">
              <w:rPr>
                <w:szCs w:val="24"/>
              </w:rPr>
              <w:t>основы системного подхода при разработке стратегии развития</w:t>
            </w:r>
          </w:p>
        </w:tc>
        <w:tc>
          <w:tcPr>
            <w:tcW w:w="1982" w:type="pct"/>
          </w:tcPr>
          <w:p w14:paraId="17C45E0D" w14:textId="77777777" w:rsidR="00A70B4A" w:rsidRPr="00C1276C" w:rsidRDefault="00A70B4A" w:rsidP="00C1276C">
            <w:pPr>
              <w:pStyle w:val="Default"/>
              <w:jc w:val="both"/>
            </w:pPr>
            <w:r w:rsidRPr="00C1276C">
              <w:rPr>
                <w:b/>
                <w:bCs/>
              </w:rPr>
              <w:t>Задание 1</w:t>
            </w:r>
          </w:p>
          <w:p w14:paraId="6358DC88" w14:textId="77777777" w:rsidR="00A70B4A" w:rsidRPr="00C1276C" w:rsidRDefault="00A70B4A" w:rsidP="00C1276C">
            <w:pPr>
              <w:pStyle w:val="Default"/>
              <w:jc w:val="both"/>
            </w:pPr>
            <w:r w:rsidRPr="00C1276C">
              <w:t xml:space="preserve">Рассмотреть методы построения системы целей: отличия и особенности применения. </w:t>
            </w:r>
          </w:p>
          <w:p w14:paraId="63113601" w14:textId="77777777" w:rsidR="00A70B4A" w:rsidRPr="00C1276C" w:rsidRDefault="00A70B4A" w:rsidP="00C1276C">
            <w:pPr>
              <w:pStyle w:val="Default"/>
              <w:jc w:val="both"/>
            </w:pPr>
            <w:r w:rsidRPr="00C1276C">
              <w:rPr>
                <w:b/>
                <w:bCs/>
              </w:rPr>
              <w:t>Задание 2</w:t>
            </w:r>
          </w:p>
          <w:p w14:paraId="2651B415" w14:textId="77777777" w:rsidR="00A70B4A" w:rsidRPr="00C1276C" w:rsidRDefault="00A70B4A" w:rsidP="00C1276C">
            <w:pPr>
              <w:pStyle w:val="Default"/>
            </w:pPr>
            <w:r w:rsidRPr="00C1276C">
              <w:t xml:space="preserve">К принципам организации, ориентированной </w:t>
            </w:r>
            <w:proofErr w:type="gramStart"/>
            <w:r w:rsidRPr="00C1276C">
              <w:t>на стратегию</w:t>
            </w:r>
            <w:proofErr w:type="gramEnd"/>
            <w:r w:rsidRPr="00C1276C">
              <w:t xml:space="preserve"> не относится</w:t>
            </w:r>
          </w:p>
          <w:p w14:paraId="27765CCD" w14:textId="77777777" w:rsidR="00A70B4A" w:rsidRPr="00C1276C" w:rsidRDefault="00A70B4A" w:rsidP="00C1276C">
            <w:pPr>
              <w:pStyle w:val="Default"/>
            </w:pPr>
            <w:r w:rsidRPr="00C1276C">
              <w:t>а) перевод стратегии на операционный уровень</w:t>
            </w:r>
          </w:p>
          <w:p w14:paraId="02D2EFC8" w14:textId="77777777" w:rsidR="00A70B4A" w:rsidRPr="00C1276C" w:rsidRDefault="00A70B4A" w:rsidP="00C1276C">
            <w:pPr>
              <w:pStyle w:val="Default"/>
            </w:pPr>
            <w:r w:rsidRPr="00C1276C">
              <w:t>б) использование комплекса маркетинга для решения стратегических задач</w:t>
            </w:r>
          </w:p>
          <w:p w14:paraId="71456DD2" w14:textId="77777777" w:rsidR="00A70B4A" w:rsidRPr="00C1276C" w:rsidRDefault="00A70B4A" w:rsidP="00C1276C">
            <w:pPr>
              <w:pStyle w:val="Default"/>
            </w:pPr>
            <w:r w:rsidRPr="00C1276C">
              <w:t>в) стратегия, как повседневная работа каждого сотрудника</w:t>
            </w:r>
          </w:p>
          <w:p w14:paraId="0F930AE7" w14:textId="77777777" w:rsidR="00A70B4A" w:rsidRPr="00C1276C" w:rsidRDefault="00A70B4A" w:rsidP="00C1276C">
            <w:pPr>
              <w:pStyle w:val="Default"/>
              <w:jc w:val="both"/>
            </w:pPr>
            <w:r w:rsidRPr="00C1276C">
              <w:t xml:space="preserve">г) активизация изменений, как результат активного руководства топ-менеджеров. </w:t>
            </w:r>
          </w:p>
        </w:tc>
      </w:tr>
      <w:tr w:rsidR="00A70B4A" w:rsidRPr="00C1276C" w14:paraId="4130F216" w14:textId="77777777" w:rsidTr="00FD6300">
        <w:tc>
          <w:tcPr>
            <w:tcW w:w="983" w:type="pct"/>
            <w:vMerge/>
            <w:tcBorders>
              <w:bottom w:val="single" w:sz="4" w:space="0" w:color="auto"/>
            </w:tcBorders>
          </w:tcPr>
          <w:p w14:paraId="427760B9" w14:textId="77777777" w:rsidR="00A70B4A" w:rsidRPr="00C1276C" w:rsidRDefault="00A70B4A" w:rsidP="00C1276C">
            <w:pPr>
              <w:tabs>
                <w:tab w:val="left" w:pos="540"/>
              </w:tabs>
              <w:ind w:right="0" w:firstLine="0"/>
              <w:rPr>
                <w:szCs w:val="24"/>
              </w:rPr>
            </w:pPr>
          </w:p>
        </w:tc>
        <w:tc>
          <w:tcPr>
            <w:tcW w:w="999" w:type="pct"/>
            <w:vMerge/>
            <w:tcBorders>
              <w:bottom w:val="single" w:sz="4" w:space="0" w:color="auto"/>
            </w:tcBorders>
          </w:tcPr>
          <w:p w14:paraId="78C66DA6" w14:textId="77777777" w:rsidR="00A70B4A" w:rsidRPr="00C1276C" w:rsidRDefault="00A70B4A" w:rsidP="00C1276C">
            <w:pPr>
              <w:autoSpaceDE w:val="0"/>
              <w:autoSpaceDN w:val="0"/>
              <w:adjustRightInd w:val="0"/>
              <w:ind w:right="0" w:firstLine="0"/>
              <w:rPr>
                <w:rFonts w:eastAsiaTheme="minorHAnsi"/>
                <w:szCs w:val="24"/>
                <w:lang w:eastAsia="en-US"/>
              </w:rPr>
            </w:pPr>
          </w:p>
        </w:tc>
        <w:tc>
          <w:tcPr>
            <w:tcW w:w="1036" w:type="pct"/>
            <w:tcBorders>
              <w:bottom w:val="single" w:sz="4" w:space="0" w:color="auto"/>
            </w:tcBorders>
          </w:tcPr>
          <w:p w14:paraId="6F696E57" w14:textId="77777777" w:rsidR="00A70B4A" w:rsidRPr="00C1276C" w:rsidRDefault="00A70B4A" w:rsidP="00C1276C">
            <w:pPr>
              <w:ind w:right="0" w:firstLine="0"/>
              <w:rPr>
                <w:b/>
                <w:szCs w:val="24"/>
              </w:rPr>
            </w:pPr>
            <w:r w:rsidRPr="00C1276C">
              <w:rPr>
                <w:b/>
                <w:szCs w:val="24"/>
              </w:rPr>
              <w:t xml:space="preserve">Уметь: </w:t>
            </w:r>
          </w:p>
          <w:p w14:paraId="3ABAF552" w14:textId="77777777" w:rsidR="00A70B4A" w:rsidRPr="00C1276C" w:rsidRDefault="00A70B4A" w:rsidP="00C1276C">
            <w:pPr>
              <w:ind w:right="0" w:firstLine="0"/>
              <w:rPr>
                <w:b/>
                <w:szCs w:val="24"/>
              </w:rPr>
            </w:pPr>
            <w:r w:rsidRPr="00C1276C">
              <w:rPr>
                <w:bCs/>
                <w:szCs w:val="24"/>
              </w:rPr>
              <w:lastRenderedPageBreak/>
              <w:t>решать проблемы, применяя оригинальные решения.</w:t>
            </w:r>
          </w:p>
        </w:tc>
        <w:tc>
          <w:tcPr>
            <w:tcW w:w="1982" w:type="pct"/>
            <w:tcBorders>
              <w:bottom w:val="single" w:sz="4" w:space="0" w:color="auto"/>
            </w:tcBorders>
          </w:tcPr>
          <w:p w14:paraId="31620C0E" w14:textId="77777777" w:rsidR="00A70B4A" w:rsidRPr="00C1276C" w:rsidRDefault="00A70B4A" w:rsidP="00C1276C">
            <w:pPr>
              <w:ind w:right="0" w:firstLine="0"/>
              <w:rPr>
                <w:b/>
                <w:bCs/>
                <w:szCs w:val="24"/>
              </w:rPr>
            </w:pPr>
            <w:r w:rsidRPr="00C1276C">
              <w:rPr>
                <w:b/>
                <w:bCs/>
                <w:szCs w:val="24"/>
              </w:rPr>
              <w:lastRenderedPageBreak/>
              <w:t xml:space="preserve">Задание 1 </w:t>
            </w:r>
          </w:p>
          <w:p w14:paraId="19753095" w14:textId="77777777" w:rsidR="00A70B4A" w:rsidRPr="00C1276C" w:rsidRDefault="00A70B4A" w:rsidP="00C1276C">
            <w:pPr>
              <w:ind w:right="0" w:firstLine="0"/>
              <w:rPr>
                <w:szCs w:val="24"/>
              </w:rPr>
            </w:pPr>
            <w:r w:rsidRPr="00C1276C">
              <w:rPr>
                <w:szCs w:val="24"/>
              </w:rPr>
              <w:lastRenderedPageBreak/>
              <w:t xml:space="preserve">Базовое предприятие: </w:t>
            </w:r>
            <w:proofErr w:type="spellStart"/>
            <w:r w:rsidRPr="00C1276C">
              <w:rPr>
                <w:szCs w:val="24"/>
              </w:rPr>
              <w:t>франчайзинговые</w:t>
            </w:r>
            <w:proofErr w:type="spellEnd"/>
            <w:r w:rsidRPr="00C1276C">
              <w:rPr>
                <w:szCs w:val="24"/>
              </w:rPr>
              <w:t xml:space="preserve"> офисы в Москве: </w:t>
            </w:r>
            <w:proofErr w:type="spellStart"/>
            <w:r w:rsidRPr="00C1276C">
              <w:rPr>
                <w:szCs w:val="24"/>
              </w:rPr>
              <w:t>Pegas</w:t>
            </w:r>
            <w:proofErr w:type="spellEnd"/>
            <w:r w:rsidRPr="00C1276C">
              <w:rPr>
                <w:szCs w:val="24"/>
              </w:rPr>
              <w:t xml:space="preserve"> </w:t>
            </w:r>
            <w:proofErr w:type="spellStart"/>
            <w:r w:rsidRPr="00C1276C">
              <w:rPr>
                <w:szCs w:val="24"/>
              </w:rPr>
              <w:t>Touristik</w:t>
            </w:r>
            <w:proofErr w:type="spellEnd"/>
            <w:r w:rsidRPr="00C1276C">
              <w:rPr>
                <w:szCs w:val="24"/>
              </w:rPr>
              <w:t xml:space="preserve">, TUI, </w:t>
            </w:r>
            <w:proofErr w:type="spellStart"/>
            <w:r w:rsidRPr="00C1276C">
              <w:rPr>
                <w:szCs w:val="24"/>
              </w:rPr>
              <w:t>Anex</w:t>
            </w:r>
            <w:proofErr w:type="spellEnd"/>
            <w:r w:rsidRPr="00C1276C">
              <w:rPr>
                <w:szCs w:val="24"/>
              </w:rPr>
              <w:t xml:space="preserve"> </w:t>
            </w:r>
            <w:proofErr w:type="spellStart"/>
            <w:r w:rsidRPr="00C1276C">
              <w:rPr>
                <w:szCs w:val="24"/>
              </w:rPr>
              <w:t>Tour</w:t>
            </w:r>
            <w:proofErr w:type="spellEnd"/>
          </w:p>
          <w:p w14:paraId="3FD58026" w14:textId="77777777" w:rsidR="00A70B4A" w:rsidRPr="00C1276C" w:rsidRDefault="00A70B4A" w:rsidP="00C1276C">
            <w:pPr>
              <w:ind w:right="0" w:firstLine="0"/>
              <w:rPr>
                <w:szCs w:val="24"/>
              </w:rPr>
            </w:pPr>
            <w:r w:rsidRPr="00C1276C">
              <w:rPr>
                <w:szCs w:val="24"/>
              </w:rPr>
              <w:t xml:space="preserve">Проблемная </w:t>
            </w:r>
            <w:proofErr w:type="gramStart"/>
            <w:r w:rsidRPr="00C1276C">
              <w:rPr>
                <w:szCs w:val="24"/>
              </w:rPr>
              <w:t>ситуация:  Туроператоры</w:t>
            </w:r>
            <w:proofErr w:type="gramEnd"/>
            <w:r w:rsidRPr="00C1276C">
              <w:rPr>
                <w:szCs w:val="24"/>
              </w:rPr>
              <w:t xml:space="preserve"> для розничных агентов-партнёров изменили комиссии с 12% до 7%. Туроператоры стали агитировать туристов бронироваться напрямую у них на сайтах, минуя </w:t>
            </w:r>
            <w:proofErr w:type="spellStart"/>
            <w:r w:rsidRPr="00C1276C">
              <w:rPr>
                <w:szCs w:val="24"/>
              </w:rPr>
              <w:t>турагентов</w:t>
            </w:r>
            <w:proofErr w:type="spellEnd"/>
            <w:r w:rsidRPr="00C1276C">
              <w:rPr>
                <w:szCs w:val="24"/>
              </w:rPr>
              <w:t>.</w:t>
            </w:r>
          </w:p>
          <w:p w14:paraId="7CA1F83C" w14:textId="77777777" w:rsidR="00A70B4A" w:rsidRPr="00C1276C" w:rsidRDefault="00A70B4A" w:rsidP="00C1276C">
            <w:pPr>
              <w:ind w:right="0" w:firstLine="0"/>
              <w:rPr>
                <w:szCs w:val="24"/>
              </w:rPr>
            </w:pPr>
            <w:r w:rsidRPr="00C1276C">
              <w:rPr>
                <w:szCs w:val="24"/>
              </w:rPr>
              <w:t xml:space="preserve">Маркетинговые задачи: </w:t>
            </w:r>
          </w:p>
          <w:p w14:paraId="6CBD0C1B" w14:textId="77777777" w:rsidR="00A70B4A" w:rsidRPr="00C1276C" w:rsidRDefault="00A70B4A" w:rsidP="00C1276C">
            <w:pPr>
              <w:ind w:right="0" w:firstLine="0"/>
              <w:rPr>
                <w:szCs w:val="24"/>
              </w:rPr>
            </w:pPr>
            <w:r w:rsidRPr="00C1276C">
              <w:rPr>
                <w:szCs w:val="24"/>
              </w:rPr>
              <w:t>- Предложите новые векторы развития</w:t>
            </w:r>
          </w:p>
          <w:p w14:paraId="2B8660D2" w14:textId="77777777" w:rsidR="00A70B4A" w:rsidRPr="00C1276C" w:rsidRDefault="00A70B4A" w:rsidP="00C1276C">
            <w:pPr>
              <w:ind w:right="0" w:firstLine="0"/>
              <w:rPr>
                <w:szCs w:val="24"/>
              </w:rPr>
            </w:pPr>
            <w:r w:rsidRPr="00C1276C">
              <w:rPr>
                <w:szCs w:val="24"/>
              </w:rPr>
              <w:t xml:space="preserve">- </w:t>
            </w:r>
            <w:proofErr w:type="spellStart"/>
            <w:r w:rsidRPr="00C1276C">
              <w:rPr>
                <w:szCs w:val="24"/>
              </w:rPr>
              <w:t>Охарактризуйте</w:t>
            </w:r>
            <w:proofErr w:type="spellEnd"/>
            <w:r w:rsidRPr="00C1276C">
              <w:rPr>
                <w:szCs w:val="24"/>
              </w:rPr>
              <w:t xml:space="preserve"> платформу с интеграцией с туроператорами через API</w:t>
            </w:r>
          </w:p>
          <w:p w14:paraId="5D3D1940" w14:textId="77777777" w:rsidR="00A70B4A" w:rsidRPr="00C1276C" w:rsidRDefault="00A70B4A" w:rsidP="00C1276C">
            <w:pPr>
              <w:ind w:right="0" w:firstLine="0"/>
              <w:rPr>
                <w:szCs w:val="24"/>
              </w:rPr>
            </w:pPr>
            <w:r w:rsidRPr="00C1276C">
              <w:rPr>
                <w:szCs w:val="24"/>
              </w:rPr>
              <w:t xml:space="preserve">- Разработайте стратегические шаги по выходу из кризисной ситуации? </w:t>
            </w:r>
          </w:p>
          <w:p w14:paraId="0BFE989A" w14:textId="77777777" w:rsidR="00A70B4A" w:rsidRPr="00C1276C" w:rsidRDefault="00A70B4A" w:rsidP="00C1276C">
            <w:pPr>
              <w:ind w:right="0" w:firstLine="0"/>
              <w:rPr>
                <w:szCs w:val="24"/>
              </w:rPr>
            </w:pPr>
            <w:r w:rsidRPr="00C1276C">
              <w:rPr>
                <w:szCs w:val="24"/>
              </w:rPr>
              <w:t>Задание: определите маркетинговые задачи базового предприятия, определите алгоритм действий.</w:t>
            </w:r>
          </w:p>
        </w:tc>
      </w:tr>
      <w:tr w:rsidR="00A70B4A" w:rsidRPr="00164F30" w14:paraId="768FB3CA" w14:textId="77777777" w:rsidTr="00FD6300">
        <w:tc>
          <w:tcPr>
            <w:tcW w:w="983" w:type="pct"/>
            <w:vMerge w:val="restart"/>
          </w:tcPr>
          <w:p w14:paraId="0DC3FAEE" w14:textId="77777777" w:rsidR="00A70B4A" w:rsidRPr="00C1276C" w:rsidRDefault="00A70B4A" w:rsidP="00C1276C">
            <w:pPr>
              <w:tabs>
                <w:tab w:val="left" w:pos="540"/>
              </w:tabs>
              <w:ind w:right="0" w:firstLine="0"/>
              <w:rPr>
                <w:szCs w:val="24"/>
              </w:rPr>
            </w:pPr>
            <w:r w:rsidRPr="00C1276C">
              <w:rPr>
                <w:szCs w:val="24"/>
              </w:rPr>
              <w:lastRenderedPageBreak/>
              <w:t>УК-4</w:t>
            </w:r>
            <w:r w:rsidRPr="00C1276C">
              <w:rPr>
                <w:szCs w:val="24"/>
              </w:rPr>
              <w:tab/>
            </w:r>
          </w:p>
          <w:p w14:paraId="327E3422" w14:textId="77777777" w:rsidR="00A70B4A" w:rsidRPr="00C1276C" w:rsidRDefault="00A70B4A" w:rsidP="00C1276C">
            <w:pPr>
              <w:tabs>
                <w:tab w:val="left" w:pos="540"/>
              </w:tabs>
              <w:ind w:right="0" w:firstLine="0"/>
              <w:rPr>
                <w:szCs w:val="24"/>
              </w:rPr>
            </w:pPr>
            <w:r w:rsidRPr="00C1276C">
              <w:rPr>
                <w:szCs w:val="24"/>
              </w:rPr>
              <w:t>Способен применять современные коммуникативные технологии, в том числе на иностранном(</w:t>
            </w:r>
            <w:proofErr w:type="spellStart"/>
            <w:r w:rsidRPr="00C1276C">
              <w:rPr>
                <w:szCs w:val="24"/>
              </w:rPr>
              <w:t>ых</w:t>
            </w:r>
            <w:proofErr w:type="spellEnd"/>
            <w:r w:rsidRPr="00C1276C">
              <w:rPr>
                <w:szCs w:val="24"/>
              </w:rPr>
              <w:t>) языке(ах), для академического и профессионального взаимодействия</w:t>
            </w:r>
          </w:p>
          <w:p w14:paraId="2EA2D49E" w14:textId="77777777" w:rsidR="00A70B4A" w:rsidRPr="00C1276C" w:rsidRDefault="00A70B4A" w:rsidP="00C1276C">
            <w:pPr>
              <w:tabs>
                <w:tab w:val="left" w:pos="540"/>
              </w:tabs>
              <w:ind w:right="0" w:firstLine="0"/>
              <w:rPr>
                <w:szCs w:val="24"/>
              </w:rPr>
            </w:pPr>
            <w:r w:rsidRPr="00C1276C">
              <w:rPr>
                <w:szCs w:val="24"/>
              </w:rPr>
              <w:tab/>
            </w:r>
          </w:p>
          <w:p w14:paraId="37C38A30" w14:textId="77777777" w:rsidR="00A70B4A" w:rsidRPr="00C1276C" w:rsidRDefault="00A70B4A" w:rsidP="00C1276C">
            <w:pPr>
              <w:tabs>
                <w:tab w:val="left" w:pos="540"/>
              </w:tabs>
              <w:ind w:right="0" w:firstLine="0"/>
              <w:rPr>
                <w:szCs w:val="24"/>
              </w:rPr>
            </w:pPr>
            <w:r w:rsidRPr="00C1276C">
              <w:rPr>
                <w:szCs w:val="24"/>
              </w:rPr>
              <w:tab/>
            </w:r>
          </w:p>
          <w:p w14:paraId="639936A4" w14:textId="77777777" w:rsidR="00A70B4A" w:rsidRPr="00C1276C" w:rsidRDefault="00A70B4A" w:rsidP="00C1276C">
            <w:pPr>
              <w:tabs>
                <w:tab w:val="left" w:pos="540"/>
              </w:tabs>
              <w:ind w:right="0" w:firstLine="0"/>
              <w:rPr>
                <w:szCs w:val="24"/>
              </w:rPr>
            </w:pPr>
            <w:r w:rsidRPr="00C1276C">
              <w:rPr>
                <w:szCs w:val="24"/>
              </w:rPr>
              <w:tab/>
            </w:r>
          </w:p>
          <w:p w14:paraId="07D21E4E" w14:textId="77777777" w:rsidR="00A70B4A" w:rsidRPr="00C1276C" w:rsidRDefault="00A70B4A" w:rsidP="00C1276C">
            <w:pPr>
              <w:tabs>
                <w:tab w:val="left" w:pos="540"/>
              </w:tabs>
              <w:ind w:right="0" w:firstLine="0"/>
              <w:rPr>
                <w:szCs w:val="24"/>
              </w:rPr>
            </w:pPr>
            <w:r w:rsidRPr="00C1276C">
              <w:rPr>
                <w:szCs w:val="24"/>
              </w:rPr>
              <w:tab/>
            </w:r>
          </w:p>
        </w:tc>
        <w:tc>
          <w:tcPr>
            <w:tcW w:w="999" w:type="pct"/>
            <w:vMerge w:val="restart"/>
          </w:tcPr>
          <w:p w14:paraId="22E138F4" w14:textId="013EF802" w:rsidR="00A70B4A" w:rsidRPr="00C1276C" w:rsidRDefault="00F16E3C" w:rsidP="00C1276C">
            <w:pPr>
              <w:ind w:right="0" w:firstLine="0"/>
              <w:rPr>
                <w:szCs w:val="24"/>
              </w:rPr>
            </w:pPr>
            <w:r w:rsidRPr="00C1276C">
              <w:rPr>
                <w:szCs w:val="24"/>
              </w:rPr>
              <w:t>Демонстрирует понимание разнообразия культур в процессе межкультурного взаимодействия.</w:t>
            </w:r>
          </w:p>
          <w:p w14:paraId="3552BF55" w14:textId="77777777" w:rsidR="00A70B4A" w:rsidRPr="00C1276C" w:rsidRDefault="00A70B4A" w:rsidP="00C1276C">
            <w:pPr>
              <w:ind w:right="0" w:firstLine="0"/>
              <w:rPr>
                <w:szCs w:val="24"/>
              </w:rPr>
            </w:pPr>
          </w:p>
        </w:tc>
        <w:tc>
          <w:tcPr>
            <w:tcW w:w="1036" w:type="pct"/>
          </w:tcPr>
          <w:p w14:paraId="4282FFCA" w14:textId="77777777" w:rsidR="00A70B4A" w:rsidRPr="00C1276C" w:rsidRDefault="00A70B4A" w:rsidP="00C1276C">
            <w:pPr>
              <w:widowControl w:val="0"/>
              <w:tabs>
                <w:tab w:val="left" w:pos="540"/>
                <w:tab w:val="left" w:pos="3580"/>
              </w:tabs>
              <w:ind w:right="0" w:firstLine="0"/>
              <w:contextualSpacing/>
              <w:rPr>
                <w:b/>
                <w:bCs/>
                <w:szCs w:val="24"/>
              </w:rPr>
            </w:pPr>
            <w:r w:rsidRPr="00C1276C">
              <w:rPr>
                <w:b/>
                <w:bCs/>
                <w:szCs w:val="24"/>
              </w:rPr>
              <w:t xml:space="preserve">Знать: </w:t>
            </w:r>
          </w:p>
          <w:p w14:paraId="369BAF0B" w14:textId="61F89F34" w:rsidR="00A70B4A" w:rsidRPr="00C1276C" w:rsidRDefault="00F16E3C" w:rsidP="00C1276C">
            <w:pPr>
              <w:widowControl w:val="0"/>
              <w:tabs>
                <w:tab w:val="left" w:pos="540"/>
                <w:tab w:val="left" w:pos="3580"/>
              </w:tabs>
              <w:ind w:right="0" w:firstLine="0"/>
              <w:contextualSpacing/>
              <w:rPr>
                <w:szCs w:val="24"/>
              </w:rPr>
            </w:pPr>
            <w:r w:rsidRPr="00C1276C">
              <w:rPr>
                <w:szCs w:val="24"/>
              </w:rPr>
              <w:t>особенности межкультурного взаимодействия</w:t>
            </w:r>
            <w:r w:rsidR="00A70B4A" w:rsidRPr="00C1276C">
              <w:rPr>
                <w:szCs w:val="24"/>
              </w:rPr>
              <w:t xml:space="preserve"> </w:t>
            </w:r>
          </w:p>
          <w:p w14:paraId="0D96F77D" w14:textId="77777777" w:rsidR="00A70B4A" w:rsidRPr="00C1276C" w:rsidRDefault="00A70B4A" w:rsidP="00C1276C">
            <w:pPr>
              <w:ind w:right="0" w:firstLine="0"/>
              <w:rPr>
                <w:b/>
                <w:szCs w:val="24"/>
              </w:rPr>
            </w:pPr>
          </w:p>
        </w:tc>
        <w:tc>
          <w:tcPr>
            <w:tcW w:w="1982" w:type="pct"/>
          </w:tcPr>
          <w:p w14:paraId="73A13C9D" w14:textId="77777777" w:rsidR="00A70B4A" w:rsidRPr="00C1276C" w:rsidRDefault="00A70B4A" w:rsidP="00C1276C">
            <w:pPr>
              <w:pStyle w:val="Default"/>
              <w:jc w:val="both"/>
            </w:pPr>
            <w:r w:rsidRPr="00C1276C">
              <w:rPr>
                <w:b/>
                <w:bCs/>
              </w:rPr>
              <w:t>Задание 1</w:t>
            </w:r>
          </w:p>
          <w:p w14:paraId="0B9F5ACF" w14:textId="77777777" w:rsidR="00A70B4A" w:rsidRPr="00C1276C" w:rsidRDefault="00A70B4A" w:rsidP="00C1276C">
            <w:pPr>
              <w:pStyle w:val="Default"/>
            </w:pPr>
            <w:r w:rsidRPr="00C1276C">
              <w:t>Управления взаимоотношениями с клиентами представляет собой:</w:t>
            </w:r>
          </w:p>
          <w:p w14:paraId="7B6B6FC4" w14:textId="77777777" w:rsidR="00A70B4A" w:rsidRPr="00C1276C" w:rsidRDefault="00A70B4A" w:rsidP="00C1276C">
            <w:pPr>
              <w:pStyle w:val="Default"/>
            </w:pPr>
            <w:proofErr w:type="gramStart"/>
            <w:r w:rsidRPr="00C1276C">
              <w:t>а)новые</w:t>
            </w:r>
            <w:proofErr w:type="gramEnd"/>
            <w:r w:rsidRPr="00C1276C">
              <w:t xml:space="preserve"> информационные (цифровые) технологии, ориентированные на клиентов компании</w:t>
            </w:r>
          </w:p>
          <w:p w14:paraId="63ABB7B9" w14:textId="77777777" w:rsidR="00A70B4A" w:rsidRPr="00C1276C" w:rsidRDefault="00A70B4A" w:rsidP="00C1276C">
            <w:pPr>
              <w:pStyle w:val="Default"/>
            </w:pPr>
            <w:proofErr w:type="gramStart"/>
            <w:r w:rsidRPr="00C1276C">
              <w:t>б)новое</w:t>
            </w:r>
            <w:proofErr w:type="gramEnd"/>
            <w:r w:rsidRPr="00C1276C">
              <w:t xml:space="preserve"> рыночное мышление, ориентированное на клиента</w:t>
            </w:r>
          </w:p>
          <w:p w14:paraId="4DB4286C" w14:textId="77777777" w:rsidR="00A70B4A" w:rsidRPr="00C1276C" w:rsidRDefault="00A70B4A" w:rsidP="00C1276C">
            <w:pPr>
              <w:pStyle w:val="Default"/>
            </w:pPr>
            <w:proofErr w:type="gramStart"/>
            <w:r w:rsidRPr="00C1276C">
              <w:t>в)новую</w:t>
            </w:r>
            <w:proofErr w:type="gramEnd"/>
            <w:r w:rsidRPr="00C1276C">
              <w:t xml:space="preserve"> корпоративную парадигму, ориентированную на клиентов компании</w:t>
            </w:r>
          </w:p>
          <w:p w14:paraId="137F8683" w14:textId="77777777" w:rsidR="00A70B4A" w:rsidRPr="00C1276C" w:rsidRDefault="00A70B4A" w:rsidP="00C1276C">
            <w:pPr>
              <w:pStyle w:val="Default"/>
            </w:pPr>
            <w:proofErr w:type="gramStart"/>
            <w:r w:rsidRPr="00C1276C">
              <w:t>г)формирование</w:t>
            </w:r>
            <w:proofErr w:type="gramEnd"/>
            <w:r w:rsidRPr="00C1276C">
              <w:t xml:space="preserve"> и анализ информационной базы поставщиков</w:t>
            </w:r>
          </w:p>
          <w:p w14:paraId="1E5809D0" w14:textId="77777777" w:rsidR="00A70B4A" w:rsidRPr="00C1276C" w:rsidRDefault="00A70B4A" w:rsidP="00C1276C">
            <w:pPr>
              <w:pStyle w:val="Default"/>
              <w:jc w:val="both"/>
            </w:pPr>
            <w:proofErr w:type="gramStart"/>
            <w:r w:rsidRPr="00C1276C">
              <w:t>д)новую</w:t>
            </w:r>
            <w:proofErr w:type="gramEnd"/>
            <w:r w:rsidRPr="00C1276C">
              <w:t xml:space="preserve"> форму ведения бизнеса, ориентированную на сокращение издержек компании. </w:t>
            </w:r>
          </w:p>
          <w:p w14:paraId="327D2936" w14:textId="77777777" w:rsidR="00A70B4A" w:rsidRPr="00C1276C" w:rsidRDefault="00A70B4A" w:rsidP="00C1276C">
            <w:pPr>
              <w:pStyle w:val="Default"/>
              <w:jc w:val="both"/>
            </w:pPr>
            <w:r w:rsidRPr="00C1276C">
              <w:rPr>
                <w:b/>
                <w:bCs/>
              </w:rPr>
              <w:t xml:space="preserve">Задание 2 </w:t>
            </w:r>
          </w:p>
          <w:p w14:paraId="06A2BC63" w14:textId="77777777" w:rsidR="00A70B4A" w:rsidRPr="00C1276C" w:rsidRDefault="00A70B4A" w:rsidP="00C1276C">
            <w:pPr>
              <w:pStyle w:val="Default"/>
            </w:pPr>
            <w:r w:rsidRPr="00C1276C">
              <w:t>К комбинированным CRM – системам относятся:</w:t>
            </w:r>
          </w:p>
          <w:p w14:paraId="2C21C52F" w14:textId="77777777" w:rsidR="00A70B4A" w:rsidRPr="00C1276C" w:rsidRDefault="00A70B4A" w:rsidP="00C1276C">
            <w:pPr>
              <w:pStyle w:val="Default"/>
            </w:pPr>
            <w:proofErr w:type="gramStart"/>
            <w:r w:rsidRPr="00C1276C">
              <w:t>а)</w:t>
            </w:r>
            <w:proofErr w:type="spellStart"/>
            <w:r w:rsidRPr="00C1276C">
              <w:t>Мегаплан</w:t>
            </w:r>
            <w:proofErr w:type="spellEnd"/>
            <w:proofErr w:type="gramEnd"/>
          </w:p>
          <w:p w14:paraId="26965DCA" w14:textId="77777777" w:rsidR="00A70B4A" w:rsidRPr="00C1276C" w:rsidRDefault="00A70B4A" w:rsidP="00C1276C">
            <w:pPr>
              <w:pStyle w:val="Default"/>
            </w:pPr>
            <w:proofErr w:type="gramStart"/>
            <w:r w:rsidRPr="00C1276C">
              <w:t>б)</w:t>
            </w:r>
            <w:proofErr w:type="spellStart"/>
            <w:r w:rsidRPr="00C1276C">
              <w:t>AmoCRM</w:t>
            </w:r>
            <w:proofErr w:type="spellEnd"/>
            <w:proofErr w:type="gramEnd"/>
          </w:p>
          <w:p w14:paraId="7198CD52" w14:textId="77777777" w:rsidR="00A70B4A" w:rsidRPr="00C1276C" w:rsidRDefault="00A70B4A" w:rsidP="00C1276C">
            <w:pPr>
              <w:pStyle w:val="Default"/>
            </w:pPr>
            <w:proofErr w:type="gramStart"/>
            <w:r w:rsidRPr="00C1276C">
              <w:t>в)Битрикс</w:t>
            </w:r>
            <w:proofErr w:type="gramEnd"/>
            <w:r w:rsidRPr="00C1276C">
              <w:t>24</w:t>
            </w:r>
          </w:p>
          <w:p w14:paraId="0E09B2CF" w14:textId="77777777" w:rsidR="00A70B4A" w:rsidRPr="00C1276C" w:rsidRDefault="00A70B4A" w:rsidP="00C1276C">
            <w:pPr>
              <w:pStyle w:val="Default"/>
              <w:rPr>
                <w:lang w:val="en-US"/>
              </w:rPr>
            </w:pPr>
            <w:r w:rsidRPr="00C1276C">
              <w:t>г</w:t>
            </w:r>
            <w:r w:rsidRPr="00C1276C">
              <w:rPr>
                <w:lang w:val="en-US"/>
              </w:rPr>
              <w:t>)1</w:t>
            </w:r>
            <w:proofErr w:type="gramStart"/>
            <w:r w:rsidRPr="00C1276C">
              <w:rPr>
                <w:lang w:val="en-US"/>
              </w:rPr>
              <w:t>C:CRM</w:t>
            </w:r>
            <w:proofErr w:type="gramEnd"/>
          </w:p>
          <w:p w14:paraId="251D77F5" w14:textId="77777777" w:rsidR="00A70B4A" w:rsidRPr="00C1276C" w:rsidRDefault="00A70B4A" w:rsidP="00C1276C">
            <w:pPr>
              <w:pStyle w:val="Default"/>
              <w:jc w:val="both"/>
              <w:rPr>
                <w:lang w:val="en-US"/>
              </w:rPr>
            </w:pPr>
            <w:r w:rsidRPr="00C1276C">
              <w:t>д</w:t>
            </w:r>
            <w:r w:rsidRPr="00C1276C">
              <w:rPr>
                <w:lang w:val="en-US"/>
              </w:rPr>
              <w:t>)Business Objects</w:t>
            </w:r>
          </w:p>
        </w:tc>
      </w:tr>
      <w:tr w:rsidR="00A70B4A" w:rsidRPr="00C1276C" w14:paraId="7272FEBE" w14:textId="77777777" w:rsidTr="00FD6300">
        <w:tc>
          <w:tcPr>
            <w:tcW w:w="983" w:type="pct"/>
            <w:vMerge/>
          </w:tcPr>
          <w:p w14:paraId="01F138A9" w14:textId="77777777" w:rsidR="00A70B4A" w:rsidRPr="00C1276C" w:rsidRDefault="00A70B4A" w:rsidP="00C1276C">
            <w:pPr>
              <w:tabs>
                <w:tab w:val="left" w:pos="540"/>
              </w:tabs>
              <w:ind w:right="0" w:firstLine="0"/>
              <w:rPr>
                <w:szCs w:val="24"/>
                <w:lang w:val="en-US"/>
              </w:rPr>
            </w:pPr>
          </w:p>
        </w:tc>
        <w:tc>
          <w:tcPr>
            <w:tcW w:w="999" w:type="pct"/>
            <w:vMerge/>
          </w:tcPr>
          <w:p w14:paraId="1E174AA4" w14:textId="77777777" w:rsidR="00A70B4A" w:rsidRPr="00C1276C" w:rsidRDefault="00A70B4A" w:rsidP="00C1276C">
            <w:pPr>
              <w:autoSpaceDE w:val="0"/>
              <w:autoSpaceDN w:val="0"/>
              <w:adjustRightInd w:val="0"/>
              <w:ind w:right="0" w:firstLine="0"/>
              <w:rPr>
                <w:rFonts w:eastAsiaTheme="minorHAnsi"/>
                <w:szCs w:val="24"/>
                <w:lang w:val="en-US" w:eastAsia="en-US"/>
              </w:rPr>
            </w:pPr>
          </w:p>
        </w:tc>
        <w:tc>
          <w:tcPr>
            <w:tcW w:w="1036" w:type="pct"/>
          </w:tcPr>
          <w:p w14:paraId="7E97459A" w14:textId="77777777" w:rsidR="00A70B4A" w:rsidRPr="00C1276C" w:rsidRDefault="00A70B4A" w:rsidP="00C1276C">
            <w:pPr>
              <w:tabs>
                <w:tab w:val="left" w:pos="540"/>
                <w:tab w:val="left" w:pos="3580"/>
              </w:tabs>
              <w:ind w:right="0" w:firstLine="0"/>
              <w:contextualSpacing/>
              <w:rPr>
                <w:b/>
                <w:szCs w:val="24"/>
              </w:rPr>
            </w:pPr>
            <w:r w:rsidRPr="00C1276C">
              <w:rPr>
                <w:b/>
                <w:szCs w:val="24"/>
              </w:rPr>
              <w:t>Уметь:</w:t>
            </w:r>
          </w:p>
          <w:p w14:paraId="0C56157E" w14:textId="1C5EE783" w:rsidR="00A70B4A" w:rsidRPr="00C1276C" w:rsidRDefault="00F16E3C" w:rsidP="00C1276C">
            <w:pPr>
              <w:tabs>
                <w:tab w:val="left" w:pos="540"/>
                <w:tab w:val="left" w:pos="3580"/>
              </w:tabs>
              <w:ind w:right="0" w:firstLine="0"/>
              <w:contextualSpacing/>
              <w:rPr>
                <w:bCs/>
                <w:szCs w:val="24"/>
              </w:rPr>
            </w:pPr>
            <w:r w:rsidRPr="00C1276C">
              <w:rPr>
                <w:bCs/>
                <w:szCs w:val="24"/>
              </w:rPr>
              <w:t>выявлять и учитывать культурные особенности людей в процессе социального и профессионального взаимодействия с ними</w:t>
            </w:r>
          </w:p>
        </w:tc>
        <w:tc>
          <w:tcPr>
            <w:tcW w:w="1982" w:type="pct"/>
          </w:tcPr>
          <w:p w14:paraId="5D832FA7" w14:textId="77777777" w:rsidR="00A70B4A" w:rsidRPr="00C1276C" w:rsidRDefault="00A70B4A" w:rsidP="00C1276C">
            <w:pPr>
              <w:pStyle w:val="Default"/>
              <w:jc w:val="both"/>
            </w:pPr>
            <w:r w:rsidRPr="00C1276C">
              <w:rPr>
                <w:b/>
                <w:bCs/>
              </w:rPr>
              <w:t xml:space="preserve">Задание 1 </w:t>
            </w:r>
          </w:p>
          <w:p w14:paraId="0CC8124E" w14:textId="77777777" w:rsidR="00A70B4A" w:rsidRPr="00C1276C" w:rsidRDefault="00A70B4A" w:rsidP="00C1276C">
            <w:pPr>
              <w:widowControl w:val="0"/>
              <w:ind w:right="0" w:firstLine="0"/>
              <w:rPr>
                <w:szCs w:val="24"/>
              </w:rPr>
            </w:pPr>
            <w:r w:rsidRPr="00C1276C">
              <w:rPr>
                <w:szCs w:val="24"/>
              </w:rPr>
              <w:t>Рассмотрите такие понятия как е-бизнес, е-коммерция, е-компания и е-маркетинг. Дайте их описание и выделите отличительные черты. Определите какие коммуникационные инструменты наиболее эффективны для каждого вида бизнеса.</w:t>
            </w:r>
          </w:p>
        </w:tc>
      </w:tr>
      <w:tr w:rsidR="00A70B4A" w:rsidRPr="00164F30" w14:paraId="370157B5" w14:textId="77777777" w:rsidTr="00FD6300">
        <w:tc>
          <w:tcPr>
            <w:tcW w:w="983" w:type="pct"/>
            <w:vMerge/>
          </w:tcPr>
          <w:p w14:paraId="40A3B902" w14:textId="77777777" w:rsidR="00A70B4A" w:rsidRPr="00C1276C" w:rsidRDefault="00A70B4A" w:rsidP="00C1276C">
            <w:pPr>
              <w:tabs>
                <w:tab w:val="left" w:pos="540"/>
              </w:tabs>
              <w:ind w:right="0" w:firstLine="0"/>
              <w:rPr>
                <w:szCs w:val="24"/>
              </w:rPr>
            </w:pPr>
          </w:p>
        </w:tc>
        <w:tc>
          <w:tcPr>
            <w:tcW w:w="999" w:type="pct"/>
            <w:vMerge w:val="restart"/>
          </w:tcPr>
          <w:p w14:paraId="63FD5079" w14:textId="1E200EF0" w:rsidR="00A70B4A" w:rsidRPr="00C1276C" w:rsidRDefault="00F16E3C" w:rsidP="00C1276C">
            <w:pPr>
              <w:ind w:right="0" w:firstLine="0"/>
              <w:rPr>
                <w:szCs w:val="24"/>
              </w:rPr>
            </w:pPr>
            <w:r w:rsidRPr="00C1276C">
              <w:rPr>
                <w:szCs w:val="24"/>
              </w:rPr>
              <w:t>Выстраивает межличностные взаимодействия путем создания общепринятых норм культурного самовыражения</w:t>
            </w:r>
          </w:p>
        </w:tc>
        <w:tc>
          <w:tcPr>
            <w:tcW w:w="1036" w:type="pct"/>
          </w:tcPr>
          <w:p w14:paraId="08052E7E" w14:textId="77777777" w:rsidR="00A70B4A" w:rsidRPr="00C1276C" w:rsidRDefault="00A70B4A" w:rsidP="00C1276C">
            <w:pPr>
              <w:ind w:right="0" w:firstLine="0"/>
              <w:contextualSpacing/>
              <w:rPr>
                <w:b/>
                <w:szCs w:val="24"/>
              </w:rPr>
            </w:pPr>
            <w:r w:rsidRPr="00C1276C">
              <w:rPr>
                <w:b/>
                <w:szCs w:val="24"/>
              </w:rPr>
              <w:t>Знать:</w:t>
            </w:r>
          </w:p>
          <w:p w14:paraId="55BDD6AA" w14:textId="77777777" w:rsidR="00F16E3C" w:rsidRPr="00C1276C" w:rsidRDefault="00F16E3C" w:rsidP="00C1276C">
            <w:pPr>
              <w:widowControl w:val="0"/>
              <w:tabs>
                <w:tab w:val="left" w:pos="540"/>
                <w:tab w:val="left" w:pos="3580"/>
              </w:tabs>
              <w:ind w:right="0" w:firstLine="0"/>
              <w:contextualSpacing/>
              <w:rPr>
                <w:szCs w:val="24"/>
              </w:rPr>
            </w:pPr>
            <w:r w:rsidRPr="00C1276C">
              <w:rPr>
                <w:szCs w:val="24"/>
              </w:rPr>
              <w:t>основы межкультурной и межличностной профессиональной коммуникации.</w:t>
            </w:r>
          </w:p>
          <w:p w14:paraId="160DEF6D" w14:textId="77777777" w:rsidR="00A70B4A" w:rsidRPr="00C1276C" w:rsidRDefault="00A70B4A" w:rsidP="00C1276C">
            <w:pPr>
              <w:ind w:right="0" w:firstLine="0"/>
              <w:rPr>
                <w:b/>
                <w:szCs w:val="24"/>
              </w:rPr>
            </w:pPr>
          </w:p>
        </w:tc>
        <w:tc>
          <w:tcPr>
            <w:tcW w:w="1982" w:type="pct"/>
          </w:tcPr>
          <w:p w14:paraId="2FA6E477" w14:textId="77777777" w:rsidR="00A70B4A" w:rsidRPr="00C1276C" w:rsidRDefault="00A70B4A" w:rsidP="00C1276C">
            <w:pPr>
              <w:ind w:right="0" w:firstLine="0"/>
              <w:rPr>
                <w:b/>
                <w:szCs w:val="24"/>
                <w:lang w:val="en-US"/>
              </w:rPr>
            </w:pPr>
            <w:r w:rsidRPr="00C1276C">
              <w:rPr>
                <w:b/>
                <w:szCs w:val="24"/>
              </w:rPr>
              <w:t>Задание</w:t>
            </w:r>
            <w:r w:rsidRPr="00C1276C">
              <w:rPr>
                <w:b/>
                <w:szCs w:val="24"/>
                <w:lang w:val="en-US"/>
              </w:rPr>
              <w:t xml:space="preserve"> 1 </w:t>
            </w:r>
          </w:p>
          <w:p w14:paraId="30978817" w14:textId="77777777" w:rsidR="00A70B4A" w:rsidRPr="00C1276C" w:rsidRDefault="00A70B4A" w:rsidP="00C1276C">
            <w:pPr>
              <w:pStyle w:val="Default"/>
              <w:rPr>
                <w:iCs/>
                <w:lang w:val="en-US"/>
              </w:rPr>
            </w:pPr>
            <w:r w:rsidRPr="00C1276C">
              <w:rPr>
                <w:iCs/>
                <w:lang w:val="en-US"/>
              </w:rPr>
              <w:t>The information management process includes:</w:t>
            </w:r>
          </w:p>
          <w:p w14:paraId="404CB28C" w14:textId="77777777" w:rsidR="00A70B4A" w:rsidRPr="00C1276C" w:rsidRDefault="00A70B4A" w:rsidP="00C1276C">
            <w:pPr>
              <w:pStyle w:val="Default"/>
              <w:rPr>
                <w:iCs/>
                <w:lang w:val="en-US"/>
              </w:rPr>
            </w:pPr>
            <w:r w:rsidRPr="00C1276C">
              <w:rPr>
                <w:iCs/>
                <w:lang w:val="en-US"/>
              </w:rPr>
              <w:t>a) analytical tools</w:t>
            </w:r>
          </w:p>
          <w:p w14:paraId="596A76AE" w14:textId="77777777" w:rsidR="00A70B4A" w:rsidRPr="00C1276C" w:rsidRDefault="00A70B4A" w:rsidP="00C1276C">
            <w:pPr>
              <w:pStyle w:val="Default"/>
              <w:rPr>
                <w:iCs/>
                <w:lang w:val="en-US"/>
              </w:rPr>
            </w:pPr>
            <w:r w:rsidRPr="00C1276C">
              <w:rPr>
                <w:iCs/>
                <w:lang w:val="en-US"/>
              </w:rPr>
              <w:t>b)applications for sales and document</w:t>
            </w:r>
          </w:p>
          <w:p w14:paraId="6457D889" w14:textId="77777777" w:rsidR="00A70B4A" w:rsidRPr="00C1276C" w:rsidRDefault="00A70B4A" w:rsidP="00C1276C">
            <w:pPr>
              <w:pStyle w:val="Default"/>
              <w:rPr>
                <w:iCs/>
                <w:lang w:val="en-US"/>
              </w:rPr>
            </w:pPr>
            <w:r w:rsidRPr="00C1276C">
              <w:rPr>
                <w:iCs/>
                <w:lang w:val="en-US"/>
              </w:rPr>
              <w:t>management departments c)data repository</w:t>
            </w:r>
          </w:p>
          <w:p w14:paraId="191AEC1E" w14:textId="77777777" w:rsidR="00A70B4A" w:rsidRPr="00C1276C" w:rsidRDefault="00A70B4A" w:rsidP="00C1276C">
            <w:pPr>
              <w:pStyle w:val="Default"/>
              <w:rPr>
                <w:iCs/>
                <w:lang w:val="en-US"/>
              </w:rPr>
            </w:pPr>
            <w:r w:rsidRPr="00C1276C">
              <w:rPr>
                <w:iCs/>
                <w:lang w:val="en-US"/>
              </w:rPr>
              <w:t>d)technical difficulties of CRM implementation</w:t>
            </w:r>
          </w:p>
          <w:p w14:paraId="38E10767" w14:textId="77777777" w:rsidR="00A70B4A" w:rsidRPr="00C1276C" w:rsidRDefault="00A70B4A" w:rsidP="00C1276C">
            <w:pPr>
              <w:pStyle w:val="Default"/>
              <w:rPr>
                <w:iCs/>
                <w:lang w:val="en-US"/>
              </w:rPr>
            </w:pPr>
            <w:r w:rsidRPr="00C1276C">
              <w:rPr>
                <w:iCs/>
                <w:lang w:val="en-US"/>
              </w:rPr>
              <w:t xml:space="preserve">e)hard copy data </w:t>
            </w:r>
          </w:p>
          <w:p w14:paraId="2BE5BF5B" w14:textId="77777777" w:rsidR="00A70B4A" w:rsidRPr="00C1276C" w:rsidRDefault="00A70B4A" w:rsidP="00C1276C">
            <w:pPr>
              <w:pStyle w:val="Default"/>
              <w:rPr>
                <w:b/>
                <w:lang w:val="en-US"/>
              </w:rPr>
            </w:pPr>
            <w:r w:rsidRPr="00C1276C">
              <w:rPr>
                <w:b/>
              </w:rPr>
              <w:t>Задание</w:t>
            </w:r>
            <w:r w:rsidRPr="00C1276C">
              <w:rPr>
                <w:b/>
                <w:lang w:val="en-US"/>
              </w:rPr>
              <w:t xml:space="preserve"> 2</w:t>
            </w:r>
          </w:p>
          <w:p w14:paraId="27EABDBB" w14:textId="77777777" w:rsidR="00A70B4A" w:rsidRPr="00C1276C" w:rsidRDefault="00A70B4A" w:rsidP="00C1276C">
            <w:pPr>
              <w:pStyle w:val="Default"/>
              <w:rPr>
                <w:iCs/>
                <w:lang w:val="en-US"/>
              </w:rPr>
            </w:pPr>
            <w:r w:rsidRPr="00C1276C">
              <w:rPr>
                <w:iCs/>
                <w:lang w:val="en-US"/>
              </w:rPr>
              <w:t>The combination of CRM programs with modern loyalty systems solves the following tasks:</w:t>
            </w:r>
          </w:p>
          <w:p w14:paraId="737D8732" w14:textId="77777777" w:rsidR="00A70B4A" w:rsidRPr="00C1276C" w:rsidRDefault="00A70B4A" w:rsidP="00C1276C">
            <w:pPr>
              <w:pStyle w:val="Default"/>
              <w:rPr>
                <w:iCs/>
                <w:lang w:val="en-US"/>
              </w:rPr>
            </w:pPr>
            <w:r w:rsidRPr="00C1276C">
              <w:rPr>
                <w:iCs/>
                <w:lang w:val="en-US"/>
              </w:rPr>
              <w:t>a) collection and analysis of personal data of each customer</w:t>
            </w:r>
          </w:p>
          <w:p w14:paraId="31B88852" w14:textId="77777777" w:rsidR="00A70B4A" w:rsidRPr="00C1276C" w:rsidRDefault="00A70B4A" w:rsidP="00C1276C">
            <w:pPr>
              <w:pStyle w:val="Default"/>
              <w:rPr>
                <w:iCs/>
                <w:lang w:val="en-US"/>
              </w:rPr>
            </w:pPr>
            <w:r w:rsidRPr="00C1276C">
              <w:rPr>
                <w:iCs/>
                <w:lang w:val="en-US"/>
              </w:rPr>
              <w:t>b) creation of a personal account of customers with information about all purchases and consumer behavior</w:t>
            </w:r>
          </w:p>
          <w:p w14:paraId="0F526EB6" w14:textId="77777777" w:rsidR="00A70B4A" w:rsidRPr="00C1276C" w:rsidRDefault="00A70B4A" w:rsidP="00C1276C">
            <w:pPr>
              <w:pStyle w:val="Default"/>
              <w:rPr>
                <w:iCs/>
                <w:lang w:val="en-US"/>
              </w:rPr>
            </w:pPr>
            <w:r w:rsidRPr="00C1276C">
              <w:rPr>
                <w:iCs/>
                <w:lang w:val="en-US"/>
              </w:rPr>
              <w:t>c) instant and automatic accrual of points and rewards for active actions</w:t>
            </w:r>
          </w:p>
          <w:p w14:paraId="686DE314" w14:textId="77777777" w:rsidR="00A70B4A" w:rsidRPr="00C1276C" w:rsidRDefault="00A70B4A" w:rsidP="00C1276C">
            <w:pPr>
              <w:pStyle w:val="Default"/>
              <w:rPr>
                <w:iCs/>
                <w:lang w:val="en-US"/>
              </w:rPr>
            </w:pPr>
            <w:r w:rsidRPr="00C1276C">
              <w:rPr>
                <w:iCs/>
                <w:lang w:val="en-US"/>
              </w:rPr>
              <w:t>d) write-off of bonuses for a certain period</w:t>
            </w:r>
          </w:p>
          <w:p w14:paraId="5AAD617D" w14:textId="77777777" w:rsidR="00A70B4A" w:rsidRPr="00C1276C" w:rsidRDefault="00A70B4A" w:rsidP="00C1276C">
            <w:pPr>
              <w:pStyle w:val="Default"/>
              <w:rPr>
                <w:iCs/>
                <w:lang w:val="en-US"/>
              </w:rPr>
            </w:pPr>
            <w:r w:rsidRPr="00C1276C">
              <w:rPr>
                <w:iCs/>
                <w:lang w:val="en-US"/>
              </w:rPr>
              <w:t>e) formation of mass offers</w:t>
            </w:r>
          </w:p>
          <w:p w14:paraId="4881CF7A" w14:textId="77777777" w:rsidR="00A70B4A" w:rsidRPr="00C1276C" w:rsidRDefault="00A70B4A" w:rsidP="00C1276C">
            <w:pPr>
              <w:ind w:right="0" w:firstLine="0"/>
              <w:rPr>
                <w:szCs w:val="24"/>
                <w:lang w:val="en-US"/>
              </w:rPr>
            </w:pPr>
            <w:r w:rsidRPr="00C1276C">
              <w:rPr>
                <w:iCs/>
                <w:szCs w:val="24"/>
                <w:lang w:val="en-US"/>
              </w:rPr>
              <w:t>e) holding social events</w:t>
            </w:r>
          </w:p>
        </w:tc>
      </w:tr>
      <w:tr w:rsidR="00A70B4A" w:rsidRPr="00C1276C" w14:paraId="3FC10DC8" w14:textId="77777777" w:rsidTr="00FD6300">
        <w:tc>
          <w:tcPr>
            <w:tcW w:w="983" w:type="pct"/>
            <w:vMerge/>
          </w:tcPr>
          <w:p w14:paraId="498E932B" w14:textId="77777777" w:rsidR="00A70B4A" w:rsidRPr="00C1276C" w:rsidRDefault="00A70B4A" w:rsidP="00C1276C">
            <w:pPr>
              <w:tabs>
                <w:tab w:val="left" w:pos="540"/>
              </w:tabs>
              <w:ind w:right="0" w:firstLine="0"/>
              <w:rPr>
                <w:szCs w:val="24"/>
                <w:lang w:val="en-US"/>
              </w:rPr>
            </w:pPr>
          </w:p>
        </w:tc>
        <w:tc>
          <w:tcPr>
            <w:tcW w:w="999" w:type="pct"/>
            <w:vMerge/>
          </w:tcPr>
          <w:p w14:paraId="7DB0BF58" w14:textId="77777777" w:rsidR="00A70B4A" w:rsidRPr="00C1276C" w:rsidRDefault="00A70B4A" w:rsidP="00C1276C">
            <w:pPr>
              <w:autoSpaceDE w:val="0"/>
              <w:autoSpaceDN w:val="0"/>
              <w:adjustRightInd w:val="0"/>
              <w:ind w:right="0" w:firstLine="0"/>
              <w:rPr>
                <w:rFonts w:eastAsiaTheme="minorHAnsi"/>
                <w:szCs w:val="24"/>
                <w:lang w:val="en-US" w:eastAsia="en-US"/>
              </w:rPr>
            </w:pPr>
          </w:p>
        </w:tc>
        <w:tc>
          <w:tcPr>
            <w:tcW w:w="1036" w:type="pct"/>
          </w:tcPr>
          <w:p w14:paraId="00A9944D" w14:textId="55D82B69" w:rsidR="00A70B4A" w:rsidRPr="00C1276C" w:rsidRDefault="00A70B4A" w:rsidP="00C1276C">
            <w:pPr>
              <w:ind w:right="0" w:firstLine="0"/>
              <w:rPr>
                <w:b/>
                <w:szCs w:val="24"/>
              </w:rPr>
            </w:pPr>
            <w:r w:rsidRPr="00C1276C">
              <w:rPr>
                <w:b/>
                <w:szCs w:val="24"/>
              </w:rPr>
              <w:t xml:space="preserve">Уметь: </w:t>
            </w:r>
            <w:r w:rsidR="00F16E3C" w:rsidRPr="00C1276C">
              <w:rPr>
                <w:szCs w:val="24"/>
              </w:rPr>
              <w:t>осуществлять межкультурную и межличностную профессиональную коммуникацию.</w:t>
            </w:r>
          </w:p>
        </w:tc>
        <w:tc>
          <w:tcPr>
            <w:tcW w:w="1982" w:type="pct"/>
          </w:tcPr>
          <w:p w14:paraId="04AAEEDF" w14:textId="77777777" w:rsidR="00A70B4A" w:rsidRPr="00C1276C" w:rsidRDefault="00A70B4A" w:rsidP="00C1276C">
            <w:pPr>
              <w:ind w:right="0" w:firstLine="0"/>
              <w:rPr>
                <w:b/>
                <w:szCs w:val="24"/>
                <w:lang w:val="en-US"/>
              </w:rPr>
            </w:pPr>
            <w:r w:rsidRPr="00C1276C">
              <w:rPr>
                <w:b/>
                <w:szCs w:val="24"/>
              </w:rPr>
              <w:t>Задание</w:t>
            </w:r>
            <w:r w:rsidRPr="00C1276C">
              <w:rPr>
                <w:b/>
                <w:szCs w:val="24"/>
                <w:lang w:val="en-US"/>
              </w:rPr>
              <w:t xml:space="preserve"> 1</w:t>
            </w:r>
          </w:p>
          <w:p w14:paraId="2C9A8A86" w14:textId="77777777" w:rsidR="00A70B4A" w:rsidRPr="00C1276C" w:rsidRDefault="00A70B4A" w:rsidP="00C1276C">
            <w:pPr>
              <w:tabs>
                <w:tab w:val="left" w:pos="540"/>
              </w:tabs>
              <w:ind w:right="0" w:firstLine="0"/>
              <w:rPr>
                <w:b/>
                <w:szCs w:val="24"/>
              </w:rPr>
            </w:pPr>
            <w:r w:rsidRPr="00C1276C">
              <w:rPr>
                <w:szCs w:val="24"/>
                <w:lang w:val="en-US"/>
              </w:rPr>
              <w:t xml:space="preserve"> Apply M. Porter's model of five competitive forces for a tourism organization. M. Porter's model is carried out in detail for each analyzed area with an assessment of the impact of factors on the company's activities. </w:t>
            </w:r>
            <w:proofErr w:type="spellStart"/>
            <w:r w:rsidRPr="00C1276C">
              <w:rPr>
                <w:szCs w:val="24"/>
              </w:rPr>
              <w:t>The</w:t>
            </w:r>
            <w:proofErr w:type="spellEnd"/>
            <w:r w:rsidRPr="00C1276C">
              <w:rPr>
                <w:szCs w:val="24"/>
              </w:rPr>
              <w:t xml:space="preserve"> </w:t>
            </w:r>
            <w:proofErr w:type="spellStart"/>
            <w:r w:rsidRPr="00C1276C">
              <w:rPr>
                <w:szCs w:val="24"/>
              </w:rPr>
              <w:t>student</w:t>
            </w:r>
            <w:proofErr w:type="spellEnd"/>
            <w:r w:rsidRPr="00C1276C">
              <w:rPr>
                <w:szCs w:val="24"/>
              </w:rPr>
              <w:t xml:space="preserve"> </w:t>
            </w:r>
            <w:proofErr w:type="spellStart"/>
            <w:r w:rsidRPr="00C1276C">
              <w:rPr>
                <w:szCs w:val="24"/>
              </w:rPr>
              <w:t>chooses</w:t>
            </w:r>
            <w:proofErr w:type="spellEnd"/>
            <w:r w:rsidRPr="00C1276C">
              <w:rPr>
                <w:szCs w:val="24"/>
              </w:rPr>
              <w:t xml:space="preserve"> </w:t>
            </w:r>
            <w:proofErr w:type="spellStart"/>
            <w:r w:rsidRPr="00C1276C">
              <w:rPr>
                <w:szCs w:val="24"/>
              </w:rPr>
              <w:t>the</w:t>
            </w:r>
            <w:proofErr w:type="spellEnd"/>
            <w:r w:rsidRPr="00C1276C">
              <w:rPr>
                <w:szCs w:val="24"/>
              </w:rPr>
              <w:t xml:space="preserve"> </w:t>
            </w:r>
            <w:proofErr w:type="spellStart"/>
            <w:r w:rsidRPr="00C1276C">
              <w:rPr>
                <w:szCs w:val="24"/>
              </w:rPr>
              <w:t>company</w:t>
            </w:r>
            <w:proofErr w:type="spellEnd"/>
            <w:r w:rsidRPr="00C1276C">
              <w:rPr>
                <w:szCs w:val="24"/>
              </w:rPr>
              <w:t xml:space="preserve"> </w:t>
            </w:r>
            <w:proofErr w:type="spellStart"/>
            <w:r w:rsidRPr="00C1276C">
              <w:rPr>
                <w:szCs w:val="24"/>
              </w:rPr>
              <w:t>independently</w:t>
            </w:r>
            <w:proofErr w:type="spellEnd"/>
            <w:r w:rsidRPr="00C1276C">
              <w:rPr>
                <w:szCs w:val="24"/>
              </w:rPr>
              <w:t>.</w:t>
            </w:r>
          </w:p>
        </w:tc>
      </w:tr>
      <w:tr w:rsidR="00F70BCF" w:rsidRPr="00164F30" w14:paraId="19715A74" w14:textId="77777777" w:rsidTr="00FD6300">
        <w:trPr>
          <w:trHeight w:val="3036"/>
        </w:trPr>
        <w:tc>
          <w:tcPr>
            <w:tcW w:w="983" w:type="pct"/>
            <w:vMerge/>
            <w:tcBorders>
              <w:bottom w:val="single" w:sz="4" w:space="0" w:color="auto"/>
            </w:tcBorders>
          </w:tcPr>
          <w:p w14:paraId="6C3A76B3" w14:textId="77777777" w:rsidR="00F70BCF" w:rsidRPr="00C1276C" w:rsidRDefault="00F70BCF" w:rsidP="00C1276C">
            <w:pPr>
              <w:tabs>
                <w:tab w:val="left" w:pos="540"/>
              </w:tabs>
              <w:ind w:right="0" w:firstLine="0"/>
              <w:rPr>
                <w:szCs w:val="24"/>
              </w:rPr>
            </w:pPr>
          </w:p>
        </w:tc>
        <w:tc>
          <w:tcPr>
            <w:tcW w:w="999" w:type="pct"/>
            <w:vMerge w:val="restart"/>
          </w:tcPr>
          <w:p w14:paraId="19E8ACA9" w14:textId="24711A44" w:rsidR="00F70BCF" w:rsidRPr="00C1276C" w:rsidRDefault="00F70BCF" w:rsidP="00C1276C">
            <w:pPr>
              <w:ind w:right="0" w:firstLine="0"/>
              <w:rPr>
                <w:rFonts w:eastAsiaTheme="minorHAnsi"/>
                <w:szCs w:val="24"/>
                <w:lang w:eastAsia="en-US"/>
              </w:rPr>
            </w:pPr>
            <w:r w:rsidRPr="00C1276C">
              <w:rPr>
                <w:szCs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036" w:type="pct"/>
            <w:tcBorders>
              <w:bottom w:val="single" w:sz="4" w:space="0" w:color="auto"/>
            </w:tcBorders>
          </w:tcPr>
          <w:p w14:paraId="4E18D7C7" w14:textId="77777777" w:rsidR="00F70BCF" w:rsidRPr="00C1276C" w:rsidRDefault="00F70BCF" w:rsidP="00C1276C">
            <w:pPr>
              <w:widowControl w:val="0"/>
              <w:tabs>
                <w:tab w:val="left" w:pos="540"/>
                <w:tab w:val="left" w:pos="3580"/>
              </w:tabs>
              <w:ind w:right="0" w:firstLine="0"/>
              <w:contextualSpacing/>
              <w:rPr>
                <w:b/>
                <w:bCs/>
                <w:szCs w:val="24"/>
              </w:rPr>
            </w:pPr>
            <w:r w:rsidRPr="00C1276C">
              <w:rPr>
                <w:b/>
                <w:bCs/>
                <w:szCs w:val="24"/>
              </w:rPr>
              <w:t>Знать:</w:t>
            </w:r>
          </w:p>
          <w:p w14:paraId="0D2D812B" w14:textId="2A1AD9DE" w:rsidR="00F70BCF" w:rsidRPr="00C1276C" w:rsidRDefault="00F70BCF" w:rsidP="00C1276C">
            <w:pPr>
              <w:tabs>
                <w:tab w:val="left" w:pos="540"/>
                <w:tab w:val="left" w:pos="3580"/>
              </w:tabs>
              <w:ind w:right="0" w:firstLine="0"/>
              <w:rPr>
                <w:szCs w:val="24"/>
              </w:rPr>
            </w:pPr>
            <w:r w:rsidRPr="00C1276C">
              <w:rPr>
                <w:szCs w:val="24"/>
              </w:rPr>
              <w:t xml:space="preserve">стили делового общения и коммуникации в зависимости от специфики профессиональной и/или академической среды </w:t>
            </w:r>
          </w:p>
        </w:tc>
        <w:tc>
          <w:tcPr>
            <w:tcW w:w="1982" w:type="pct"/>
            <w:tcBorders>
              <w:bottom w:val="single" w:sz="4" w:space="0" w:color="auto"/>
            </w:tcBorders>
          </w:tcPr>
          <w:p w14:paraId="6776584E" w14:textId="77777777" w:rsidR="00F70BCF" w:rsidRPr="00C1276C" w:rsidRDefault="00F70BCF" w:rsidP="00C1276C">
            <w:pPr>
              <w:widowControl w:val="0"/>
              <w:ind w:right="0" w:firstLine="0"/>
              <w:rPr>
                <w:b/>
                <w:bCs/>
                <w:szCs w:val="24"/>
                <w:lang w:val="en-US"/>
              </w:rPr>
            </w:pPr>
            <w:r w:rsidRPr="00C1276C">
              <w:rPr>
                <w:b/>
                <w:bCs/>
                <w:szCs w:val="24"/>
                <w:lang w:val="en-US"/>
              </w:rPr>
              <w:t>Задание 1</w:t>
            </w:r>
          </w:p>
          <w:p w14:paraId="6CA53865" w14:textId="4226925C" w:rsidR="00F70BCF" w:rsidRPr="00C1276C" w:rsidRDefault="00F70BCF" w:rsidP="00C1276C">
            <w:pPr>
              <w:pStyle w:val="Default"/>
              <w:jc w:val="both"/>
              <w:rPr>
                <w:lang w:val="en-US"/>
              </w:rPr>
            </w:pPr>
            <w:r w:rsidRPr="00C1276C">
              <w:rPr>
                <w:lang w:val="en-US"/>
              </w:rPr>
              <w:t>Give a general description of the marketing sources of business value. Describe the strategy of market orientation, the concept of competencies, and the creation of consumer value in the financial tourism market</w:t>
            </w:r>
          </w:p>
        </w:tc>
      </w:tr>
      <w:tr w:rsidR="00F70BCF" w:rsidRPr="00164F30" w14:paraId="770592C4" w14:textId="77777777" w:rsidTr="00FD6300">
        <w:trPr>
          <w:trHeight w:val="3588"/>
        </w:trPr>
        <w:tc>
          <w:tcPr>
            <w:tcW w:w="983" w:type="pct"/>
            <w:vMerge/>
            <w:tcBorders>
              <w:bottom w:val="single" w:sz="4" w:space="0" w:color="auto"/>
            </w:tcBorders>
          </w:tcPr>
          <w:p w14:paraId="781AA20D" w14:textId="77777777" w:rsidR="00F70BCF" w:rsidRPr="00C1276C" w:rsidRDefault="00F70BCF" w:rsidP="00C1276C">
            <w:pPr>
              <w:tabs>
                <w:tab w:val="left" w:pos="540"/>
              </w:tabs>
              <w:ind w:right="0" w:firstLine="0"/>
              <w:rPr>
                <w:szCs w:val="24"/>
                <w:lang w:val="en-US"/>
              </w:rPr>
            </w:pPr>
          </w:p>
        </w:tc>
        <w:tc>
          <w:tcPr>
            <w:tcW w:w="999" w:type="pct"/>
            <w:vMerge/>
            <w:tcBorders>
              <w:bottom w:val="single" w:sz="4" w:space="0" w:color="auto"/>
            </w:tcBorders>
          </w:tcPr>
          <w:p w14:paraId="30C7BA58" w14:textId="77777777" w:rsidR="00F70BCF" w:rsidRPr="00C1276C" w:rsidRDefault="00F70BCF" w:rsidP="00C1276C">
            <w:pPr>
              <w:ind w:right="0" w:firstLine="0"/>
              <w:rPr>
                <w:szCs w:val="24"/>
                <w:lang w:val="en-US"/>
              </w:rPr>
            </w:pPr>
          </w:p>
        </w:tc>
        <w:tc>
          <w:tcPr>
            <w:tcW w:w="1036" w:type="pct"/>
            <w:tcBorders>
              <w:bottom w:val="single" w:sz="4" w:space="0" w:color="auto"/>
            </w:tcBorders>
          </w:tcPr>
          <w:p w14:paraId="794491EA" w14:textId="77777777" w:rsidR="00F70BCF" w:rsidRPr="00C1276C" w:rsidRDefault="00F70BCF" w:rsidP="00C1276C">
            <w:pPr>
              <w:tabs>
                <w:tab w:val="left" w:pos="540"/>
                <w:tab w:val="left" w:pos="3580"/>
              </w:tabs>
              <w:ind w:right="0" w:firstLine="0"/>
              <w:rPr>
                <w:b/>
                <w:szCs w:val="24"/>
              </w:rPr>
            </w:pPr>
            <w:r w:rsidRPr="00C1276C">
              <w:rPr>
                <w:b/>
                <w:szCs w:val="24"/>
              </w:rPr>
              <w:t>Уметь:</w:t>
            </w:r>
          </w:p>
          <w:p w14:paraId="569EB6F1" w14:textId="5F586D5D" w:rsidR="00F70BCF" w:rsidRPr="00C1276C" w:rsidRDefault="00F70BCF" w:rsidP="00C1276C">
            <w:pPr>
              <w:tabs>
                <w:tab w:val="left" w:pos="540"/>
                <w:tab w:val="left" w:pos="3580"/>
              </w:tabs>
              <w:ind w:right="0" w:firstLine="0"/>
              <w:rPr>
                <w:bCs/>
                <w:szCs w:val="24"/>
              </w:rPr>
            </w:pPr>
            <w:r w:rsidRPr="00C1276C">
              <w:rPr>
                <w:szCs w:val="24"/>
              </w:rPr>
              <w:t>использовать необходимую для  взаимодействия с другими информацию о культурных особенностях и традициях различных социальных групп</w:t>
            </w:r>
          </w:p>
        </w:tc>
        <w:tc>
          <w:tcPr>
            <w:tcW w:w="1982" w:type="pct"/>
            <w:tcBorders>
              <w:bottom w:val="single" w:sz="4" w:space="0" w:color="auto"/>
            </w:tcBorders>
          </w:tcPr>
          <w:p w14:paraId="21DD1BFC" w14:textId="77777777" w:rsidR="00F70BCF" w:rsidRPr="00C1276C" w:rsidRDefault="00F70BCF" w:rsidP="00C1276C">
            <w:pPr>
              <w:widowControl w:val="0"/>
              <w:ind w:right="0" w:firstLine="0"/>
              <w:rPr>
                <w:b/>
                <w:bCs/>
                <w:szCs w:val="24"/>
                <w:lang w:val="en-US"/>
              </w:rPr>
            </w:pPr>
            <w:proofErr w:type="spellStart"/>
            <w:r w:rsidRPr="00C1276C">
              <w:rPr>
                <w:b/>
                <w:bCs/>
                <w:szCs w:val="24"/>
                <w:lang w:val="en-US"/>
              </w:rPr>
              <w:t>Задание</w:t>
            </w:r>
            <w:proofErr w:type="spellEnd"/>
            <w:r w:rsidRPr="00C1276C">
              <w:rPr>
                <w:b/>
                <w:bCs/>
                <w:szCs w:val="24"/>
                <w:lang w:val="en-US"/>
              </w:rPr>
              <w:t xml:space="preserve"> 1</w:t>
            </w:r>
          </w:p>
          <w:p w14:paraId="3A87639F" w14:textId="77777777" w:rsidR="00F70BCF" w:rsidRPr="00C1276C" w:rsidRDefault="00F70BCF" w:rsidP="00C1276C">
            <w:pPr>
              <w:pStyle w:val="Default"/>
              <w:jc w:val="both"/>
              <w:rPr>
                <w:lang w:val="en-US"/>
              </w:rPr>
            </w:pPr>
            <w:r w:rsidRPr="00C1276C">
              <w:rPr>
                <w:lang w:val="en-US"/>
              </w:rPr>
              <w:t>Uncover the relationship between corporate and marketing strategies. Explain the differences between corporate and marketing strategies. Give a practical example of the corporate and marketing strategy of a travel company (the student chooses the company independently)</w:t>
            </w:r>
          </w:p>
        </w:tc>
      </w:tr>
      <w:tr w:rsidR="00A70B4A" w:rsidRPr="00C1276C" w14:paraId="299C2B0B" w14:textId="77777777" w:rsidTr="00FD6300">
        <w:tc>
          <w:tcPr>
            <w:tcW w:w="983" w:type="pct"/>
            <w:vMerge w:val="restart"/>
          </w:tcPr>
          <w:p w14:paraId="584248FC" w14:textId="2068DF8D" w:rsidR="007F4F92" w:rsidRPr="00C1276C" w:rsidRDefault="007F4F92" w:rsidP="00C1276C">
            <w:pPr>
              <w:tabs>
                <w:tab w:val="left" w:pos="540"/>
              </w:tabs>
              <w:ind w:right="0" w:firstLine="0"/>
              <w:rPr>
                <w:szCs w:val="24"/>
              </w:rPr>
            </w:pPr>
            <w:r w:rsidRPr="00C1276C">
              <w:rPr>
                <w:szCs w:val="24"/>
              </w:rPr>
              <w:t xml:space="preserve">ПКН-4 Способность разрабатывать и внедрять маркетинговые стратегии и программы в туристской сфере, анализировать и оценивать туристский потенциал </w:t>
            </w:r>
            <w:proofErr w:type="spellStart"/>
            <w:r w:rsidRPr="00C1276C">
              <w:rPr>
                <w:szCs w:val="24"/>
              </w:rPr>
              <w:t>дестинации</w:t>
            </w:r>
            <w:proofErr w:type="spellEnd"/>
            <w:r w:rsidRPr="00C1276C">
              <w:rPr>
                <w:szCs w:val="24"/>
              </w:rPr>
              <w:t xml:space="preserve">,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w:t>
            </w:r>
            <w:r w:rsidRPr="00C1276C">
              <w:rPr>
                <w:szCs w:val="24"/>
              </w:rPr>
              <w:lastRenderedPageBreak/>
              <w:t xml:space="preserve">эффективное управление маркетингом организаций туристской индустрии </w:t>
            </w:r>
          </w:p>
          <w:p w14:paraId="01F6C910" w14:textId="77777777" w:rsidR="007F4F92" w:rsidRPr="00C1276C" w:rsidRDefault="007F4F92" w:rsidP="00C1276C">
            <w:pPr>
              <w:tabs>
                <w:tab w:val="left" w:pos="540"/>
              </w:tabs>
              <w:ind w:right="0" w:firstLine="0"/>
              <w:rPr>
                <w:szCs w:val="24"/>
              </w:rPr>
            </w:pPr>
            <w:r w:rsidRPr="00C1276C">
              <w:rPr>
                <w:szCs w:val="24"/>
              </w:rPr>
              <w:tab/>
            </w:r>
          </w:p>
          <w:p w14:paraId="743BC7B3" w14:textId="738C124C" w:rsidR="00A70B4A" w:rsidRPr="00C1276C" w:rsidRDefault="007F4F92" w:rsidP="00C1276C">
            <w:pPr>
              <w:tabs>
                <w:tab w:val="left" w:pos="540"/>
              </w:tabs>
              <w:ind w:right="0" w:firstLine="0"/>
              <w:rPr>
                <w:szCs w:val="24"/>
              </w:rPr>
            </w:pPr>
            <w:r w:rsidRPr="00C1276C">
              <w:rPr>
                <w:szCs w:val="24"/>
              </w:rPr>
              <w:tab/>
            </w:r>
          </w:p>
        </w:tc>
        <w:tc>
          <w:tcPr>
            <w:tcW w:w="999" w:type="pct"/>
            <w:vMerge w:val="restart"/>
          </w:tcPr>
          <w:p w14:paraId="346904C1" w14:textId="50D25B7E" w:rsidR="00A70B4A" w:rsidRPr="00C1276C" w:rsidRDefault="007F4F92" w:rsidP="00C1276C">
            <w:pPr>
              <w:ind w:right="0" w:firstLine="0"/>
              <w:rPr>
                <w:szCs w:val="24"/>
              </w:rPr>
            </w:pPr>
            <w:r w:rsidRPr="00C1276C">
              <w:rPr>
                <w:szCs w:val="24"/>
              </w:rPr>
              <w:lastRenderedPageBreak/>
              <w:t>Понимает и учитывает особенности управления маркетингом на уровне туристских организаций и туристских территорий (</w:t>
            </w:r>
            <w:proofErr w:type="spellStart"/>
            <w:r w:rsidRPr="00C1276C">
              <w:rPr>
                <w:szCs w:val="24"/>
              </w:rPr>
              <w:t>дестинаций</w:t>
            </w:r>
            <w:proofErr w:type="spellEnd"/>
            <w:r w:rsidRPr="00C1276C">
              <w:rPr>
                <w:szCs w:val="24"/>
              </w:rPr>
              <w:t>).</w:t>
            </w:r>
          </w:p>
        </w:tc>
        <w:tc>
          <w:tcPr>
            <w:tcW w:w="1036" w:type="pct"/>
          </w:tcPr>
          <w:p w14:paraId="3BE83B27" w14:textId="77777777" w:rsidR="00A70B4A" w:rsidRPr="00C1276C" w:rsidRDefault="00A70B4A" w:rsidP="00C1276C">
            <w:pPr>
              <w:widowControl w:val="0"/>
              <w:tabs>
                <w:tab w:val="left" w:pos="540"/>
                <w:tab w:val="left" w:pos="3580"/>
              </w:tabs>
              <w:ind w:right="0" w:firstLine="0"/>
              <w:contextualSpacing/>
              <w:rPr>
                <w:b/>
                <w:szCs w:val="24"/>
              </w:rPr>
            </w:pPr>
            <w:r w:rsidRPr="00C1276C">
              <w:rPr>
                <w:b/>
                <w:szCs w:val="24"/>
              </w:rPr>
              <w:t>Знать:</w:t>
            </w:r>
          </w:p>
          <w:p w14:paraId="3765CFB4" w14:textId="18C2227C" w:rsidR="00A70B4A" w:rsidRPr="00C1276C" w:rsidRDefault="007F4F92" w:rsidP="00C1276C">
            <w:pPr>
              <w:widowControl w:val="0"/>
              <w:tabs>
                <w:tab w:val="left" w:pos="540"/>
                <w:tab w:val="left" w:pos="3580"/>
              </w:tabs>
              <w:ind w:right="0" w:firstLine="0"/>
              <w:contextualSpacing/>
              <w:rPr>
                <w:b/>
                <w:szCs w:val="24"/>
              </w:rPr>
            </w:pPr>
            <w:r w:rsidRPr="00C1276C">
              <w:rPr>
                <w:szCs w:val="24"/>
              </w:rPr>
              <w:t>Особенности управления маркетингом в сфере гостеприимства и общественного питания</w:t>
            </w:r>
          </w:p>
          <w:p w14:paraId="57DE009C" w14:textId="77777777" w:rsidR="00A70B4A" w:rsidRPr="00C1276C" w:rsidRDefault="00A70B4A" w:rsidP="00C1276C">
            <w:pPr>
              <w:ind w:right="0" w:firstLine="0"/>
              <w:rPr>
                <w:b/>
                <w:szCs w:val="24"/>
              </w:rPr>
            </w:pPr>
          </w:p>
        </w:tc>
        <w:tc>
          <w:tcPr>
            <w:tcW w:w="1982" w:type="pct"/>
          </w:tcPr>
          <w:p w14:paraId="47C215D1" w14:textId="77777777" w:rsidR="00D465AE" w:rsidRPr="00C1276C" w:rsidRDefault="00D465AE" w:rsidP="00C1276C">
            <w:pPr>
              <w:pStyle w:val="Default"/>
              <w:rPr>
                <w:b/>
                <w:bCs/>
              </w:rPr>
            </w:pPr>
            <w:r w:rsidRPr="00C1276C">
              <w:rPr>
                <w:b/>
                <w:bCs/>
              </w:rPr>
              <w:t>Задание 1</w:t>
            </w:r>
          </w:p>
          <w:p w14:paraId="7BCBDEF8" w14:textId="77777777" w:rsidR="00D465AE" w:rsidRPr="00C1276C" w:rsidRDefault="00D465AE" w:rsidP="00C1276C">
            <w:pPr>
              <w:pStyle w:val="Default"/>
            </w:pPr>
            <w:r w:rsidRPr="00C1276C">
              <w:t>Процесс стратегического планирования в маркетинге начинается с:</w:t>
            </w:r>
            <w:r w:rsidRPr="00C1276C">
              <w:tab/>
            </w:r>
          </w:p>
          <w:p w14:paraId="5735CD73" w14:textId="77777777" w:rsidR="00D465AE" w:rsidRPr="00C1276C" w:rsidRDefault="00D465AE" w:rsidP="00C1276C">
            <w:pPr>
              <w:pStyle w:val="Default"/>
            </w:pPr>
            <w:r w:rsidRPr="00C1276C">
              <w:t>1.Установления целей и задач</w:t>
            </w:r>
          </w:p>
          <w:p w14:paraId="46178A45" w14:textId="77777777" w:rsidR="00D465AE" w:rsidRPr="00C1276C" w:rsidRDefault="00D465AE" w:rsidP="00C1276C">
            <w:pPr>
              <w:pStyle w:val="Default"/>
            </w:pPr>
            <w:r w:rsidRPr="00C1276C">
              <w:t>2.Анализа существующей ситуации</w:t>
            </w:r>
          </w:p>
          <w:p w14:paraId="10205C93" w14:textId="77777777" w:rsidR="00D465AE" w:rsidRPr="00C1276C" w:rsidRDefault="00D465AE" w:rsidP="00C1276C">
            <w:pPr>
              <w:pStyle w:val="Default"/>
            </w:pPr>
            <w:r w:rsidRPr="00C1276C">
              <w:t>3.Снижения за результатами текущей деятельности</w:t>
            </w:r>
          </w:p>
          <w:p w14:paraId="448C2F45" w14:textId="77777777" w:rsidR="00D465AE" w:rsidRPr="00C1276C" w:rsidRDefault="00D465AE" w:rsidP="00C1276C">
            <w:pPr>
              <w:pStyle w:val="Default"/>
            </w:pPr>
            <w:r w:rsidRPr="00C1276C">
              <w:t>4.Координации задач между маркетинговыми подразделениями</w:t>
            </w:r>
          </w:p>
          <w:p w14:paraId="50FE48ED" w14:textId="77777777" w:rsidR="00D465AE" w:rsidRPr="00C1276C" w:rsidRDefault="00D465AE" w:rsidP="00C1276C">
            <w:pPr>
              <w:pStyle w:val="Default"/>
              <w:rPr>
                <w:b/>
                <w:bCs/>
              </w:rPr>
            </w:pPr>
            <w:r w:rsidRPr="00C1276C">
              <w:rPr>
                <w:b/>
                <w:bCs/>
              </w:rPr>
              <w:t>Задание 2</w:t>
            </w:r>
          </w:p>
          <w:p w14:paraId="550B3279" w14:textId="4640844A" w:rsidR="00A70B4A" w:rsidRPr="00C1276C" w:rsidRDefault="00D465AE" w:rsidP="00C1276C">
            <w:pPr>
              <w:widowControl w:val="0"/>
              <w:ind w:right="0" w:firstLine="0"/>
              <w:rPr>
                <w:szCs w:val="24"/>
              </w:rPr>
            </w:pPr>
            <w:r w:rsidRPr="00C1276C">
              <w:rPr>
                <w:szCs w:val="24"/>
              </w:rPr>
              <w:t>Опишите бизнес-процессы стратегического маркетинга, требующие маркетинговой информационной поддержки. Раскройте роль маркетинговой информационной системы (МИС) в управлении организацией на туристическом рынке</w:t>
            </w:r>
          </w:p>
        </w:tc>
      </w:tr>
      <w:tr w:rsidR="00A70B4A" w:rsidRPr="00C1276C" w14:paraId="52840A73" w14:textId="77777777" w:rsidTr="00FD6300">
        <w:tc>
          <w:tcPr>
            <w:tcW w:w="983" w:type="pct"/>
            <w:vMerge/>
          </w:tcPr>
          <w:p w14:paraId="672C0BBA" w14:textId="77777777" w:rsidR="00A70B4A" w:rsidRPr="00C1276C" w:rsidRDefault="00A70B4A" w:rsidP="00C1276C">
            <w:pPr>
              <w:tabs>
                <w:tab w:val="left" w:pos="540"/>
              </w:tabs>
              <w:ind w:right="0" w:firstLine="0"/>
              <w:rPr>
                <w:szCs w:val="24"/>
              </w:rPr>
            </w:pPr>
          </w:p>
        </w:tc>
        <w:tc>
          <w:tcPr>
            <w:tcW w:w="999" w:type="pct"/>
            <w:vMerge/>
          </w:tcPr>
          <w:p w14:paraId="1FCACA65" w14:textId="77777777" w:rsidR="00A70B4A" w:rsidRPr="00C1276C" w:rsidRDefault="00A70B4A" w:rsidP="00C1276C">
            <w:pPr>
              <w:autoSpaceDE w:val="0"/>
              <w:autoSpaceDN w:val="0"/>
              <w:adjustRightInd w:val="0"/>
              <w:ind w:right="0" w:firstLine="0"/>
              <w:rPr>
                <w:rFonts w:eastAsiaTheme="minorHAnsi"/>
                <w:szCs w:val="24"/>
                <w:lang w:eastAsia="en-US"/>
              </w:rPr>
            </w:pPr>
          </w:p>
        </w:tc>
        <w:tc>
          <w:tcPr>
            <w:tcW w:w="1036" w:type="pct"/>
          </w:tcPr>
          <w:p w14:paraId="41C346C7" w14:textId="77777777" w:rsidR="00A70B4A" w:rsidRPr="00C1276C" w:rsidRDefault="00A70B4A" w:rsidP="00C1276C">
            <w:pPr>
              <w:widowControl w:val="0"/>
              <w:tabs>
                <w:tab w:val="left" w:pos="540"/>
                <w:tab w:val="left" w:pos="3580"/>
              </w:tabs>
              <w:ind w:right="0" w:firstLine="0"/>
              <w:contextualSpacing/>
              <w:rPr>
                <w:b/>
                <w:szCs w:val="24"/>
              </w:rPr>
            </w:pPr>
            <w:r w:rsidRPr="00C1276C">
              <w:rPr>
                <w:b/>
                <w:szCs w:val="24"/>
              </w:rPr>
              <w:t xml:space="preserve">Уметь: </w:t>
            </w:r>
          </w:p>
          <w:p w14:paraId="7B7F2212" w14:textId="5432891F" w:rsidR="00A70B4A" w:rsidRPr="00C1276C" w:rsidRDefault="007F4F92" w:rsidP="00C1276C">
            <w:pPr>
              <w:ind w:right="0" w:firstLine="0"/>
              <w:rPr>
                <w:b/>
                <w:szCs w:val="24"/>
              </w:rPr>
            </w:pPr>
            <w:r w:rsidRPr="00C1276C">
              <w:rPr>
                <w:szCs w:val="24"/>
              </w:rPr>
              <w:t xml:space="preserve">Применять принципы и подходы к управлению маркетингом в </w:t>
            </w:r>
            <w:r w:rsidRPr="00C1276C">
              <w:rPr>
                <w:szCs w:val="24"/>
              </w:rPr>
              <w:lastRenderedPageBreak/>
              <w:t>сфере гостеприимства и общественного питания</w:t>
            </w:r>
          </w:p>
        </w:tc>
        <w:tc>
          <w:tcPr>
            <w:tcW w:w="1982" w:type="pct"/>
          </w:tcPr>
          <w:p w14:paraId="574B0E50" w14:textId="77777777" w:rsidR="00A70B4A" w:rsidRPr="00C1276C" w:rsidRDefault="00A70B4A" w:rsidP="00C1276C">
            <w:pPr>
              <w:widowControl w:val="0"/>
              <w:ind w:right="0" w:firstLine="0"/>
              <w:rPr>
                <w:b/>
                <w:bCs/>
                <w:szCs w:val="24"/>
              </w:rPr>
            </w:pPr>
            <w:r w:rsidRPr="00C1276C">
              <w:rPr>
                <w:b/>
                <w:bCs/>
                <w:szCs w:val="24"/>
              </w:rPr>
              <w:lastRenderedPageBreak/>
              <w:t>Задание 1</w:t>
            </w:r>
          </w:p>
          <w:p w14:paraId="757103FA" w14:textId="77777777" w:rsidR="00A70B4A" w:rsidRPr="00C1276C" w:rsidRDefault="00A70B4A" w:rsidP="00C1276C">
            <w:pPr>
              <w:pStyle w:val="Default"/>
            </w:pPr>
            <w:r w:rsidRPr="00C1276C">
              <w:t xml:space="preserve">Рассмотрев рисунок «Платформы в бизнесе», предложите маркетинговые решения для предприятия функционирующего </w:t>
            </w:r>
            <w:r w:rsidRPr="00C1276C">
              <w:lastRenderedPageBreak/>
              <w:t xml:space="preserve">в сфере гостеприимства и общественного питания. </w:t>
            </w:r>
          </w:p>
          <w:p w14:paraId="0BB283C3" w14:textId="77777777" w:rsidR="00A70B4A" w:rsidRPr="00C1276C" w:rsidRDefault="00A70B4A" w:rsidP="00C1276C">
            <w:pPr>
              <w:pStyle w:val="Default"/>
            </w:pPr>
            <w:r w:rsidRPr="00C1276C">
              <w:rPr>
                <w:noProof/>
                <w:lang w:eastAsia="ru-RU"/>
              </w:rPr>
              <w:drawing>
                <wp:inline distT="0" distB="0" distL="0" distR="0" wp14:anchorId="66B5C3AC" wp14:editId="66208D6D">
                  <wp:extent cx="2180590" cy="18186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0590" cy="1818640"/>
                          </a:xfrm>
                          <a:prstGeom prst="rect">
                            <a:avLst/>
                          </a:prstGeom>
                          <a:noFill/>
                        </pic:spPr>
                      </pic:pic>
                    </a:graphicData>
                  </a:graphic>
                </wp:inline>
              </w:drawing>
            </w:r>
          </w:p>
          <w:p w14:paraId="5A757FB8" w14:textId="77777777" w:rsidR="00A70B4A" w:rsidRPr="00C1276C" w:rsidRDefault="00A70B4A" w:rsidP="00C1276C">
            <w:pPr>
              <w:pStyle w:val="Default"/>
            </w:pPr>
            <w:r w:rsidRPr="00C1276C">
              <w:t xml:space="preserve"> </w:t>
            </w:r>
          </w:p>
          <w:p w14:paraId="68B1924E" w14:textId="77777777" w:rsidR="00A70B4A" w:rsidRPr="00C1276C" w:rsidRDefault="00A70B4A" w:rsidP="00C1276C">
            <w:pPr>
              <w:pStyle w:val="Default"/>
            </w:pPr>
            <w:r w:rsidRPr="00C1276C">
              <w:t>Рисунок 1 –Платформы в бизнесе</w:t>
            </w:r>
          </w:p>
          <w:p w14:paraId="7F4699B7" w14:textId="77777777" w:rsidR="00A70B4A" w:rsidRPr="00C1276C" w:rsidRDefault="00A70B4A" w:rsidP="00C1276C">
            <w:pPr>
              <w:pStyle w:val="Default"/>
              <w:jc w:val="both"/>
              <w:rPr>
                <w:b/>
              </w:rPr>
            </w:pPr>
            <w:r w:rsidRPr="00C1276C">
              <w:t>Проанализируйте смоделированные маркетинговые решения, покажите алгоритм решений в графическом виде, а именно как это отразится на  процессе управления компанией на туристическом рынке.</w:t>
            </w:r>
          </w:p>
        </w:tc>
      </w:tr>
      <w:tr w:rsidR="00A70B4A" w:rsidRPr="00C1276C" w14:paraId="3D275259" w14:textId="77777777" w:rsidTr="00FD6300">
        <w:tc>
          <w:tcPr>
            <w:tcW w:w="983" w:type="pct"/>
            <w:vMerge/>
          </w:tcPr>
          <w:p w14:paraId="2E91B91E" w14:textId="77777777" w:rsidR="00A70B4A" w:rsidRPr="00C1276C" w:rsidRDefault="00A70B4A" w:rsidP="00C1276C">
            <w:pPr>
              <w:tabs>
                <w:tab w:val="left" w:pos="540"/>
              </w:tabs>
              <w:ind w:right="0" w:firstLine="0"/>
              <w:rPr>
                <w:szCs w:val="24"/>
              </w:rPr>
            </w:pPr>
          </w:p>
        </w:tc>
        <w:tc>
          <w:tcPr>
            <w:tcW w:w="999" w:type="pct"/>
            <w:vMerge w:val="restart"/>
          </w:tcPr>
          <w:p w14:paraId="0E84CDF0" w14:textId="7CB9B6E9" w:rsidR="007F4F92" w:rsidRPr="00C1276C" w:rsidRDefault="007F4F92" w:rsidP="00C1276C">
            <w:pPr>
              <w:ind w:right="0" w:firstLine="0"/>
              <w:rPr>
                <w:szCs w:val="24"/>
              </w:rPr>
            </w:pPr>
            <w:r w:rsidRPr="00C1276C">
              <w:rPr>
                <w:szCs w:val="24"/>
              </w:rPr>
              <w:t>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2777777C" w14:textId="6620AC74" w:rsidR="00A70B4A" w:rsidRPr="00C1276C" w:rsidRDefault="00A70B4A" w:rsidP="00C1276C">
            <w:pPr>
              <w:ind w:right="0" w:firstLine="0"/>
              <w:rPr>
                <w:szCs w:val="24"/>
              </w:rPr>
            </w:pPr>
          </w:p>
        </w:tc>
        <w:tc>
          <w:tcPr>
            <w:tcW w:w="1036" w:type="pct"/>
          </w:tcPr>
          <w:p w14:paraId="2D2FA3BE" w14:textId="77777777" w:rsidR="00A70B4A" w:rsidRPr="00C1276C" w:rsidRDefault="00A70B4A" w:rsidP="00C1276C">
            <w:pPr>
              <w:widowControl w:val="0"/>
              <w:ind w:right="0" w:firstLine="0"/>
              <w:contextualSpacing/>
              <w:rPr>
                <w:b/>
                <w:szCs w:val="24"/>
              </w:rPr>
            </w:pPr>
            <w:r w:rsidRPr="00C1276C">
              <w:rPr>
                <w:b/>
                <w:szCs w:val="24"/>
              </w:rPr>
              <w:t xml:space="preserve">Знать: </w:t>
            </w:r>
          </w:p>
          <w:p w14:paraId="5D7C9C12" w14:textId="643DE336" w:rsidR="00A70B4A" w:rsidRPr="00C1276C" w:rsidRDefault="007F4F92" w:rsidP="00C1276C">
            <w:pPr>
              <w:ind w:right="0" w:firstLine="0"/>
              <w:rPr>
                <w:b/>
                <w:szCs w:val="24"/>
              </w:rPr>
            </w:pPr>
            <w:r w:rsidRPr="00C1276C">
              <w:rPr>
                <w:szCs w:val="24"/>
              </w:rPr>
              <w:t xml:space="preserve">Современные маркетинговые технологии в сфере гостеприимства и общественного питания. </w:t>
            </w:r>
          </w:p>
        </w:tc>
        <w:tc>
          <w:tcPr>
            <w:tcW w:w="1982" w:type="pct"/>
          </w:tcPr>
          <w:p w14:paraId="091E163E" w14:textId="77777777" w:rsidR="00211A3A" w:rsidRPr="00C1276C" w:rsidRDefault="00211A3A" w:rsidP="00C1276C">
            <w:pPr>
              <w:pStyle w:val="Default"/>
              <w:rPr>
                <w:b/>
              </w:rPr>
            </w:pPr>
            <w:r w:rsidRPr="00C1276C">
              <w:rPr>
                <w:b/>
              </w:rPr>
              <w:t xml:space="preserve">Задание 1 </w:t>
            </w:r>
          </w:p>
          <w:p w14:paraId="271074C2" w14:textId="77777777" w:rsidR="00211A3A" w:rsidRPr="00C1276C" w:rsidRDefault="00211A3A" w:rsidP="00C1276C">
            <w:pPr>
              <w:pStyle w:val="Default"/>
              <w:rPr>
                <w:bCs/>
              </w:rPr>
            </w:pPr>
            <w:r w:rsidRPr="00C1276C">
              <w:rPr>
                <w:bCs/>
              </w:rPr>
              <w:t>Воронка продаж – это маркетинговая модель, описывающая предполагаемое «путешествие» будущего … от первого знакомства с предложением или товаром до реальной покупки.</w:t>
            </w:r>
          </w:p>
          <w:p w14:paraId="3D5C0A9F" w14:textId="7144AF1A" w:rsidR="00211A3A" w:rsidRPr="00C1276C" w:rsidRDefault="00211A3A" w:rsidP="00C1276C">
            <w:pPr>
              <w:pStyle w:val="Default"/>
              <w:rPr>
                <w:b/>
              </w:rPr>
            </w:pPr>
            <w:r w:rsidRPr="00C1276C">
              <w:rPr>
                <w:b/>
              </w:rPr>
              <w:t>Задание 2</w:t>
            </w:r>
          </w:p>
          <w:p w14:paraId="245F2CF9" w14:textId="77777777" w:rsidR="00211A3A" w:rsidRPr="00C1276C" w:rsidRDefault="00211A3A" w:rsidP="00C1276C">
            <w:pPr>
              <w:pStyle w:val="Default"/>
              <w:rPr>
                <w:bCs/>
              </w:rPr>
            </w:pPr>
            <w:r w:rsidRPr="00C1276C">
              <w:rPr>
                <w:bCs/>
              </w:rPr>
              <w:t>Как называется технология в маркетинге, согласно которой рынок разбивается на отдельные части с целью более эффективного воздействия на потребителей:</w:t>
            </w:r>
          </w:p>
          <w:p w14:paraId="0F104EEE" w14:textId="724D06AC" w:rsidR="00211A3A" w:rsidRPr="00C1276C" w:rsidRDefault="00211A3A" w:rsidP="00C1276C">
            <w:pPr>
              <w:pStyle w:val="Default"/>
              <w:rPr>
                <w:bCs/>
              </w:rPr>
            </w:pPr>
            <w:r w:rsidRPr="00C1276C">
              <w:rPr>
                <w:bCs/>
              </w:rPr>
              <w:t>а) сегментирование</w:t>
            </w:r>
          </w:p>
          <w:p w14:paraId="7FB0B9C7" w14:textId="77777777" w:rsidR="00211A3A" w:rsidRPr="00C1276C" w:rsidRDefault="00211A3A" w:rsidP="00C1276C">
            <w:pPr>
              <w:pStyle w:val="Default"/>
              <w:rPr>
                <w:bCs/>
              </w:rPr>
            </w:pPr>
            <w:r w:rsidRPr="00C1276C">
              <w:rPr>
                <w:bCs/>
              </w:rPr>
              <w:t>б) позиционирование</w:t>
            </w:r>
          </w:p>
          <w:p w14:paraId="75AB068D" w14:textId="1BB3181D" w:rsidR="00211A3A" w:rsidRPr="00C1276C" w:rsidRDefault="00211A3A" w:rsidP="00C1276C">
            <w:pPr>
              <w:widowControl w:val="0"/>
              <w:ind w:right="0" w:firstLine="0"/>
              <w:rPr>
                <w:bCs/>
                <w:szCs w:val="24"/>
              </w:rPr>
            </w:pPr>
            <w:r w:rsidRPr="00C1276C">
              <w:rPr>
                <w:bCs/>
                <w:szCs w:val="24"/>
              </w:rPr>
              <w:t>в) семантический дифференциал</w:t>
            </w:r>
          </w:p>
        </w:tc>
      </w:tr>
      <w:tr w:rsidR="00A70B4A" w:rsidRPr="00C1276C" w14:paraId="68096A7D" w14:textId="77777777" w:rsidTr="00FD6300">
        <w:tc>
          <w:tcPr>
            <w:tcW w:w="983" w:type="pct"/>
            <w:vMerge/>
          </w:tcPr>
          <w:p w14:paraId="288EF561" w14:textId="77777777" w:rsidR="00A70B4A" w:rsidRPr="00C1276C" w:rsidRDefault="00A70B4A" w:rsidP="00C1276C">
            <w:pPr>
              <w:tabs>
                <w:tab w:val="left" w:pos="540"/>
              </w:tabs>
              <w:ind w:right="0" w:firstLine="0"/>
              <w:rPr>
                <w:szCs w:val="24"/>
              </w:rPr>
            </w:pPr>
          </w:p>
        </w:tc>
        <w:tc>
          <w:tcPr>
            <w:tcW w:w="999" w:type="pct"/>
            <w:vMerge/>
          </w:tcPr>
          <w:p w14:paraId="0F6843F0" w14:textId="77777777" w:rsidR="00A70B4A" w:rsidRPr="00C1276C" w:rsidRDefault="00A70B4A" w:rsidP="00C1276C">
            <w:pPr>
              <w:autoSpaceDE w:val="0"/>
              <w:autoSpaceDN w:val="0"/>
              <w:adjustRightInd w:val="0"/>
              <w:ind w:right="0" w:firstLine="0"/>
              <w:rPr>
                <w:rFonts w:eastAsiaTheme="minorHAnsi"/>
                <w:szCs w:val="24"/>
                <w:lang w:eastAsia="en-US"/>
              </w:rPr>
            </w:pPr>
          </w:p>
        </w:tc>
        <w:tc>
          <w:tcPr>
            <w:tcW w:w="1036" w:type="pct"/>
          </w:tcPr>
          <w:p w14:paraId="2E02FC6B" w14:textId="77777777" w:rsidR="00A70B4A" w:rsidRPr="00C1276C" w:rsidRDefault="00A70B4A" w:rsidP="00C1276C">
            <w:pPr>
              <w:ind w:right="0" w:firstLine="0"/>
              <w:rPr>
                <w:b/>
                <w:szCs w:val="24"/>
              </w:rPr>
            </w:pPr>
            <w:r w:rsidRPr="00C1276C">
              <w:rPr>
                <w:b/>
                <w:szCs w:val="24"/>
              </w:rPr>
              <w:t xml:space="preserve">Уметь: </w:t>
            </w:r>
          </w:p>
          <w:p w14:paraId="439A717C" w14:textId="6F2D362C" w:rsidR="00A70B4A" w:rsidRPr="00C1276C" w:rsidRDefault="007F4F92" w:rsidP="00C1276C">
            <w:pPr>
              <w:ind w:right="0" w:firstLine="0"/>
              <w:rPr>
                <w:bCs/>
                <w:szCs w:val="24"/>
              </w:rPr>
            </w:pPr>
            <w:r w:rsidRPr="00C1276C">
              <w:rPr>
                <w:bCs/>
                <w:szCs w:val="24"/>
              </w:rPr>
              <w:t>определять наиболее эффективные маркетинговые технологии в сфере гостеприимства и общественного питания.</w:t>
            </w:r>
          </w:p>
        </w:tc>
        <w:tc>
          <w:tcPr>
            <w:tcW w:w="1982" w:type="pct"/>
          </w:tcPr>
          <w:p w14:paraId="17006902" w14:textId="77777777" w:rsidR="00A70B4A" w:rsidRPr="00C1276C" w:rsidRDefault="00A70B4A" w:rsidP="00C1276C">
            <w:pPr>
              <w:widowControl w:val="0"/>
              <w:ind w:right="0" w:firstLine="0"/>
              <w:rPr>
                <w:b/>
                <w:szCs w:val="24"/>
              </w:rPr>
            </w:pPr>
            <w:r w:rsidRPr="00C1276C">
              <w:rPr>
                <w:b/>
                <w:szCs w:val="24"/>
              </w:rPr>
              <w:t>Задание 1</w:t>
            </w:r>
          </w:p>
          <w:p w14:paraId="05C925BB" w14:textId="77777777" w:rsidR="00A70B4A" w:rsidRPr="00C1276C" w:rsidRDefault="00A70B4A" w:rsidP="00C1276C">
            <w:pPr>
              <w:widowControl w:val="0"/>
              <w:ind w:right="0" w:firstLine="0"/>
              <w:rPr>
                <w:bCs/>
                <w:szCs w:val="24"/>
              </w:rPr>
            </w:pPr>
            <w:r w:rsidRPr="00C1276C">
              <w:rPr>
                <w:bCs/>
                <w:szCs w:val="24"/>
              </w:rPr>
              <w:t xml:space="preserve">Приведите примеры (перечислите) технологий будущего внедряемые и уже используемые в туристических компаниях.  </w:t>
            </w:r>
          </w:p>
          <w:p w14:paraId="10B92CA9" w14:textId="77777777" w:rsidR="00A70B4A" w:rsidRPr="00C1276C" w:rsidRDefault="00A70B4A" w:rsidP="00C1276C">
            <w:pPr>
              <w:widowControl w:val="0"/>
              <w:ind w:right="0" w:firstLine="0"/>
              <w:rPr>
                <w:bCs/>
                <w:szCs w:val="24"/>
              </w:rPr>
            </w:pPr>
            <w:r w:rsidRPr="00C1276C">
              <w:rPr>
                <w:bCs/>
                <w:szCs w:val="24"/>
              </w:rPr>
              <w:t>Задание:</w:t>
            </w:r>
          </w:p>
          <w:p w14:paraId="2AF30BF0" w14:textId="77777777" w:rsidR="00A70B4A" w:rsidRPr="00C1276C" w:rsidRDefault="00A70B4A" w:rsidP="00C1276C">
            <w:pPr>
              <w:widowControl w:val="0"/>
              <w:ind w:right="0" w:firstLine="0"/>
              <w:rPr>
                <w:bCs/>
                <w:szCs w:val="24"/>
              </w:rPr>
            </w:pPr>
            <w:r w:rsidRPr="00C1276C">
              <w:rPr>
                <w:bCs/>
                <w:szCs w:val="24"/>
              </w:rPr>
              <w:t xml:space="preserve">1. Определите цели и задачи маркетинга в туристической компании применяющей технологии будущего? </w:t>
            </w:r>
          </w:p>
          <w:p w14:paraId="491DC709" w14:textId="77777777" w:rsidR="00A70B4A" w:rsidRPr="00C1276C" w:rsidRDefault="00A70B4A" w:rsidP="00C1276C">
            <w:pPr>
              <w:widowControl w:val="0"/>
              <w:ind w:right="0" w:firstLine="0"/>
              <w:rPr>
                <w:bCs/>
                <w:szCs w:val="24"/>
              </w:rPr>
            </w:pPr>
            <w:r w:rsidRPr="00C1276C">
              <w:rPr>
                <w:bCs/>
                <w:szCs w:val="24"/>
              </w:rPr>
              <w:lastRenderedPageBreak/>
              <w:t>2. Определите какую роль маркетинг должен занимать в деятельности компании?</w:t>
            </w:r>
          </w:p>
          <w:p w14:paraId="16697DBD" w14:textId="77777777" w:rsidR="00A70B4A" w:rsidRPr="00C1276C" w:rsidRDefault="00A70B4A" w:rsidP="00C1276C">
            <w:pPr>
              <w:widowControl w:val="0"/>
              <w:ind w:right="0" w:firstLine="0"/>
              <w:rPr>
                <w:bCs/>
                <w:szCs w:val="24"/>
              </w:rPr>
            </w:pPr>
            <w:r w:rsidRPr="00C1276C">
              <w:rPr>
                <w:bCs/>
                <w:szCs w:val="24"/>
              </w:rPr>
              <w:t>3. Оценку результатов маркетинговой деятельности компании проведите с помощью системы ключевых показателей эффективности (КPI).</w:t>
            </w:r>
          </w:p>
        </w:tc>
      </w:tr>
      <w:tr w:rsidR="00D465AE" w:rsidRPr="00C1276C" w14:paraId="505E6060" w14:textId="77777777" w:rsidTr="00FD6300">
        <w:tc>
          <w:tcPr>
            <w:tcW w:w="983" w:type="pct"/>
            <w:vMerge/>
          </w:tcPr>
          <w:p w14:paraId="4C472B68" w14:textId="77777777" w:rsidR="00D465AE" w:rsidRPr="00C1276C" w:rsidRDefault="00D465AE" w:rsidP="00C1276C">
            <w:pPr>
              <w:tabs>
                <w:tab w:val="left" w:pos="540"/>
              </w:tabs>
              <w:ind w:right="0" w:firstLine="0"/>
              <w:rPr>
                <w:szCs w:val="24"/>
              </w:rPr>
            </w:pPr>
          </w:p>
        </w:tc>
        <w:tc>
          <w:tcPr>
            <w:tcW w:w="999" w:type="pct"/>
            <w:vMerge w:val="restart"/>
          </w:tcPr>
          <w:p w14:paraId="61590122" w14:textId="362BCB56" w:rsidR="00D465AE" w:rsidRPr="00C1276C" w:rsidRDefault="00D465AE" w:rsidP="00C1276C">
            <w:pPr>
              <w:ind w:right="0" w:firstLine="0"/>
              <w:rPr>
                <w:rStyle w:val="FontStyle12"/>
                <w:sz w:val="24"/>
                <w:szCs w:val="24"/>
              </w:rPr>
            </w:pPr>
            <w:r w:rsidRPr="00C1276C">
              <w:rPr>
                <w:rStyle w:val="FontStyle12"/>
                <w:sz w:val="24"/>
                <w:szCs w:val="24"/>
              </w:rPr>
              <w:t>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1036" w:type="pct"/>
          </w:tcPr>
          <w:p w14:paraId="2E8D52B7" w14:textId="77777777" w:rsidR="00D465AE" w:rsidRPr="00C1276C" w:rsidRDefault="00D465AE" w:rsidP="00C1276C">
            <w:pPr>
              <w:tabs>
                <w:tab w:val="left" w:pos="540"/>
                <w:tab w:val="left" w:pos="3580"/>
              </w:tabs>
              <w:ind w:right="0" w:firstLine="0"/>
              <w:rPr>
                <w:b/>
                <w:szCs w:val="24"/>
              </w:rPr>
            </w:pPr>
            <w:r w:rsidRPr="00C1276C">
              <w:rPr>
                <w:b/>
                <w:szCs w:val="24"/>
              </w:rPr>
              <w:t xml:space="preserve">Знать: </w:t>
            </w:r>
          </w:p>
          <w:p w14:paraId="7EAAF664" w14:textId="519B083F" w:rsidR="00D465AE" w:rsidRPr="00C1276C" w:rsidRDefault="00D465AE" w:rsidP="00C1276C">
            <w:pPr>
              <w:tabs>
                <w:tab w:val="left" w:pos="540"/>
                <w:tab w:val="left" w:pos="3580"/>
              </w:tabs>
              <w:ind w:right="0" w:firstLine="0"/>
              <w:rPr>
                <w:bCs/>
                <w:szCs w:val="24"/>
              </w:rPr>
            </w:pPr>
            <w:r w:rsidRPr="00C1276C">
              <w:rPr>
                <w:bCs/>
                <w:szCs w:val="24"/>
              </w:rPr>
              <w:t>Особенности маркетинговой политики и цели применения маркетинговых стратегий и коммуникационных программ в сфере гостеприимства и общественного питания</w:t>
            </w:r>
          </w:p>
        </w:tc>
        <w:tc>
          <w:tcPr>
            <w:tcW w:w="1982" w:type="pct"/>
          </w:tcPr>
          <w:p w14:paraId="417D3123" w14:textId="77777777" w:rsidR="00D465AE" w:rsidRPr="00C1276C" w:rsidRDefault="00D465AE" w:rsidP="00C1276C">
            <w:pPr>
              <w:pStyle w:val="Default"/>
              <w:rPr>
                <w:b/>
              </w:rPr>
            </w:pPr>
            <w:r w:rsidRPr="00C1276C">
              <w:rPr>
                <w:b/>
              </w:rPr>
              <w:t>Задание 1</w:t>
            </w:r>
            <w:r w:rsidRPr="00C1276C">
              <w:br/>
            </w:r>
            <w:r w:rsidRPr="00C1276C">
              <w:rPr>
                <w:bCs/>
              </w:rPr>
              <w:t>Охарактеризуйте процесс управления маркетингом на корпоративном уровне: цели, стратегии, особенности, значение стратегического хозяйственного портфеля в управлении предприятием</w:t>
            </w:r>
          </w:p>
          <w:p w14:paraId="62BEE4DA" w14:textId="4562CCB7" w:rsidR="00D465AE" w:rsidRPr="00C1276C" w:rsidRDefault="00D465AE" w:rsidP="00C1276C">
            <w:pPr>
              <w:pStyle w:val="Default"/>
              <w:jc w:val="both"/>
            </w:pPr>
          </w:p>
        </w:tc>
      </w:tr>
      <w:tr w:rsidR="00D465AE" w:rsidRPr="00C1276C" w14:paraId="2FD96D22" w14:textId="77777777" w:rsidTr="00FD6300">
        <w:tc>
          <w:tcPr>
            <w:tcW w:w="983" w:type="pct"/>
            <w:vMerge/>
          </w:tcPr>
          <w:p w14:paraId="4FA43344" w14:textId="77777777" w:rsidR="00D465AE" w:rsidRPr="00C1276C" w:rsidRDefault="00D465AE" w:rsidP="00C1276C">
            <w:pPr>
              <w:tabs>
                <w:tab w:val="left" w:pos="540"/>
              </w:tabs>
              <w:ind w:right="0" w:firstLine="0"/>
              <w:rPr>
                <w:szCs w:val="24"/>
              </w:rPr>
            </w:pPr>
          </w:p>
        </w:tc>
        <w:tc>
          <w:tcPr>
            <w:tcW w:w="999" w:type="pct"/>
            <w:vMerge/>
          </w:tcPr>
          <w:p w14:paraId="694FA339" w14:textId="77777777" w:rsidR="00D465AE" w:rsidRPr="00C1276C" w:rsidRDefault="00D465AE" w:rsidP="00C1276C">
            <w:pPr>
              <w:ind w:right="0" w:firstLine="0"/>
              <w:rPr>
                <w:rStyle w:val="FontStyle12"/>
                <w:sz w:val="24"/>
                <w:szCs w:val="24"/>
              </w:rPr>
            </w:pPr>
          </w:p>
        </w:tc>
        <w:tc>
          <w:tcPr>
            <w:tcW w:w="1036" w:type="pct"/>
          </w:tcPr>
          <w:p w14:paraId="2F35B4A6" w14:textId="77777777" w:rsidR="00D465AE" w:rsidRPr="00C1276C" w:rsidRDefault="00D465AE" w:rsidP="00C1276C">
            <w:pPr>
              <w:widowControl w:val="0"/>
              <w:tabs>
                <w:tab w:val="left" w:pos="540"/>
                <w:tab w:val="left" w:pos="3580"/>
              </w:tabs>
              <w:ind w:right="0" w:firstLine="0"/>
              <w:contextualSpacing/>
              <w:rPr>
                <w:b/>
                <w:szCs w:val="24"/>
              </w:rPr>
            </w:pPr>
            <w:r w:rsidRPr="00C1276C">
              <w:rPr>
                <w:b/>
                <w:szCs w:val="24"/>
              </w:rPr>
              <w:t xml:space="preserve">Уметь: </w:t>
            </w:r>
          </w:p>
          <w:p w14:paraId="3A601035" w14:textId="28EC97C5" w:rsidR="00D465AE" w:rsidRPr="00C1276C" w:rsidRDefault="00D465AE" w:rsidP="00C1276C">
            <w:pPr>
              <w:tabs>
                <w:tab w:val="left" w:pos="540"/>
                <w:tab w:val="left" w:pos="3580"/>
              </w:tabs>
              <w:ind w:right="0" w:firstLine="0"/>
              <w:rPr>
                <w:b/>
                <w:szCs w:val="24"/>
              </w:rPr>
            </w:pPr>
            <w:r w:rsidRPr="00C1276C">
              <w:rPr>
                <w:szCs w:val="24"/>
              </w:rPr>
              <w:t>Определять принципы маркетинговой политики и применять маркетинговые стратегии и коммуникационные программы в сфере гостеприимства и общественного питания</w:t>
            </w:r>
          </w:p>
        </w:tc>
        <w:tc>
          <w:tcPr>
            <w:tcW w:w="1982" w:type="pct"/>
          </w:tcPr>
          <w:p w14:paraId="59F0BB0C" w14:textId="77777777" w:rsidR="00D465AE" w:rsidRPr="00C1276C" w:rsidRDefault="00D465AE" w:rsidP="00C1276C">
            <w:pPr>
              <w:pStyle w:val="Default"/>
              <w:jc w:val="both"/>
            </w:pPr>
            <w:r w:rsidRPr="00C1276C">
              <w:rPr>
                <w:b/>
                <w:bCs/>
              </w:rPr>
              <w:t>Задание 1</w:t>
            </w:r>
          </w:p>
          <w:p w14:paraId="46546CA9" w14:textId="0344AE9A" w:rsidR="00D465AE" w:rsidRPr="00C1276C" w:rsidRDefault="00D465AE" w:rsidP="00C1276C">
            <w:pPr>
              <w:pStyle w:val="Default"/>
              <w:jc w:val="both"/>
              <w:rPr>
                <w:b/>
                <w:bCs/>
              </w:rPr>
            </w:pPr>
            <w:r w:rsidRPr="00C1276C">
              <w:t>Процесс цифровизации влияет на трансформацию компаний, на изменение потребностей потребителя и соответственно на формирование потребительской ценности. Определите взаимосвязь и последовательность инструментов при адаптации ценностного предложения туристической компании: 1) изменение модели потребления; 2) контракт жизненного цикла; 3) дорожная карта развития ценностного предложения; 4) услуга с оплатой по потреблению; 5) дизайн-мышление менеджеров компании.</w:t>
            </w:r>
          </w:p>
        </w:tc>
      </w:tr>
    </w:tbl>
    <w:p w14:paraId="68386A1D" w14:textId="77777777" w:rsidR="00A70B4A" w:rsidRDefault="00A70B4A" w:rsidP="00B7522F">
      <w:pPr>
        <w:spacing w:line="360" w:lineRule="auto"/>
        <w:ind w:firstLine="709"/>
        <w:contextualSpacing/>
        <w:rPr>
          <w:b/>
          <w:szCs w:val="24"/>
          <w:lang w:eastAsia="en-US"/>
        </w:rPr>
      </w:pPr>
    </w:p>
    <w:p w14:paraId="29A99B63" w14:textId="453CD307" w:rsidR="00C1276C" w:rsidRDefault="00C1276C" w:rsidP="00B7522F">
      <w:pPr>
        <w:spacing w:line="360" w:lineRule="auto"/>
        <w:ind w:firstLine="709"/>
        <w:contextualSpacing/>
        <w:rPr>
          <w:b/>
          <w:szCs w:val="24"/>
          <w:lang w:eastAsia="en-US"/>
        </w:rPr>
      </w:pPr>
    </w:p>
    <w:p w14:paraId="497896E6" w14:textId="77777777" w:rsidR="00F34262" w:rsidRDefault="00F34262" w:rsidP="00B7522F">
      <w:pPr>
        <w:spacing w:line="360" w:lineRule="auto"/>
        <w:ind w:firstLine="709"/>
        <w:contextualSpacing/>
        <w:rPr>
          <w:b/>
          <w:szCs w:val="24"/>
          <w:lang w:eastAsia="en-US"/>
        </w:rPr>
      </w:pPr>
    </w:p>
    <w:p w14:paraId="020E1EB9" w14:textId="0ECB55DC" w:rsidR="0006361A" w:rsidRPr="00524BE3" w:rsidRDefault="00686622" w:rsidP="00B7522F">
      <w:pPr>
        <w:spacing w:line="360" w:lineRule="auto"/>
        <w:ind w:firstLine="709"/>
        <w:contextualSpacing/>
        <w:rPr>
          <w:sz w:val="28"/>
          <w:szCs w:val="28"/>
        </w:rPr>
      </w:pPr>
      <w:r w:rsidRPr="00524BE3">
        <w:rPr>
          <w:b/>
          <w:szCs w:val="24"/>
          <w:lang w:eastAsia="en-US"/>
        </w:rPr>
        <w:br/>
      </w:r>
      <w:r w:rsidR="0006361A" w:rsidRPr="00524BE3">
        <w:rPr>
          <w:sz w:val="28"/>
          <w:szCs w:val="28"/>
        </w:rPr>
        <w:t xml:space="preserve">Промежуточный контроль проводится в форме </w:t>
      </w:r>
      <w:r w:rsidR="00524BE3" w:rsidRPr="00524BE3">
        <w:rPr>
          <w:sz w:val="28"/>
          <w:szCs w:val="28"/>
        </w:rPr>
        <w:t>экзамена</w:t>
      </w:r>
      <w:r w:rsidR="0006361A" w:rsidRPr="00524BE3">
        <w:rPr>
          <w:sz w:val="28"/>
          <w:szCs w:val="28"/>
        </w:rPr>
        <w:t xml:space="preserve"> по итогам </w:t>
      </w:r>
      <w:r w:rsidR="00D01440" w:rsidRPr="00524BE3">
        <w:rPr>
          <w:sz w:val="28"/>
          <w:szCs w:val="28"/>
        </w:rPr>
        <w:lastRenderedPageBreak/>
        <w:t>семестра</w:t>
      </w:r>
      <w:r w:rsidR="0006361A" w:rsidRPr="00524BE3">
        <w:rPr>
          <w:sz w:val="28"/>
          <w:szCs w:val="28"/>
        </w:rPr>
        <w:t>, оценки итоговых знаний и в соответствии с критериями Финансового университета реализуется следующим образом:</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4398"/>
        <w:gridCol w:w="3726"/>
      </w:tblGrid>
      <w:tr w:rsidR="0006361A" w:rsidRPr="00524BE3" w14:paraId="4CCE6FB6" w14:textId="77777777" w:rsidTr="00B7522F">
        <w:tc>
          <w:tcPr>
            <w:tcW w:w="1090" w:type="dxa"/>
          </w:tcPr>
          <w:p w14:paraId="72BD60EB" w14:textId="77777777" w:rsidR="0006361A" w:rsidRPr="00524BE3" w:rsidRDefault="0006361A" w:rsidP="00044FA3">
            <w:pPr>
              <w:spacing w:line="276" w:lineRule="auto"/>
              <w:ind w:left="-567"/>
              <w:jc w:val="center"/>
              <w:rPr>
                <w:b/>
                <w:szCs w:val="24"/>
              </w:rPr>
            </w:pPr>
            <w:r w:rsidRPr="00524BE3">
              <w:rPr>
                <w:b/>
                <w:szCs w:val="24"/>
              </w:rPr>
              <w:t xml:space="preserve">№ </w:t>
            </w:r>
          </w:p>
        </w:tc>
        <w:tc>
          <w:tcPr>
            <w:tcW w:w="4398" w:type="dxa"/>
          </w:tcPr>
          <w:p w14:paraId="663BFCAD" w14:textId="77777777" w:rsidR="0006361A" w:rsidRPr="00524BE3" w:rsidRDefault="0006361A" w:rsidP="00044FA3">
            <w:pPr>
              <w:spacing w:line="276" w:lineRule="auto"/>
              <w:jc w:val="center"/>
              <w:rPr>
                <w:b/>
                <w:szCs w:val="24"/>
              </w:rPr>
            </w:pPr>
            <w:r w:rsidRPr="00524BE3">
              <w:rPr>
                <w:b/>
                <w:szCs w:val="24"/>
              </w:rPr>
              <w:t>Вид отчетности</w:t>
            </w:r>
          </w:p>
        </w:tc>
        <w:tc>
          <w:tcPr>
            <w:tcW w:w="3726" w:type="dxa"/>
          </w:tcPr>
          <w:p w14:paraId="26595995" w14:textId="77777777" w:rsidR="0006361A" w:rsidRPr="00524BE3" w:rsidRDefault="0006361A" w:rsidP="00044FA3">
            <w:pPr>
              <w:spacing w:line="276" w:lineRule="auto"/>
              <w:ind w:left="-567"/>
              <w:jc w:val="center"/>
              <w:rPr>
                <w:b/>
                <w:szCs w:val="24"/>
              </w:rPr>
            </w:pPr>
            <w:r w:rsidRPr="00524BE3">
              <w:rPr>
                <w:b/>
                <w:szCs w:val="24"/>
              </w:rPr>
              <w:t>Баллы</w:t>
            </w:r>
          </w:p>
        </w:tc>
      </w:tr>
      <w:tr w:rsidR="0006361A" w:rsidRPr="00524BE3" w14:paraId="5F26CD68" w14:textId="77777777" w:rsidTr="00B7522F">
        <w:tc>
          <w:tcPr>
            <w:tcW w:w="1090" w:type="dxa"/>
          </w:tcPr>
          <w:p w14:paraId="26A07701" w14:textId="77777777" w:rsidR="0006361A" w:rsidRPr="00524BE3" w:rsidRDefault="0006361A" w:rsidP="00044FA3">
            <w:pPr>
              <w:spacing w:line="276" w:lineRule="auto"/>
              <w:ind w:left="30"/>
              <w:rPr>
                <w:szCs w:val="24"/>
              </w:rPr>
            </w:pPr>
            <w:r w:rsidRPr="00524BE3">
              <w:rPr>
                <w:szCs w:val="24"/>
              </w:rPr>
              <w:t>1.</w:t>
            </w:r>
          </w:p>
        </w:tc>
        <w:tc>
          <w:tcPr>
            <w:tcW w:w="4398" w:type="dxa"/>
          </w:tcPr>
          <w:p w14:paraId="75022BB0" w14:textId="4FF3F275" w:rsidR="0006361A" w:rsidRPr="00524BE3" w:rsidRDefault="0006361A" w:rsidP="00B7522F">
            <w:pPr>
              <w:spacing w:line="276" w:lineRule="auto"/>
              <w:ind w:firstLine="0"/>
              <w:rPr>
                <w:szCs w:val="24"/>
              </w:rPr>
            </w:pPr>
            <w:r w:rsidRPr="00524BE3">
              <w:rPr>
                <w:color w:val="000000"/>
                <w:szCs w:val="24"/>
              </w:rPr>
              <w:t xml:space="preserve">Работа в </w:t>
            </w:r>
            <w:r w:rsidR="00D01440" w:rsidRPr="00524BE3">
              <w:rPr>
                <w:color w:val="000000"/>
                <w:szCs w:val="24"/>
              </w:rPr>
              <w:t>семестре</w:t>
            </w:r>
          </w:p>
        </w:tc>
        <w:tc>
          <w:tcPr>
            <w:tcW w:w="3726" w:type="dxa"/>
          </w:tcPr>
          <w:p w14:paraId="6F530655" w14:textId="77777777" w:rsidR="0006361A" w:rsidRPr="00524BE3" w:rsidRDefault="0006361A" w:rsidP="00044FA3">
            <w:pPr>
              <w:spacing w:line="276" w:lineRule="auto"/>
              <w:ind w:left="-567"/>
              <w:jc w:val="center"/>
              <w:rPr>
                <w:szCs w:val="24"/>
              </w:rPr>
            </w:pPr>
            <w:r w:rsidRPr="00524BE3">
              <w:rPr>
                <w:szCs w:val="24"/>
              </w:rPr>
              <w:t>40</w:t>
            </w:r>
          </w:p>
        </w:tc>
      </w:tr>
      <w:tr w:rsidR="0006361A" w:rsidRPr="00524BE3" w14:paraId="1F5497BE" w14:textId="77777777" w:rsidTr="00B7522F">
        <w:trPr>
          <w:trHeight w:val="256"/>
        </w:trPr>
        <w:tc>
          <w:tcPr>
            <w:tcW w:w="1090" w:type="dxa"/>
          </w:tcPr>
          <w:p w14:paraId="6EA30996" w14:textId="77777777" w:rsidR="0006361A" w:rsidRPr="00524BE3" w:rsidRDefault="0006361A" w:rsidP="00044FA3">
            <w:pPr>
              <w:spacing w:line="276" w:lineRule="auto"/>
              <w:ind w:left="30"/>
              <w:rPr>
                <w:szCs w:val="24"/>
              </w:rPr>
            </w:pPr>
            <w:r w:rsidRPr="00524BE3">
              <w:rPr>
                <w:szCs w:val="24"/>
              </w:rPr>
              <w:t>2.</w:t>
            </w:r>
          </w:p>
        </w:tc>
        <w:tc>
          <w:tcPr>
            <w:tcW w:w="4398" w:type="dxa"/>
          </w:tcPr>
          <w:p w14:paraId="7FB3B487" w14:textId="00A0D81B" w:rsidR="0006361A" w:rsidRPr="00524BE3" w:rsidRDefault="00194AA1" w:rsidP="00B7522F">
            <w:pPr>
              <w:spacing w:line="276" w:lineRule="auto"/>
              <w:ind w:firstLine="0"/>
              <w:rPr>
                <w:color w:val="FF0000"/>
                <w:szCs w:val="24"/>
                <w:lang w:val="en-US"/>
              </w:rPr>
            </w:pPr>
            <w:r>
              <w:rPr>
                <w:szCs w:val="24"/>
              </w:rPr>
              <w:t>Э</w:t>
            </w:r>
            <w:r w:rsidR="00524BE3" w:rsidRPr="00524BE3">
              <w:rPr>
                <w:szCs w:val="24"/>
              </w:rPr>
              <w:t>кзамен</w:t>
            </w:r>
          </w:p>
        </w:tc>
        <w:tc>
          <w:tcPr>
            <w:tcW w:w="3726" w:type="dxa"/>
          </w:tcPr>
          <w:p w14:paraId="2C2194C2" w14:textId="77777777" w:rsidR="0006361A" w:rsidRPr="00524BE3" w:rsidRDefault="0006361A" w:rsidP="00044FA3">
            <w:pPr>
              <w:spacing w:line="276" w:lineRule="auto"/>
              <w:ind w:left="-567"/>
              <w:jc w:val="center"/>
              <w:rPr>
                <w:szCs w:val="24"/>
              </w:rPr>
            </w:pPr>
            <w:r w:rsidRPr="00524BE3">
              <w:rPr>
                <w:szCs w:val="24"/>
              </w:rPr>
              <w:t>60</w:t>
            </w:r>
          </w:p>
        </w:tc>
      </w:tr>
      <w:tr w:rsidR="00B7522F" w:rsidRPr="00524BE3" w14:paraId="13F4E6CD" w14:textId="77777777" w:rsidTr="00FD6300">
        <w:tc>
          <w:tcPr>
            <w:tcW w:w="5488" w:type="dxa"/>
            <w:gridSpan w:val="2"/>
          </w:tcPr>
          <w:p w14:paraId="4CB61D55" w14:textId="77777777" w:rsidR="00B7522F" w:rsidRPr="00524BE3" w:rsidRDefault="00B7522F" w:rsidP="00B7522F">
            <w:pPr>
              <w:spacing w:line="276" w:lineRule="auto"/>
              <w:ind w:firstLine="0"/>
              <w:rPr>
                <w:szCs w:val="24"/>
              </w:rPr>
            </w:pPr>
            <w:r w:rsidRPr="00524BE3">
              <w:rPr>
                <w:szCs w:val="24"/>
              </w:rPr>
              <w:t>Итого:</w:t>
            </w:r>
          </w:p>
        </w:tc>
        <w:tc>
          <w:tcPr>
            <w:tcW w:w="3726" w:type="dxa"/>
          </w:tcPr>
          <w:p w14:paraId="019032AE" w14:textId="77777777" w:rsidR="00B7522F" w:rsidRPr="00524BE3" w:rsidRDefault="00B7522F" w:rsidP="00044FA3">
            <w:pPr>
              <w:spacing w:line="276" w:lineRule="auto"/>
              <w:ind w:left="-567"/>
              <w:jc w:val="center"/>
              <w:rPr>
                <w:szCs w:val="24"/>
              </w:rPr>
            </w:pPr>
            <w:r w:rsidRPr="00524BE3">
              <w:rPr>
                <w:szCs w:val="24"/>
              </w:rPr>
              <w:t>100</w:t>
            </w:r>
          </w:p>
        </w:tc>
      </w:tr>
    </w:tbl>
    <w:p w14:paraId="053DF24E" w14:textId="77777777" w:rsidR="00524BE3" w:rsidRPr="00786D59" w:rsidRDefault="00524BE3" w:rsidP="00786D59">
      <w:pPr>
        <w:spacing w:line="360" w:lineRule="auto"/>
        <w:ind w:right="0" w:firstLine="709"/>
        <w:jc w:val="center"/>
        <w:rPr>
          <w:b/>
          <w:sz w:val="28"/>
          <w:szCs w:val="28"/>
        </w:rPr>
      </w:pPr>
    </w:p>
    <w:p w14:paraId="206461A1" w14:textId="3B50E39C" w:rsidR="005C6D99" w:rsidRPr="00786D59" w:rsidRDefault="005C6D99" w:rsidP="00F92CB3">
      <w:pPr>
        <w:widowControl w:val="0"/>
        <w:tabs>
          <w:tab w:val="left" w:pos="1134"/>
        </w:tabs>
        <w:spacing w:line="360" w:lineRule="auto"/>
        <w:ind w:right="0" w:firstLine="709"/>
        <w:jc w:val="center"/>
        <w:rPr>
          <w:b/>
          <w:sz w:val="28"/>
          <w:szCs w:val="28"/>
        </w:rPr>
      </w:pPr>
      <w:r w:rsidRPr="00786D59">
        <w:rPr>
          <w:b/>
          <w:sz w:val="28"/>
          <w:szCs w:val="28"/>
        </w:rPr>
        <w:t xml:space="preserve">Примерный перечень вопросов к </w:t>
      </w:r>
      <w:r w:rsidR="00524BE3" w:rsidRPr="00786D59">
        <w:rPr>
          <w:b/>
          <w:sz w:val="28"/>
          <w:szCs w:val="28"/>
        </w:rPr>
        <w:t>экзамену</w:t>
      </w:r>
      <w:r w:rsidRPr="00786D59">
        <w:rPr>
          <w:b/>
          <w:sz w:val="28"/>
          <w:szCs w:val="28"/>
        </w:rPr>
        <w:t>:</w:t>
      </w:r>
    </w:p>
    <w:p w14:paraId="4AF4F923"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 xml:space="preserve">1. Сущность стратегического маркетингового планирования </w:t>
      </w:r>
    </w:p>
    <w:p w14:paraId="33069B57"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 Операционный и стратегический маркетинг: особенности и взаимосвязь</w:t>
      </w:r>
    </w:p>
    <w:p w14:paraId="1F823A77"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3. Стратегический маркетинг: цели, задачи и принципы</w:t>
      </w:r>
    </w:p>
    <w:p w14:paraId="6209A33F"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4. Какова цель и основные задачи операционного маркетинга?</w:t>
      </w:r>
    </w:p>
    <w:p w14:paraId="26C894AF"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5. Какова цель и основные задачи стратегического анализа.</w:t>
      </w:r>
    </w:p>
    <w:p w14:paraId="77FCCD85" w14:textId="77777777" w:rsidR="00786D59" w:rsidRPr="00786D59" w:rsidRDefault="00786D59" w:rsidP="00F92CB3">
      <w:pPr>
        <w:widowControl w:val="0"/>
        <w:tabs>
          <w:tab w:val="left" w:pos="993"/>
          <w:tab w:val="left" w:pos="1134"/>
        </w:tabs>
        <w:spacing w:line="360" w:lineRule="auto"/>
        <w:ind w:right="0" w:firstLine="709"/>
        <w:rPr>
          <w:sz w:val="28"/>
          <w:szCs w:val="28"/>
        </w:rPr>
      </w:pPr>
      <w:r w:rsidRPr="00786D59">
        <w:rPr>
          <w:sz w:val="28"/>
          <w:szCs w:val="28"/>
        </w:rPr>
        <w:t>6. Роль стратегического маркетинга в повышении конкурентоспособности предприятий</w:t>
      </w:r>
    </w:p>
    <w:p w14:paraId="38656040" w14:textId="77777777" w:rsidR="00786D59" w:rsidRPr="00786D59" w:rsidRDefault="00786D59" w:rsidP="00F92CB3">
      <w:pPr>
        <w:widowControl w:val="0"/>
        <w:tabs>
          <w:tab w:val="left" w:pos="993"/>
          <w:tab w:val="left" w:pos="1134"/>
        </w:tabs>
        <w:spacing w:line="360" w:lineRule="auto"/>
        <w:ind w:right="0" w:firstLine="709"/>
        <w:rPr>
          <w:sz w:val="28"/>
          <w:szCs w:val="28"/>
        </w:rPr>
      </w:pPr>
      <w:r w:rsidRPr="00786D59">
        <w:rPr>
          <w:sz w:val="28"/>
          <w:szCs w:val="28"/>
        </w:rPr>
        <w:t>7. Элементы и инструменты стратегического маркетинга</w:t>
      </w:r>
    </w:p>
    <w:p w14:paraId="242A57AF" w14:textId="77777777" w:rsidR="00786D59" w:rsidRPr="00786D59" w:rsidRDefault="00786D59" w:rsidP="00F92CB3">
      <w:pPr>
        <w:widowControl w:val="0"/>
        <w:tabs>
          <w:tab w:val="left" w:pos="993"/>
          <w:tab w:val="left" w:pos="1134"/>
        </w:tabs>
        <w:spacing w:line="360" w:lineRule="auto"/>
        <w:ind w:right="0" w:firstLine="709"/>
        <w:rPr>
          <w:sz w:val="28"/>
          <w:szCs w:val="28"/>
        </w:rPr>
      </w:pPr>
      <w:r w:rsidRPr="00786D59">
        <w:rPr>
          <w:sz w:val="28"/>
          <w:szCs w:val="28"/>
        </w:rPr>
        <w:t>8. Значение маркетинговой информационной системы для стратегического маркетинга</w:t>
      </w:r>
    </w:p>
    <w:p w14:paraId="0772A5A7" w14:textId="77777777" w:rsidR="00786D59" w:rsidRPr="00786D59" w:rsidRDefault="00786D59" w:rsidP="00F92CB3">
      <w:pPr>
        <w:widowControl w:val="0"/>
        <w:tabs>
          <w:tab w:val="left" w:pos="993"/>
          <w:tab w:val="left" w:pos="1134"/>
        </w:tabs>
        <w:spacing w:line="360" w:lineRule="auto"/>
        <w:ind w:right="0" w:firstLine="709"/>
        <w:rPr>
          <w:sz w:val="28"/>
          <w:szCs w:val="28"/>
        </w:rPr>
      </w:pPr>
      <w:r w:rsidRPr="00786D59">
        <w:rPr>
          <w:sz w:val="28"/>
          <w:szCs w:val="28"/>
        </w:rPr>
        <w:t>9. Маркетинговая служба: взаимодействие с подразделениями предприятия</w:t>
      </w:r>
    </w:p>
    <w:p w14:paraId="5449994F"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10. Факторы оказывающие негативное или позитивное воздействие на маркетинговую деятельность фирмы.</w:t>
      </w:r>
    </w:p>
    <w:p w14:paraId="268B5AE5"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 xml:space="preserve">11. Анализ отраслевой конкуренции. Модель Портера и карты стратегических групп </w:t>
      </w:r>
    </w:p>
    <w:p w14:paraId="43DEEB11" w14:textId="52EC136B"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12. Дайте понятие конкурентных преимуществ, конкурентоспособности товара, конкурентоспособности фирмы.</w:t>
      </w:r>
    </w:p>
    <w:p w14:paraId="59ECB115"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13. Охарактеризуйте типы конкурентных стратегий.</w:t>
      </w:r>
    </w:p>
    <w:p w14:paraId="68525E86"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14. Охарактеризуйте концепцию стратегического маркетинга.</w:t>
      </w:r>
    </w:p>
    <w:p w14:paraId="3B012A19"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15. Процесс разработки маркетинговой стратегии компании.</w:t>
      </w:r>
    </w:p>
    <w:p w14:paraId="6D45FACF" w14:textId="09459134"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lastRenderedPageBreak/>
        <w:t>16. Какие рыночные параметры рассматриваются при проведении анализа внешней</w:t>
      </w:r>
      <w:r w:rsidR="00F86469">
        <w:rPr>
          <w:sz w:val="28"/>
          <w:szCs w:val="28"/>
        </w:rPr>
        <w:t xml:space="preserve"> </w:t>
      </w:r>
      <w:r w:rsidRPr="00786D59">
        <w:rPr>
          <w:sz w:val="28"/>
          <w:szCs w:val="28"/>
        </w:rPr>
        <w:t>среды, внутренней среды.</w:t>
      </w:r>
    </w:p>
    <w:p w14:paraId="7B89DC8C" w14:textId="230D7DF3"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17. Какие инструменты стратегического анализа применяются при проведении анализа внешней</w:t>
      </w:r>
      <w:r w:rsidR="00F86469">
        <w:rPr>
          <w:sz w:val="28"/>
          <w:szCs w:val="28"/>
        </w:rPr>
        <w:t xml:space="preserve"> </w:t>
      </w:r>
      <w:r w:rsidRPr="00786D59">
        <w:rPr>
          <w:sz w:val="28"/>
          <w:szCs w:val="28"/>
        </w:rPr>
        <w:t>среды, внутренней среды, цель их применения.</w:t>
      </w:r>
    </w:p>
    <w:p w14:paraId="72DEE530"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18. Базовые маркетинговые стратегии.</w:t>
      </w:r>
    </w:p>
    <w:p w14:paraId="6C0B45DD"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19. Приведите классификацию стратегий роста.</w:t>
      </w:r>
    </w:p>
    <w:p w14:paraId="078430FD"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20. Стратегические матрицы и их особенности применения.</w:t>
      </w:r>
    </w:p>
    <w:p w14:paraId="75581D91"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21. Маркетинговая программа в рамках маркетинговой стратегии</w:t>
      </w:r>
    </w:p>
    <w:p w14:paraId="507344B4"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22. Какова цель и основные задачи маркетингового контроля?</w:t>
      </w:r>
    </w:p>
    <w:p w14:paraId="711F7F22"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23. Сегментация рынка. Основные виды и методы</w:t>
      </w:r>
    </w:p>
    <w:p w14:paraId="605D4212"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24. Позиционирование товара</w:t>
      </w:r>
    </w:p>
    <w:p w14:paraId="74BC9D27"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25. Стратегии охвата рынка</w:t>
      </w:r>
    </w:p>
    <w:p w14:paraId="02E5E199"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26. SWOT-анализ. Оценка конкурентоспособности</w:t>
      </w:r>
    </w:p>
    <w:p w14:paraId="480C6AF2"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27.Методы анализа внешней среды: особенности применения, цели и получаемый результат</w:t>
      </w:r>
    </w:p>
    <w:p w14:paraId="1F6FA0E2"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28.Методы анализа внутренней среды: особенности применения, цели и получаемый результат</w:t>
      </w:r>
    </w:p>
    <w:p w14:paraId="187BB5DA"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29.Методы анализа товарного портфеля: особенности применения, цели и получаемый результат</w:t>
      </w:r>
    </w:p>
    <w:p w14:paraId="5CFC2510"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30.Методы изучения целевой аудитории: особенности применения, цели и получаемый результат</w:t>
      </w:r>
    </w:p>
    <w:p w14:paraId="5026D1D8" w14:textId="50CC9139"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 xml:space="preserve">31.Методы оценки эффективности маркетинговой </w:t>
      </w:r>
      <w:r w:rsidR="00F86469" w:rsidRPr="00786D59">
        <w:rPr>
          <w:sz w:val="28"/>
          <w:szCs w:val="28"/>
        </w:rPr>
        <w:t>деятельности</w:t>
      </w:r>
      <w:r w:rsidRPr="00786D59">
        <w:rPr>
          <w:sz w:val="28"/>
          <w:szCs w:val="28"/>
        </w:rPr>
        <w:t>: особенности применения, цели и получаемый результат</w:t>
      </w:r>
    </w:p>
    <w:p w14:paraId="7C4D2F0C"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 xml:space="preserve">32. </w:t>
      </w:r>
      <w:proofErr w:type="spellStart"/>
      <w:r w:rsidRPr="00786D59">
        <w:rPr>
          <w:sz w:val="28"/>
          <w:szCs w:val="28"/>
        </w:rPr>
        <w:t>Marketing</w:t>
      </w:r>
      <w:proofErr w:type="spellEnd"/>
      <w:r w:rsidRPr="00786D59">
        <w:rPr>
          <w:sz w:val="28"/>
          <w:szCs w:val="28"/>
        </w:rPr>
        <w:t xml:space="preserve"> </w:t>
      </w:r>
      <w:proofErr w:type="spellStart"/>
      <w:r w:rsidRPr="00786D59">
        <w:rPr>
          <w:sz w:val="28"/>
          <w:szCs w:val="28"/>
        </w:rPr>
        <w:t>Mix</w:t>
      </w:r>
      <w:proofErr w:type="spellEnd"/>
      <w:r w:rsidRPr="00786D59">
        <w:rPr>
          <w:sz w:val="28"/>
          <w:szCs w:val="28"/>
        </w:rPr>
        <w:t>: место в стратегическом маркетинге</w:t>
      </w:r>
    </w:p>
    <w:p w14:paraId="3812C88F"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33. План маркетинга: цели и состав</w:t>
      </w:r>
    </w:p>
    <w:p w14:paraId="43A4F0B0"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34.Виды маркетингового плана</w:t>
      </w:r>
    </w:p>
    <w:p w14:paraId="29B26881" w14:textId="77777777" w:rsidR="00786D59" w:rsidRPr="00786D59" w:rsidRDefault="00786D59" w:rsidP="00F92CB3">
      <w:pPr>
        <w:widowControl w:val="0"/>
        <w:tabs>
          <w:tab w:val="left" w:pos="1134"/>
        </w:tabs>
        <w:spacing w:line="360" w:lineRule="auto"/>
        <w:ind w:right="0" w:firstLine="709"/>
        <w:rPr>
          <w:sz w:val="28"/>
          <w:szCs w:val="28"/>
        </w:rPr>
      </w:pPr>
      <w:r w:rsidRPr="00786D59">
        <w:rPr>
          <w:sz w:val="28"/>
          <w:szCs w:val="28"/>
        </w:rPr>
        <w:t>35 Бюджет маркетинга. Роль целевой прибыли</w:t>
      </w:r>
    </w:p>
    <w:p w14:paraId="3C5FEB2A" w14:textId="77777777" w:rsidR="00786D59" w:rsidRPr="00786D59" w:rsidRDefault="00786D59" w:rsidP="00F92CB3">
      <w:pPr>
        <w:widowControl w:val="0"/>
        <w:tabs>
          <w:tab w:val="left" w:pos="1134"/>
        </w:tabs>
        <w:spacing w:line="360" w:lineRule="auto"/>
        <w:ind w:right="0" w:firstLine="709"/>
        <w:rPr>
          <w:sz w:val="28"/>
          <w:szCs w:val="28"/>
        </w:rPr>
      </w:pPr>
    </w:p>
    <w:p w14:paraId="7E2CD10A" w14:textId="6ABADCDC" w:rsidR="00F92CB3" w:rsidRDefault="00F92CB3" w:rsidP="00BB43E2">
      <w:pPr>
        <w:spacing w:line="360" w:lineRule="auto"/>
        <w:ind w:firstLine="709"/>
        <w:rPr>
          <w:b/>
          <w:color w:val="000000"/>
          <w:sz w:val="28"/>
          <w:szCs w:val="28"/>
        </w:rPr>
      </w:pPr>
    </w:p>
    <w:p w14:paraId="1DB7D118" w14:textId="2FDD5226" w:rsidR="00C1276C" w:rsidRDefault="00C1276C" w:rsidP="00BB43E2">
      <w:pPr>
        <w:spacing w:line="360" w:lineRule="auto"/>
        <w:ind w:firstLine="709"/>
        <w:rPr>
          <w:b/>
          <w:color w:val="000000"/>
          <w:sz w:val="28"/>
          <w:szCs w:val="28"/>
        </w:rPr>
      </w:pPr>
    </w:p>
    <w:p w14:paraId="26012D32" w14:textId="04424A66" w:rsidR="002D5483" w:rsidRPr="00B90868" w:rsidRDefault="00524BE3" w:rsidP="00C1276C">
      <w:pPr>
        <w:spacing w:line="360" w:lineRule="auto"/>
        <w:ind w:firstLine="0"/>
        <w:rPr>
          <w:b/>
          <w:color w:val="000000"/>
          <w:sz w:val="28"/>
          <w:szCs w:val="28"/>
          <w:highlight w:val="yellow"/>
        </w:rPr>
      </w:pPr>
      <w:r w:rsidRPr="00B90868">
        <w:rPr>
          <w:b/>
          <w:color w:val="000000"/>
          <w:sz w:val="28"/>
          <w:szCs w:val="28"/>
        </w:rPr>
        <w:t>Пример экзаменационного билета</w:t>
      </w:r>
    </w:p>
    <w:p w14:paraId="52DE7234" w14:textId="77777777" w:rsidR="006069AF" w:rsidRPr="00B90868" w:rsidRDefault="006069AF" w:rsidP="006069AF">
      <w:pPr>
        <w:jc w:val="center"/>
        <w:rPr>
          <w:b/>
          <w:sz w:val="28"/>
          <w:szCs w:val="28"/>
          <w:lang w:eastAsia="en-US"/>
        </w:rPr>
      </w:pPr>
      <w:r w:rsidRPr="00B90868">
        <w:rPr>
          <w:b/>
          <w:sz w:val="28"/>
          <w:szCs w:val="28"/>
          <w:lang w:eastAsia="en-US"/>
        </w:rPr>
        <w:t>Федеральное государственное образовательное бюджетное учреждение</w:t>
      </w:r>
    </w:p>
    <w:p w14:paraId="3AD0252C" w14:textId="77777777" w:rsidR="006069AF" w:rsidRPr="00B90868" w:rsidRDefault="006069AF" w:rsidP="006069AF">
      <w:pPr>
        <w:jc w:val="center"/>
        <w:rPr>
          <w:b/>
          <w:sz w:val="28"/>
          <w:szCs w:val="28"/>
          <w:lang w:eastAsia="en-US"/>
        </w:rPr>
      </w:pPr>
      <w:r w:rsidRPr="00B90868">
        <w:rPr>
          <w:b/>
          <w:sz w:val="28"/>
          <w:szCs w:val="28"/>
          <w:lang w:eastAsia="en-US"/>
        </w:rPr>
        <w:t>высшего образования</w:t>
      </w:r>
    </w:p>
    <w:p w14:paraId="5E2ED6E9" w14:textId="77777777" w:rsidR="006069AF" w:rsidRPr="00B90868" w:rsidRDefault="006069AF" w:rsidP="006069AF">
      <w:pPr>
        <w:tabs>
          <w:tab w:val="left" w:pos="9639"/>
        </w:tabs>
        <w:ind w:right="1"/>
        <w:jc w:val="center"/>
        <w:rPr>
          <w:b/>
          <w:caps/>
          <w:sz w:val="28"/>
          <w:szCs w:val="28"/>
        </w:rPr>
      </w:pPr>
    </w:p>
    <w:p w14:paraId="45F77EE3" w14:textId="77777777" w:rsidR="006069AF" w:rsidRPr="00B90868" w:rsidRDefault="006069AF" w:rsidP="006069AF">
      <w:pPr>
        <w:tabs>
          <w:tab w:val="left" w:pos="9639"/>
        </w:tabs>
        <w:ind w:right="1"/>
        <w:jc w:val="center"/>
        <w:rPr>
          <w:b/>
          <w:caps/>
          <w:sz w:val="28"/>
          <w:szCs w:val="28"/>
        </w:rPr>
      </w:pPr>
      <w:r w:rsidRPr="00B90868">
        <w:rPr>
          <w:b/>
          <w:caps/>
          <w:sz w:val="28"/>
          <w:szCs w:val="28"/>
        </w:rPr>
        <w:t>«Финансовый УНИВЕРСИТЕТ при Правительстве</w:t>
      </w:r>
    </w:p>
    <w:p w14:paraId="42CBA6ED" w14:textId="77777777" w:rsidR="006069AF" w:rsidRPr="00B90868" w:rsidRDefault="006069AF" w:rsidP="006069AF">
      <w:pPr>
        <w:jc w:val="center"/>
        <w:rPr>
          <w:b/>
          <w:sz w:val="28"/>
          <w:szCs w:val="28"/>
          <w:lang w:eastAsia="en-US"/>
        </w:rPr>
      </w:pPr>
      <w:r w:rsidRPr="00B90868">
        <w:rPr>
          <w:b/>
          <w:caps/>
          <w:sz w:val="28"/>
          <w:szCs w:val="28"/>
        </w:rPr>
        <w:t>Российской Федерации»</w:t>
      </w:r>
      <w:r w:rsidRPr="00B90868">
        <w:rPr>
          <w:b/>
          <w:sz w:val="28"/>
          <w:szCs w:val="28"/>
          <w:lang w:eastAsia="en-US"/>
        </w:rPr>
        <w:t xml:space="preserve"> </w:t>
      </w:r>
    </w:p>
    <w:p w14:paraId="19CFB17C" w14:textId="77777777" w:rsidR="006069AF" w:rsidRPr="00B90868" w:rsidRDefault="006069AF" w:rsidP="006069AF">
      <w:pPr>
        <w:jc w:val="center"/>
        <w:rPr>
          <w:b/>
          <w:sz w:val="28"/>
          <w:szCs w:val="28"/>
          <w:lang w:eastAsia="en-US"/>
        </w:rPr>
      </w:pPr>
      <w:r w:rsidRPr="00B90868">
        <w:rPr>
          <w:b/>
          <w:sz w:val="28"/>
          <w:szCs w:val="28"/>
          <w:lang w:eastAsia="en-US"/>
        </w:rPr>
        <w:t>(Финансовый университет)</w:t>
      </w:r>
    </w:p>
    <w:p w14:paraId="4FD89E4A" w14:textId="77777777" w:rsidR="006069AF" w:rsidRPr="00B90868" w:rsidRDefault="006069AF" w:rsidP="00A7001E">
      <w:pPr>
        <w:jc w:val="left"/>
        <w:rPr>
          <w:bCs/>
          <w:sz w:val="28"/>
          <w:szCs w:val="28"/>
        </w:rPr>
      </w:pPr>
      <w:r w:rsidRPr="00B90868">
        <w:rPr>
          <w:sz w:val="28"/>
          <w:szCs w:val="28"/>
          <w:lang w:eastAsia="en-US"/>
        </w:rPr>
        <w:t>Кафедра маркетинга и спортивного бизнеса</w:t>
      </w:r>
    </w:p>
    <w:p w14:paraId="443D5838" w14:textId="77777777" w:rsidR="006069AF" w:rsidRPr="007C2CC7" w:rsidRDefault="006069AF" w:rsidP="00A7001E">
      <w:pPr>
        <w:jc w:val="left"/>
        <w:rPr>
          <w:bCs/>
          <w:sz w:val="28"/>
          <w:szCs w:val="28"/>
        </w:rPr>
      </w:pPr>
      <w:r w:rsidRPr="007C2CC7">
        <w:rPr>
          <w:sz w:val="28"/>
          <w:szCs w:val="28"/>
          <w:lang w:eastAsia="en-US"/>
        </w:rPr>
        <w:t>Дисциплина «</w:t>
      </w:r>
      <w:r w:rsidRPr="007C2CC7">
        <w:rPr>
          <w:sz w:val="28"/>
          <w:szCs w:val="28"/>
        </w:rPr>
        <w:t>Стратегический маркетинг</w:t>
      </w:r>
      <w:r w:rsidRPr="007C2CC7">
        <w:rPr>
          <w:sz w:val="28"/>
          <w:szCs w:val="28"/>
          <w:lang w:eastAsia="en-US"/>
        </w:rPr>
        <w:t>»</w:t>
      </w:r>
    </w:p>
    <w:p w14:paraId="724E2D42" w14:textId="64C932BD" w:rsidR="00A7001E" w:rsidRPr="00B90868" w:rsidRDefault="006069AF" w:rsidP="00A7001E">
      <w:pPr>
        <w:jc w:val="left"/>
        <w:rPr>
          <w:sz w:val="28"/>
          <w:szCs w:val="28"/>
          <w:lang w:eastAsia="en-US"/>
        </w:rPr>
      </w:pPr>
      <w:r w:rsidRPr="007C2CC7">
        <w:rPr>
          <w:sz w:val="28"/>
          <w:szCs w:val="28"/>
          <w:lang w:eastAsia="en-US"/>
        </w:rPr>
        <w:t xml:space="preserve">Факультет </w:t>
      </w:r>
      <w:r w:rsidR="001D18A3" w:rsidRPr="007C2CC7">
        <w:rPr>
          <w:sz w:val="28"/>
          <w:szCs w:val="28"/>
          <w:lang w:eastAsia="en-US"/>
        </w:rPr>
        <w:t>В</w:t>
      </w:r>
      <w:r w:rsidRPr="007C2CC7">
        <w:rPr>
          <w:sz w:val="28"/>
          <w:szCs w:val="28"/>
          <w:lang w:eastAsia="en-US"/>
        </w:rPr>
        <w:t>ысшая</w:t>
      </w:r>
      <w:r w:rsidRPr="00B90868">
        <w:rPr>
          <w:sz w:val="28"/>
          <w:szCs w:val="28"/>
          <w:lang w:eastAsia="en-US"/>
        </w:rPr>
        <w:t xml:space="preserve"> школа управления </w:t>
      </w:r>
    </w:p>
    <w:p w14:paraId="006E464C" w14:textId="7DBA2BCF" w:rsidR="006069AF" w:rsidRPr="00B90868" w:rsidRDefault="006069AF" w:rsidP="00A7001E">
      <w:pPr>
        <w:jc w:val="left"/>
        <w:rPr>
          <w:bCs/>
          <w:sz w:val="28"/>
          <w:szCs w:val="28"/>
        </w:rPr>
      </w:pPr>
      <w:r w:rsidRPr="00B90868">
        <w:rPr>
          <w:bCs/>
          <w:sz w:val="28"/>
          <w:szCs w:val="28"/>
        </w:rPr>
        <w:t>Форма обучения очная</w:t>
      </w:r>
    </w:p>
    <w:p w14:paraId="0D4ED637" w14:textId="7C959F7B" w:rsidR="00A7001E" w:rsidRPr="00B90868" w:rsidRDefault="00A7001E" w:rsidP="00A7001E">
      <w:pPr>
        <w:ind w:right="0"/>
        <w:rPr>
          <w:color w:val="000000"/>
          <w:sz w:val="28"/>
          <w:szCs w:val="28"/>
        </w:rPr>
      </w:pPr>
      <w:r w:rsidRPr="00B90868">
        <w:rPr>
          <w:bCs/>
          <w:sz w:val="28"/>
          <w:szCs w:val="28"/>
        </w:rPr>
        <w:t xml:space="preserve">Модуль 2 Направление </w:t>
      </w:r>
      <w:r w:rsidRPr="00B90868">
        <w:rPr>
          <w:color w:val="000000"/>
          <w:sz w:val="28"/>
          <w:szCs w:val="28"/>
        </w:rPr>
        <w:t>43.04.02 Туризм</w:t>
      </w:r>
    </w:p>
    <w:p w14:paraId="6CD66565" w14:textId="5266D267" w:rsidR="00A7001E" w:rsidRPr="00B90868" w:rsidRDefault="00A7001E" w:rsidP="00A7001E">
      <w:pPr>
        <w:rPr>
          <w:color w:val="000000"/>
          <w:sz w:val="28"/>
          <w:szCs w:val="28"/>
        </w:rPr>
      </w:pPr>
      <w:r w:rsidRPr="00B90868">
        <w:rPr>
          <w:sz w:val="28"/>
          <w:szCs w:val="28"/>
        </w:rPr>
        <w:t>Направленность программы «</w:t>
      </w:r>
      <w:r w:rsidRPr="00B90868">
        <w:rPr>
          <w:color w:val="000000"/>
          <w:sz w:val="28"/>
          <w:szCs w:val="28"/>
        </w:rPr>
        <w:t>Управление туризмом»</w:t>
      </w:r>
    </w:p>
    <w:p w14:paraId="147D699E" w14:textId="77777777" w:rsidR="006069AF" w:rsidRPr="00B90868" w:rsidRDefault="006069AF" w:rsidP="006069AF">
      <w:pPr>
        <w:jc w:val="center"/>
        <w:rPr>
          <w:b/>
          <w:sz w:val="28"/>
          <w:szCs w:val="28"/>
        </w:rPr>
      </w:pPr>
    </w:p>
    <w:p w14:paraId="2A4990AA" w14:textId="3F80E3A6" w:rsidR="006069AF" w:rsidRPr="00B90868" w:rsidRDefault="006069AF" w:rsidP="006069AF">
      <w:pPr>
        <w:jc w:val="center"/>
        <w:rPr>
          <w:sz w:val="28"/>
          <w:szCs w:val="28"/>
        </w:rPr>
      </w:pPr>
      <w:r w:rsidRPr="00B90868">
        <w:rPr>
          <w:b/>
          <w:sz w:val="28"/>
          <w:szCs w:val="28"/>
        </w:rPr>
        <w:t xml:space="preserve">ЭКЗАМЕНАЦИОННЫЙ БИЛЕТ № </w:t>
      </w:r>
      <w:r w:rsidR="00A7001E" w:rsidRPr="00B90868">
        <w:rPr>
          <w:b/>
          <w:sz w:val="28"/>
          <w:szCs w:val="28"/>
        </w:rPr>
        <w:t>1</w:t>
      </w:r>
    </w:p>
    <w:p w14:paraId="633FA16C" w14:textId="735BE25A" w:rsidR="006069AF" w:rsidRPr="00B90868" w:rsidRDefault="006069AF" w:rsidP="006069AF">
      <w:pPr>
        <w:numPr>
          <w:ilvl w:val="0"/>
          <w:numId w:val="35"/>
        </w:numPr>
        <w:shd w:val="clear" w:color="auto" w:fill="FFFFFF"/>
        <w:ind w:left="0" w:right="0" w:firstLine="709"/>
        <w:outlineLvl w:val="0"/>
        <w:rPr>
          <w:b/>
          <w:bCs/>
          <w:sz w:val="28"/>
          <w:szCs w:val="28"/>
          <w:lang w:eastAsia="en-US"/>
        </w:rPr>
      </w:pPr>
      <w:r w:rsidRPr="00B90868">
        <w:rPr>
          <w:bCs/>
          <w:sz w:val="28"/>
          <w:szCs w:val="28"/>
        </w:rPr>
        <w:t>Охарактеризуйте сущность м</w:t>
      </w:r>
      <w:r w:rsidRPr="00B90868">
        <w:rPr>
          <w:bCs/>
          <w:sz w:val="28"/>
          <w:szCs w:val="28"/>
          <w:lang w:eastAsia="en-US"/>
        </w:rPr>
        <w:t xml:space="preserve">аркетинга цифровых экосистем. </w:t>
      </w:r>
      <w:r w:rsidRPr="00B90868">
        <w:rPr>
          <w:bCs/>
          <w:sz w:val="28"/>
          <w:szCs w:val="28"/>
        </w:rPr>
        <w:t xml:space="preserve">Проанализируйте особенности современных бизнес-моделей </w:t>
      </w:r>
      <w:r w:rsidR="00A46EA7" w:rsidRPr="00B90868">
        <w:rPr>
          <w:bCs/>
          <w:sz w:val="28"/>
          <w:szCs w:val="28"/>
        </w:rPr>
        <w:t>туристических</w:t>
      </w:r>
      <w:r w:rsidRPr="00B90868">
        <w:rPr>
          <w:bCs/>
          <w:sz w:val="28"/>
          <w:szCs w:val="28"/>
        </w:rPr>
        <w:t xml:space="preserve"> организаций и раскройте важность понимания бизнес-модели при разработке маркетинговой стратегии </w:t>
      </w:r>
      <w:r w:rsidR="00A46EA7" w:rsidRPr="00B90868">
        <w:rPr>
          <w:bCs/>
          <w:sz w:val="28"/>
          <w:szCs w:val="28"/>
        </w:rPr>
        <w:t>туристической</w:t>
      </w:r>
      <w:r w:rsidRPr="00B90868">
        <w:rPr>
          <w:bCs/>
          <w:sz w:val="28"/>
          <w:szCs w:val="28"/>
        </w:rPr>
        <w:t xml:space="preserve"> организации.</w:t>
      </w:r>
      <w:r w:rsidRPr="00B90868">
        <w:rPr>
          <w:b/>
          <w:sz w:val="28"/>
          <w:szCs w:val="28"/>
        </w:rPr>
        <w:t xml:space="preserve"> </w:t>
      </w:r>
      <w:r w:rsidRPr="00B90868">
        <w:rPr>
          <w:b/>
          <w:bCs/>
          <w:sz w:val="28"/>
          <w:szCs w:val="28"/>
          <w:lang w:eastAsia="en-US"/>
        </w:rPr>
        <w:t>(30 баллов)</w:t>
      </w:r>
    </w:p>
    <w:p w14:paraId="1B209A02" w14:textId="77777777" w:rsidR="006069AF" w:rsidRPr="00B90868" w:rsidRDefault="006069AF" w:rsidP="006069AF">
      <w:pPr>
        <w:ind w:firstLine="709"/>
        <w:rPr>
          <w:b/>
          <w:bCs/>
          <w:sz w:val="28"/>
          <w:szCs w:val="28"/>
        </w:rPr>
      </w:pPr>
      <w:r w:rsidRPr="00B90868">
        <w:rPr>
          <w:b/>
          <w:bCs/>
          <w:sz w:val="28"/>
          <w:szCs w:val="28"/>
        </w:rPr>
        <w:t xml:space="preserve">2. </w:t>
      </w:r>
      <w:r w:rsidRPr="00B90868">
        <w:rPr>
          <w:sz w:val="28"/>
          <w:szCs w:val="28"/>
        </w:rPr>
        <w:t>Тестовые задания</w:t>
      </w:r>
      <w:r w:rsidRPr="00B90868">
        <w:rPr>
          <w:b/>
          <w:bCs/>
          <w:sz w:val="28"/>
          <w:szCs w:val="28"/>
        </w:rPr>
        <w:t xml:space="preserve"> (5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126"/>
        <w:gridCol w:w="7338"/>
      </w:tblGrid>
      <w:tr w:rsidR="006069AF" w:rsidRPr="00B90868" w14:paraId="0B144A28" w14:textId="77777777" w:rsidTr="00A22C09">
        <w:tc>
          <w:tcPr>
            <w:tcW w:w="392" w:type="dxa"/>
          </w:tcPr>
          <w:p w14:paraId="4CC0F62C" w14:textId="77777777" w:rsidR="006069AF" w:rsidRPr="00B90868" w:rsidRDefault="006069AF" w:rsidP="006069AF">
            <w:pPr>
              <w:ind w:right="0" w:firstLine="0"/>
              <w:rPr>
                <w:sz w:val="28"/>
                <w:szCs w:val="28"/>
              </w:rPr>
            </w:pPr>
            <w:r w:rsidRPr="00B90868">
              <w:rPr>
                <w:sz w:val="28"/>
                <w:szCs w:val="28"/>
              </w:rPr>
              <w:t>1.</w:t>
            </w:r>
          </w:p>
        </w:tc>
        <w:tc>
          <w:tcPr>
            <w:tcW w:w="2126" w:type="dxa"/>
          </w:tcPr>
          <w:p w14:paraId="21B0DFB6" w14:textId="77777777" w:rsidR="006069AF" w:rsidRPr="00B90868" w:rsidRDefault="006069AF" w:rsidP="006069AF">
            <w:pPr>
              <w:pStyle w:val="af2"/>
              <w:suppressLineNumbers/>
              <w:ind w:left="0"/>
              <w:jc w:val="both"/>
              <w:rPr>
                <w:sz w:val="28"/>
                <w:szCs w:val="28"/>
              </w:rPr>
            </w:pPr>
            <w:proofErr w:type="spellStart"/>
            <w:r w:rsidRPr="00B90868">
              <w:rPr>
                <w:sz w:val="28"/>
                <w:szCs w:val="28"/>
              </w:rPr>
              <w:t>Макросегментирование</w:t>
            </w:r>
            <w:proofErr w:type="spellEnd"/>
            <w:r w:rsidRPr="00B90868">
              <w:rPr>
                <w:sz w:val="28"/>
                <w:szCs w:val="28"/>
              </w:rPr>
              <w:t xml:space="preserve"> - это</w:t>
            </w:r>
          </w:p>
          <w:p w14:paraId="198307E9" w14:textId="77777777" w:rsidR="006069AF" w:rsidRPr="00B90868" w:rsidRDefault="006069AF" w:rsidP="006069AF">
            <w:pPr>
              <w:pStyle w:val="af2"/>
              <w:suppressLineNumbers/>
              <w:ind w:left="0"/>
              <w:jc w:val="both"/>
              <w:rPr>
                <w:sz w:val="28"/>
                <w:szCs w:val="28"/>
              </w:rPr>
            </w:pPr>
          </w:p>
          <w:p w14:paraId="52D3315D" w14:textId="77777777" w:rsidR="006069AF" w:rsidRPr="00B90868" w:rsidRDefault="006069AF" w:rsidP="006069AF">
            <w:pPr>
              <w:pStyle w:val="af2"/>
              <w:suppressLineNumbers/>
              <w:ind w:left="0"/>
              <w:jc w:val="both"/>
              <w:rPr>
                <w:sz w:val="28"/>
                <w:szCs w:val="28"/>
              </w:rPr>
            </w:pPr>
          </w:p>
        </w:tc>
        <w:tc>
          <w:tcPr>
            <w:tcW w:w="7338" w:type="dxa"/>
          </w:tcPr>
          <w:p w14:paraId="0B198DB6" w14:textId="77777777" w:rsidR="006069AF" w:rsidRPr="00B90868" w:rsidRDefault="006069AF" w:rsidP="006069AF">
            <w:pPr>
              <w:pStyle w:val="af2"/>
              <w:suppressLineNumbers/>
              <w:ind w:left="0"/>
              <w:jc w:val="both"/>
              <w:rPr>
                <w:sz w:val="28"/>
                <w:szCs w:val="28"/>
              </w:rPr>
            </w:pPr>
            <w:r w:rsidRPr="00B90868">
              <w:rPr>
                <w:sz w:val="28"/>
                <w:szCs w:val="28"/>
              </w:rPr>
              <w:t>а) выявление внутри ранее определенных рынков сегментов потребителей</w:t>
            </w:r>
          </w:p>
          <w:p w14:paraId="6E5E392F" w14:textId="77777777" w:rsidR="006069AF" w:rsidRPr="00B90868" w:rsidRDefault="006069AF" w:rsidP="006069AF">
            <w:pPr>
              <w:pStyle w:val="af2"/>
              <w:suppressLineNumbers/>
              <w:ind w:left="0"/>
              <w:jc w:val="both"/>
              <w:rPr>
                <w:sz w:val="28"/>
                <w:szCs w:val="28"/>
              </w:rPr>
            </w:pPr>
            <w:r w:rsidRPr="00B90868">
              <w:rPr>
                <w:sz w:val="28"/>
                <w:szCs w:val="28"/>
              </w:rPr>
              <w:t>б) изучение макросегментов потребителей на быстрорастущих рынках</w:t>
            </w:r>
          </w:p>
          <w:p w14:paraId="2FC4B783" w14:textId="77777777" w:rsidR="006069AF" w:rsidRPr="00B90868" w:rsidRDefault="006069AF" w:rsidP="006069AF">
            <w:pPr>
              <w:pStyle w:val="af2"/>
              <w:suppressLineNumbers/>
              <w:ind w:left="0"/>
              <w:jc w:val="both"/>
              <w:rPr>
                <w:sz w:val="28"/>
                <w:szCs w:val="28"/>
              </w:rPr>
            </w:pPr>
            <w:r w:rsidRPr="00B90868">
              <w:rPr>
                <w:sz w:val="28"/>
                <w:szCs w:val="28"/>
              </w:rPr>
              <w:t>в) определение направлений бизнеса предприятия</w:t>
            </w:r>
          </w:p>
          <w:p w14:paraId="28C0E4BF" w14:textId="77777777" w:rsidR="006069AF" w:rsidRPr="00B90868" w:rsidRDefault="006069AF" w:rsidP="006069AF">
            <w:pPr>
              <w:suppressAutoHyphens/>
              <w:ind w:right="0" w:firstLine="0"/>
              <w:jc w:val="left"/>
              <w:rPr>
                <w:sz w:val="28"/>
                <w:szCs w:val="28"/>
              </w:rPr>
            </w:pPr>
            <w:r w:rsidRPr="00B90868">
              <w:rPr>
                <w:sz w:val="28"/>
                <w:szCs w:val="28"/>
              </w:rPr>
              <w:t>г) проведение маркетинговых исследований для последующей сегментации рынка</w:t>
            </w:r>
          </w:p>
        </w:tc>
      </w:tr>
      <w:tr w:rsidR="006069AF" w:rsidRPr="00B90868" w14:paraId="67EF972F" w14:textId="77777777" w:rsidTr="00A22C09">
        <w:tc>
          <w:tcPr>
            <w:tcW w:w="392" w:type="dxa"/>
          </w:tcPr>
          <w:p w14:paraId="246DA10C" w14:textId="77777777" w:rsidR="006069AF" w:rsidRPr="00B90868" w:rsidRDefault="006069AF" w:rsidP="006069AF">
            <w:pPr>
              <w:ind w:right="0" w:firstLine="0"/>
              <w:rPr>
                <w:sz w:val="28"/>
                <w:szCs w:val="28"/>
              </w:rPr>
            </w:pPr>
            <w:r w:rsidRPr="00B90868">
              <w:rPr>
                <w:sz w:val="28"/>
                <w:szCs w:val="28"/>
              </w:rPr>
              <w:t>2.</w:t>
            </w:r>
          </w:p>
        </w:tc>
        <w:tc>
          <w:tcPr>
            <w:tcW w:w="2126" w:type="dxa"/>
          </w:tcPr>
          <w:p w14:paraId="1CC80BE6" w14:textId="77777777" w:rsidR="006069AF" w:rsidRPr="00B90868" w:rsidRDefault="006069AF" w:rsidP="006069AF">
            <w:pPr>
              <w:ind w:right="0" w:firstLine="0"/>
              <w:jc w:val="left"/>
              <w:rPr>
                <w:sz w:val="28"/>
                <w:szCs w:val="28"/>
              </w:rPr>
            </w:pPr>
            <w:proofErr w:type="spellStart"/>
            <w:r w:rsidRPr="00B90868">
              <w:rPr>
                <w:sz w:val="28"/>
                <w:szCs w:val="28"/>
              </w:rPr>
              <w:t>Микросегментирование</w:t>
            </w:r>
            <w:proofErr w:type="spellEnd"/>
            <w:r w:rsidRPr="00B90868">
              <w:rPr>
                <w:sz w:val="28"/>
                <w:szCs w:val="28"/>
              </w:rPr>
              <w:t xml:space="preserve"> - это</w:t>
            </w:r>
          </w:p>
        </w:tc>
        <w:tc>
          <w:tcPr>
            <w:tcW w:w="7338" w:type="dxa"/>
          </w:tcPr>
          <w:p w14:paraId="417D356B" w14:textId="77777777" w:rsidR="006069AF" w:rsidRPr="00B90868" w:rsidRDefault="006069AF" w:rsidP="006069AF">
            <w:pPr>
              <w:pStyle w:val="af2"/>
              <w:suppressLineNumbers/>
              <w:ind w:left="0"/>
              <w:jc w:val="both"/>
              <w:rPr>
                <w:sz w:val="28"/>
                <w:szCs w:val="28"/>
              </w:rPr>
            </w:pPr>
            <w:r w:rsidRPr="00B90868">
              <w:rPr>
                <w:sz w:val="28"/>
                <w:szCs w:val="28"/>
              </w:rPr>
              <w:t>а) определение направлений бизнеса предприятия</w:t>
            </w:r>
          </w:p>
          <w:p w14:paraId="7B7732EB" w14:textId="77777777" w:rsidR="006069AF" w:rsidRPr="00B90868" w:rsidRDefault="006069AF" w:rsidP="006069AF">
            <w:pPr>
              <w:pStyle w:val="af2"/>
              <w:suppressLineNumbers/>
              <w:ind w:left="0"/>
              <w:jc w:val="both"/>
              <w:rPr>
                <w:sz w:val="28"/>
                <w:szCs w:val="28"/>
              </w:rPr>
            </w:pPr>
            <w:r w:rsidRPr="00B90868">
              <w:rPr>
                <w:sz w:val="28"/>
                <w:szCs w:val="28"/>
              </w:rPr>
              <w:t>б) изучение макросегментов потребителей на быстрорастущих рынках</w:t>
            </w:r>
          </w:p>
          <w:p w14:paraId="26E9548A" w14:textId="77777777" w:rsidR="006069AF" w:rsidRPr="00B90868" w:rsidRDefault="006069AF" w:rsidP="006069AF">
            <w:pPr>
              <w:pStyle w:val="af2"/>
              <w:suppressLineNumbers/>
              <w:ind w:left="0"/>
              <w:jc w:val="both"/>
              <w:rPr>
                <w:sz w:val="28"/>
                <w:szCs w:val="28"/>
              </w:rPr>
            </w:pPr>
            <w:r w:rsidRPr="00B90868">
              <w:rPr>
                <w:sz w:val="28"/>
                <w:szCs w:val="28"/>
              </w:rPr>
              <w:t>в) выявление внутри ранее определенных рынков сегментов потребителей</w:t>
            </w:r>
          </w:p>
          <w:p w14:paraId="605CECA6" w14:textId="77777777" w:rsidR="006069AF" w:rsidRPr="00B90868" w:rsidRDefault="006069AF" w:rsidP="006069AF">
            <w:pPr>
              <w:pStyle w:val="af2"/>
              <w:suppressLineNumbers/>
              <w:ind w:left="0"/>
              <w:jc w:val="both"/>
              <w:rPr>
                <w:sz w:val="28"/>
                <w:szCs w:val="28"/>
              </w:rPr>
            </w:pPr>
            <w:r w:rsidRPr="00B90868">
              <w:rPr>
                <w:sz w:val="28"/>
                <w:szCs w:val="28"/>
              </w:rPr>
              <w:t>г) проведение маркетинговых исследований для последующей сегментации рынка</w:t>
            </w:r>
          </w:p>
        </w:tc>
      </w:tr>
      <w:tr w:rsidR="006069AF" w:rsidRPr="00B90868" w14:paraId="20CCDB45" w14:textId="77777777" w:rsidTr="00A22C09">
        <w:tc>
          <w:tcPr>
            <w:tcW w:w="392" w:type="dxa"/>
          </w:tcPr>
          <w:p w14:paraId="6D87E214" w14:textId="77777777" w:rsidR="006069AF" w:rsidRPr="00B90868" w:rsidRDefault="006069AF" w:rsidP="006069AF">
            <w:pPr>
              <w:ind w:right="0" w:firstLine="0"/>
              <w:rPr>
                <w:sz w:val="28"/>
                <w:szCs w:val="28"/>
              </w:rPr>
            </w:pPr>
            <w:r w:rsidRPr="00B90868">
              <w:rPr>
                <w:sz w:val="28"/>
                <w:szCs w:val="28"/>
              </w:rPr>
              <w:t>3.</w:t>
            </w:r>
          </w:p>
        </w:tc>
        <w:tc>
          <w:tcPr>
            <w:tcW w:w="2126" w:type="dxa"/>
          </w:tcPr>
          <w:p w14:paraId="10F90AB6" w14:textId="77777777" w:rsidR="006069AF" w:rsidRPr="00B90868" w:rsidRDefault="006069AF" w:rsidP="006069AF">
            <w:pPr>
              <w:ind w:right="0" w:firstLine="0"/>
              <w:jc w:val="left"/>
              <w:rPr>
                <w:sz w:val="28"/>
                <w:szCs w:val="28"/>
              </w:rPr>
            </w:pPr>
            <w:r w:rsidRPr="00B90868">
              <w:rPr>
                <w:sz w:val="28"/>
                <w:szCs w:val="28"/>
              </w:rPr>
              <w:t>При оценке сегментов рынка не рассматривают</w:t>
            </w:r>
          </w:p>
        </w:tc>
        <w:tc>
          <w:tcPr>
            <w:tcW w:w="7338" w:type="dxa"/>
          </w:tcPr>
          <w:p w14:paraId="3D1C9BE5" w14:textId="77777777" w:rsidR="006069AF" w:rsidRPr="00B90868" w:rsidRDefault="006069AF" w:rsidP="006069AF">
            <w:pPr>
              <w:pStyle w:val="af2"/>
              <w:suppressLineNumbers/>
              <w:ind w:left="0"/>
              <w:jc w:val="both"/>
              <w:rPr>
                <w:sz w:val="28"/>
                <w:szCs w:val="28"/>
              </w:rPr>
            </w:pPr>
            <w:r w:rsidRPr="00B90868">
              <w:rPr>
                <w:sz w:val="28"/>
                <w:szCs w:val="28"/>
              </w:rPr>
              <w:t xml:space="preserve">а) общую привлекательность сегмента </w:t>
            </w:r>
          </w:p>
          <w:p w14:paraId="0D956760" w14:textId="77777777" w:rsidR="006069AF" w:rsidRPr="00B90868" w:rsidRDefault="006069AF" w:rsidP="006069AF">
            <w:pPr>
              <w:pStyle w:val="af2"/>
              <w:suppressLineNumbers/>
              <w:ind w:left="0"/>
              <w:jc w:val="both"/>
              <w:rPr>
                <w:sz w:val="28"/>
                <w:szCs w:val="28"/>
              </w:rPr>
            </w:pPr>
            <w:r w:rsidRPr="00B90868">
              <w:rPr>
                <w:sz w:val="28"/>
                <w:szCs w:val="28"/>
              </w:rPr>
              <w:t>б) цели фирмы</w:t>
            </w:r>
          </w:p>
          <w:p w14:paraId="37AB96C8" w14:textId="77777777" w:rsidR="006069AF" w:rsidRPr="00B90868" w:rsidRDefault="006069AF" w:rsidP="006069AF">
            <w:pPr>
              <w:pStyle w:val="af2"/>
              <w:suppressLineNumbers/>
              <w:ind w:left="0"/>
              <w:jc w:val="both"/>
              <w:rPr>
                <w:sz w:val="28"/>
                <w:szCs w:val="28"/>
              </w:rPr>
            </w:pPr>
            <w:r w:rsidRPr="00B90868">
              <w:rPr>
                <w:sz w:val="28"/>
                <w:szCs w:val="28"/>
              </w:rPr>
              <w:t>в) задачи продвижения товаров компании</w:t>
            </w:r>
          </w:p>
          <w:p w14:paraId="4CC44661" w14:textId="77777777" w:rsidR="006069AF" w:rsidRPr="00B90868" w:rsidRDefault="006069AF" w:rsidP="006069AF">
            <w:pPr>
              <w:pStyle w:val="af2"/>
              <w:suppressLineNumbers/>
              <w:ind w:left="0"/>
              <w:jc w:val="both"/>
              <w:rPr>
                <w:sz w:val="28"/>
                <w:szCs w:val="28"/>
              </w:rPr>
            </w:pPr>
            <w:r w:rsidRPr="00B90868">
              <w:rPr>
                <w:sz w:val="28"/>
                <w:szCs w:val="28"/>
              </w:rPr>
              <w:t>г) ресурсы фирмы</w:t>
            </w:r>
          </w:p>
        </w:tc>
      </w:tr>
      <w:tr w:rsidR="006069AF" w:rsidRPr="00B90868" w14:paraId="65EF012B" w14:textId="77777777" w:rsidTr="00A22C09">
        <w:tc>
          <w:tcPr>
            <w:tcW w:w="392" w:type="dxa"/>
          </w:tcPr>
          <w:p w14:paraId="6E04AC59" w14:textId="77777777" w:rsidR="006069AF" w:rsidRPr="00B90868" w:rsidRDefault="006069AF" w:rsidP="006069AF">
            <w:pPr>
              <w:ind w:right="0" w:firstLine="0"/>
              <w:rPr>
                <w:sz w:val="28"/>
                <w:szCs w:val="28"/>
              </w:rPr>
            </w:pPr>
            <w:r w:rsidRPr="00B90868">
              <w:rPr>
                <w:sz w:val="28"/>
                <w:szCs w:val="28"/>
              </w:rPr>
              <w:t>4.</w:t>
            </w:r>
          </w:p>
        </w:tc>
        <w:tc>
          <w:tcPr>
            <w:tcW w:w="2126" w:type="dxa"/>
          </w:tcPr>
          <w:p w14:paraId="4454BAB5" w14:textId="77777777" w:rsidR="006069AF" w:rsidRPr="00B90868" w:rsidRDefault="006069AF" w:rsidP="006069AF">
            <w:pPr>
              <w:ind w:right="0" w:firstLine="0"/>
              <w:jc w:val="left"/>
              <w:rPr>
                <w:sz w:val="28"/>
                <w:szCs w:val="28"/>
              </w:rPr>
            </w:pPr>
            <w:r w:rsidRPr="00B90868">
              <w:rPr>
                <w:sz w:val="28"/>
                <w:szCs w:val="28"/>
              </w:rPr>
              <w:t>К показателям привлекательно</w:t>
            </w:r>
            <w:r w:rsidRPr="00B90868">
              <w:rPr>
                <w:sz w:val="28"/>
                <w:szCs w:val="28"/>
              </w:rPr>
              <w:lastRenderedPageBreak/>
              <w:t>сти рынка не относится:</w:t>
            </w:r>
          </w:p>
        </w:tc>
        <w:tc>
          <w:tcPr>
            <w:tcW w:w="7338" w:type="dxa"/>
          </w:tcPr>
          <w:p w14:paraId="018B8CA5" w14:textId="77777777" w:rsidR="006069AF" w:rsidRPr="00B90868" w:rsidRDefault="006069AF" w:rsidP="006069AF">
            <w:pPr>
              <w:pStyle w:val="af2"/>
              <w:suppressLineNumbers/>
              <w:ind w:left="0"/>
              <w:jc w:val="both"/>
              <w:rPr>
                <w:sz w:val="28"/>
                <w:szCs w:val="28"/>
              </w:rPr>
            </w:pPr>
            <w:r w:rsidRPr="00B90868">
              <w:rPr>
                <w:sz w:val="28"/>
                <w:szCs w:val="28"/>
              </w:rPr>
              <w:lastRenderedPageBreak/>
              <w:t>а) общий объем и динамика рынка</w:t>
            </w:r>
          </w:p>
          <w:p w14:paraId="619F5614" w14:textId="77777777" w:rsidR="006069AF" w:rsidRPr="00B90868" w:rsidRDefault="006069AF" w:rsidP="006069AF">
            <w:pPr>
              <w:pStyle w:val="af2"/>
              <w:suppressLineNumbers/>
              <w:ind w:left="0"/>
              <w:jc w:val="both"/>
              <w:rPr>
                <w:sz w:val="28"/>
                <w:szCs w:val="28"/>
              </w:rPr>
            </w:pPr>
            <w:r w:rsidRPr="00B90868">
              <w:rPr>
                <w:sz w:val="28"/>
                <w:szCs w:val="28"/>
              </w:rPr>
              <w:t>б) сильные стороны компании</w:t>
            </w:r>
          </w:p>
          <w:p w14:paraId="38B629B0" w14:textId="77777777" w:rsidR="006069AF" w:rsidRPr="00B90868" w:rsidRDefault="006069AF" w:rsidP="006069AF">
            <w:pPr>
              <w:pStyle w:val="af2"/>
              <w:suppressLineNumbers/>
              <w:ind w:left="0"/>
              <w:jc w:val="both"/>
              <w:rPr>
                <w:sz w:val="28"/>
                <w:szCs w:val="28"/>
              </w:rPr>
            </w:pPr>
            <w:r w:rsidRPr="00B90868">
              <w:rPr>
                <w:sz w:val="28"/>
                <w:szCs w:val="28"/>
              </w:rPr>
              <w:lastRenderedPageBreak/>
              <w:t>в) доля прибыльности</w:t>
            </w:r>
          </w:p>
          <w:p w14:paraId="3F6A23DF" w14:textId="77777777" w:rsidR="006069AF" w:rsidRPr="00B90868" w:rsidRDefault="006069AF" w:rsidP="006069AF">
            <w:pPr>
              <w:pStyle w:val="af2"/>
              <w:suppressLineNumbers/>
              <w:ind w:left="0"/>
              <w:jc w:val="both"/>
              <w:rPr>
                <w:sz w:val="28"/>
                <w:szCs w:val="28"/>
              </w:rPr>
            </w:pPr>
            <w:r w:rsidRPr="00B90868">
              <w:rPr>
                <w:sz w:val="28"/>
                <w:szCs w:val="28"/>
              </w:rPr>
              <w:t>г) интенсивность конкуренции</w:t>
            </w:r>
          </w:p>
        </w:tc>
      </w:tr>
      <w:tr w:rsidR="006069AF" w:rsidRPr="00B90868" w14:paraId="1E9C11D5" w14:textId="77777777" w:rsidTr="00A22C09">
        <w:tc>
          <w:tcPr>
            <w:tcW w:w="392" w:type="dxa"/>
          </w:tcPr>
          <w:p w14:paraId="1D0CC2B0" w14:textId="77777777" w:rsidR="006069AF" w:rsidRPr="00B90868" w:rsidRDefault="006069AF" w:rsidP="006069AF">
            <w:pPr>
              <w:ind w:right="0" w:firstLine="0"/>
              <w:rPr>
                <w:sz w:val="28"/>
                <w:szCs w:val="28"/>
              </w:rPr>
            </w:pPr>
            <w:bookmarkStart w:id="4" w:name="_Hlk105161048"/>
            <w:r w:rsidRPr="00B90868">
              <w:rPr>
                <w:sz w:val="28"/>
                <w:szCs w:val="28"/>
              </w:rPr>
              <w:lastRenderedPageBreak/>
              <w:t>5.</w:t>
            </w:r>
          </w:p>
        </w:tc>
        <w:tc>
          <w:tcPr>
            <w:tcW w:w="2126" w:type="dxa"/>
          </w:tcPr>
          <w:p w14:paraId="0D959B47" w14:textId="77777777" w:rsidR="006069AF" w:rsidRPr="00B90868" w:rsidRDefault="006069AF" w:rsidP="006069AF">
            <w:pPr>
              <w:ind w:right="0" w:firstLine="0"/>
              <w:jc w:val="left"/>
              <w:rPr>
                <w:sz w:val="28"/>
                <w:szCs w:val="28"/>
              </w:rPr>
            </w:pPr>
            <w:r w:rsidRPr="00B90868">
              <w:rPr>
                <w:sz w:val="28"/>
                <w:szCs w:val="28"/>
              </w:rPr>
              <w:t>К типам выбора целевых рынков не относится</w:t>
            </w:r>
          </w:p>
        </w:tc>
        <w:tc>
          <w:tcPr>
            <w:tcW w:w="7338" w:type="dxa"/>
          </w:tcPr>
          <w:p w14:paraId="3F72B541" w14:textId="77777777" w:rsidR="006069AF" w:rsidRPr="00B90868" w:rsidRDefault="006069AF" w:rsidP="006069AF">
            <w:pPr>
              <w:pStyle w:val="af2"/>
              <w:suppressLineNumbers/>
              <w:ind w:left="0"/>
              <w:jc w:val="both"/>
              <w:rPr>
                <w:sz w:val="28"/>
                <w:szCs w:val="28"/>
              </w:rPr>
            </w:pPr>
            <w:r w:rsidRPr="00B90868">
              <w:rPr>
                <w:sz w:val="28"/>
                <w:szCs w:val="28"/>
              </w:rPr>
              <w:t>а) концентрация на одном сегменте</w:t>
            </w:r>
          </w:p>
          <w:p w14:paraId="2EA05CE0" w14:textId="77777777" w:rsidR="006069AF" w:rsidRPr="00B90868" w:rsidRDefault="006069AF" w:rsidP="006069AF">
            <w:pPr>
              <w:pStyle w:val="af2"/>
              <w:suppressLineNumbers/>
              <w:ind w:left="0"/>
              <w:jc w:val="both"/>
              <w:rPr>
                <w:sz w:val="28"/>
                <w:szCs w:val="28"/>
              </w:rPr>
            </w:pPr>
            <w:r w:rsidRPr="00B90868">
              <w:rPr>
                <w:sz w:val="28"/>
                <w:szCs w:val="28"/>
              </w:rPr>
              <w:t>б) избирательная, товарная, рыночная специализация</w:t>
            </w:r>
          </w:p>
          <w:p w14:paraId="5917C42E" w14:textId="77777777" w:rsidR="006069AF" w:rsidRPr="00B90868" w:rsidRDefault="006069AF" w:rsidP="006069AF">
            <w:pPr>
              <w:pStyle w:val="af2"/>
              <w:suppressLineNumbers/>
              <w:ind w:left="0"/>
              <w:jc w:val="both"/>
              <w:rPr>
                <w:sz w:val="28"/>
                <w:szCs w:val="28"/>
              </w:rPr>
            </w:pPr>
            <w:r w:rsidRPr="00B90868">
              <w:rPr>
                <w:sz w:val="28"/>
                <w:szCs w:val="28"/>
              </w:rPr>
              <w:t>в) полный охват рынка</w:t>
            </w:r>
          </w:p>
          <w:p w14:paraId="7FCE0B7F" w14:textId="77777777" w:rsidR="006069AF" w:rsidRPr="00B90868" w:rsidRDefault="006069AF" w:rsidP="006069AF">
            <w:pPr>
              <w:pStyle w:val="af2"/>
              <w:suppressLineNumbers/>
              <w:ind w:left="0"/>
              <w:jc w:val="both"/>
              <w:rPr>
                <w:sz w:val="28"/>
                <w:szCs w:val="28"/>
              </w:rPr>
            </w:pPr>
            <w:r w:rsidRPr="00B90868">
              <w:rPr>
                <w:sz w:val="28"/>
                <w:szCs w:val="28"/>
              </w:rPr>
              <w:t>г) захват рыночных ниш</w:t>
            </w:r>
          </w:p>
        </w:tc>
      </w:tr>
      <w:bookmarkEnd w:id="4"/>
    </w:tbl>
    <w:p w14:paraId="6464D43F" w14:textId="77777777" w:rsidR="006069AF" w:rsidRPr="00B90868" w:rsidRDefault="006069AF" w:rsidP="006069AF">
      <w:pPr>
        <w:spacing w:line="340" w:lineRule="exact"/>
        <w:ind w:left="740" w:right="70"/>
        <w:jc w:val="left"/>
        <w:rPr>
          <w:b/>
          <w:bCs/>
          <w:sz w:val="28"/>
          <w:szCs w:val="28"/>
        </w:rPr>
      </w:pPr>
    </w:p>
    <w:p w14:paraId="0B2F53C0" w14:textId="77777777" w:rsidR="006069AF" w:rsidRPr="00B90868" w:rsidRDefault="006069AF" w:rsidP="006069AF">
      <w:pPr>
        <w:spacing w:line="340" w:lineRule="exact"/>
        <w:ind w:left="740" w:right="70"/>
        <w:jc w:val="left"/>
        <w:rPr>
          <w:b/>
          <w:bCs/>
          <w:sz w:val="28"/>
          <w:szCs w:val="28"/>
        </w:rPr>
      </w:pPr>
      <w:r w:rsidRPr="00B90868">
        <w:rPr>
          <w:b/>
          <w:bCs/>
          <w:sz w:val="28"/>
          <w:szCs w:val="28"/>
        </w:rPr>
        <w:t>3. Практико-ориентированное задание</w:t>
      </w:r>
      <w:r w:rsidRPr="00B90868">
        <w:rPr>
          <w:b/>
          <w:sz w:val="28"/>
          <w:szCs w:val="28"/>
        </w:rPr>
        <w:t xml:space="preserve"> (25 баллов)</w:t>
      </w:r>
    </w:p>
    <w:p w14:paraId="31AC9E94" w14:textId="56F4F75B" w:rsidR="006069AF" w:rsidRPr="00B90868" w:rsidRDefault="006069AF" w:rsidP="006069AF">
      <w:pPr>
        <w:ind w:firstLine="709"/>
        <w:rPr>
          <w:sz w:val="28"/>
          <w:szCs w:val="28"/>
        </w:rPr>
      </w:pPr>
      <w:r w:rsidRPr="00B90868">
        <w:rPr>
          <w:sz w:val="28"/>
          <w:szCs w:val="28"/>
        </w:rPr>
        <w:t xml:space="preserve">Сформулируйте уникальное торговое предложение на </w:t>
      </w:r>
      <w:r w:rsidR="00A46EA7" w:rsidRPr="00B90868">
        <w:rPr>
          <w:sz w:val="28"/>
          <w:szCs w:val="28"/>
        </w:rPr>
        <w:t>туристическом</w:t>
      </w:r>
      <w:r w:rsidRPr="00B90868">
        <w:rPr>
          <w:sz w:val="28"/>
          <w:szCs w:val="28"/>
        </w:rPr>
        <w:t xml:space="preserve"> рынке, в котором четко отображено наличие потребительской ценности.</w:t>
      </w:r>
    </w:p>
    <w:p w14:paraId="464C6596" w14:textId="77777777" w:rsidR="006069AF" w:rsidRPr="00B90868" w:rsidRDefault="006069AF" w:rsidP="006069AF">
      <w:pPr>
        <w:pStyle w:val="Standard"/>
        <w:ind w:firstLine="709"/>
        <w:rPr>
          <w:rFonts w:ascii="Times New Roman" w:hAnsi="Times New Roman" w:cs="Times New Roman"/>
          <w:sz w:val="28"/>
          <w:szCs w:val="28"/>
        </w:rPr>
      </w:pPr>
      <w:r w:rsidRPr="00B90868">
        <w:rPr>
          <w:rFonts w:ascii="Times New Roman" w:hAnsi="Times New Roman" w:cs="Times New Roman"/>
          <w:sz w:val="28"/>
          <w:szCs w:val="28"/>
        </w:rPr>
        <w:t>При определении потребительской ценности необходимо ответить на следующие вопросы:</w:t>
      </w:r>
    </w:p>
    <w:p w14:paraId="7BE212D1" w14:textId="77777777" w:rsidR="006069AF" w:rsidRPr="00B90868" w:rsidRDefault="006069AF" w:rsidP="006069AF">
      <w:pPr>
        <w:pStyle w:val="Standard"/>
        <w:ind w:firstLine="709"/>
        <w:rPr>
          <w:rFonts w:ascii="Times New Roman" w:hAnsi="Times New Roman" w:cs="Times New Roman"/>
          <w:sz w:val="28"/>
          <w:szCs w:val="28"/>
        </w:rPr>
      </w:pPr>
      <w:r w:rsidRPr="00B90868">
        <w:rPr>
          <w:rFonts w:ascii="Times New Roman" w:hAnsi="Times New Roman" w:cs="Times New Roman"/>
          <w:sz w:val="28"/>
          <w:szCs w:val="28"/>
        </w:rPr>
        <w:t>1. Что такое выгода потребителя?</w:t>
      </w:r>
    </w:p>
    <w:p w14:paraId="2AF8C846" w14:textId="77777777" w:rsidR="006069AF" w:rsidRPr="00B90868" w:rsidRDefault="006069AF" w:rsidP="006069AF">
      <w:pPr>
        <w:pStyle w:val="Standard"/>
        <w:ind w:firstLine="709"/>
        <w:rPr>
          <w:rFonts w:ascii="Times New Roman" w:hAnsi="Times New Roman" w:cs="Times New Roman"/>
          <w:sz w:val="28"/>
          <w:szCs w:val="28"/>
        </w:rPr>
      </w:pPr>
      <w:r w:rsidRPr="00B90868">
        <w:rPr>
          <w:rFonts w:ascii="Times New Roman" w:hAnsi="Times New Roman" w:cs="Times New Roman"/>
          <w:sz w:val="28"/>
          <w:szCs w:val="28"/>
        </w:rPr>
        <w:t>2. Как Вы можете охарактеризовать «необходимую выгоду»?</w:t>
      </w:r>
    </w:p>
    <w:p w14:paraId="2527F215" w14:textId="77777777" w:rsidR="006069AF" w:rsidRPr="00B90868" w:rsidRDefault="006069AF" w:rsidP="006069AF">
      <w:pPr>
        <w:pStyle w:val="Standard"/>
        <w:ind w:firstLine="709"/>
        <w:rPr>
          <w:rFonts w:ascii="Times New Roman" w:hAnsi="Times New Roman" w:cs="Times New Roman"/>
          <w:sz w:val="28"/>
          <w:szCs w:val="28"/>
        </w:rPr>
      </w:pPr>
      <w:r w:rsidRPr="00B90868">
        <w:rPr>
          <w:rFonts w:ascii="Times New Roman" w:hAnsi="Times New Roman" w:cs="Times New Roman"/>
          <w:sz w:val="28"/>
          <w:szCs w:val="28"/>
        </w:rPr>
        <w:t>3. В чем суть «ожидаемой выгоды»?</w:t>
      </w:r>
    </w:p>
    <w:p w14:paraId="087EE281" w14:textId="77777777" w:rsidR="006069AF" w:rsidRPr="00B90868" w:rsidRDefault="006069AF" w:rsidP="006069AF">
      <w:pPr>
        <w:pStyle w:val="Standard"/>
        <w:ind w:firstLine="709"/>
        <w:rPr>
          <w:rFonts w:ascii="Times New Roman" w:hAnsi="Times New Roman" w:cs="Times New Roman"/>
          <w:sz w:val="28"/>
          <w:szCs w:val="28"/>
        </w:rPr>
      </w:pPr>
      <w:r w:rsidRPr="00B90868">
        <w:rPr>
          <w:rFonts w:ascii="Times New Roman" w:hAnsi="Times New Roman" w:cs="Times New Roman"/>
          <w:sz w:val="28"/>
          <w:szCs w:val="28"/>
        </w:rPr>
        <w:t>4. Какова отличительная черта «желательной выгоды»?</w:t>
      </w:r>
    </w:p>
    <w:p w14:paraId="06C41E4C" w14:textId="77777777" w:rsidR="006069AF" w:rsidRPr="00B90868" w:rsidRDefault="006069AF" w:rsidP="006069AF">
      <w:pPr>
        <w:pStyle w:val="Standard"/>
        <w:ind w:firstLine="709"/>
        <w:rPr>
          <w:rFonts w:ascii="Times New Roman" w:hAnsi="Times New Roman" w:cs="Times New Roman"/>
          <w:sz w:val="28"/>
          <w:szCs w:val="28"/>
        </w:rPr>
      </w:pPr>
      <w:r w:rsidRPr="00B90868">
        <w:rPr>
          <w:rFonts w:ascii="Times New Roman" w:hAnsi="Times New Roman" w:cs="Times New Roman"/>
          <w:sz w:val="28"/>
          <w:szCs w:val="28"/>
        </w:rPr>
        <w:t>5. Каковы преимущества «неожиданной выгоды»?</w:t>
      </w:r>
    </w:p>
    <w:p w14:paraId="2CCAFC43" w14:textId="77777777" w:rsidR="006069AF" w:rsidRPr="00B90868" w:rsidRDefault="006069AF" w:rsidP="00A46EA7">
      <w:pPr>
        <w:suppressAutoHyphens/>
        <w:ind w:right="0" w:firstLine="0"/>
        <w:rPr>
          <w:b/>
          <w:bCs/>
          <w:sz w:val="28"/>
          <w:szCs w:val="28"/>
        </w:rPr>
      </w:pPr>
    </w:p>
    <w:p w14:paraId="023C6817" w14:textId="75C8BE67" w:rsidR="006069AF" w:rsidRPr="00B90868" w:rsidRDefault="006069AF" w:rsidP="00A46EA7">
      <w:pPr>
        <w:ind w:right="0" w:firstLine="0"/>
        <w:rPr>
          <w:sz w:val="28"/>
          <w:szCs w:val="28"/>
        </w:rPr>
      </w:pPr>
      <w:r w:rsidRPr="00B90868">
        <w:rPr>
          <w:sz w:val="28"/>
          <w:szCs w:val="28"/>
        </w:rPr>
        <w:t>Подготовил:</w:t>
      </w:r>
      <w:r w:rsidRPr="00B90868">
        <w:rPr>
          <w:sz w:val="28"/>
          <w:szCs w:val="28"/>
        </w:rPr>
        <w:tab/>
      </w:r>
      <w:r w:rsidRPr="00B90868">
        <w:rPr>
          <w:sz w:val="28"/>
          <w:szCs w:val="28"/>
        </w:rPr>
        <w:tab/>
      </w:r>
      <w:r w:rsidRPr="00B90868">
        <w:rPr>
          <w:sz w:val="28"/>
          <w:szCs w:val="28"/>
        </w:rPr>
        <w:tab/>
      </w:r>
      <w:r w:rsidRPr="00B90868">
        <w:rPr>
          <w:sz w:val="28"/>
          <w:szCs w:val="28"/>
        </w:rPr>
        <w:tab/>
        <w:t xml:space="preserve">        </w:t>
      </w:r>
      <w:r w:rsidR="00A46EA7" w:rsidRPr="00B90868">
        <w:rPr>
          <w:sz w:val="28"/>
          <w:szCs w:val="28"/>
        </w:rPr>
        <w:t xml:space="preserve">    </w:t>
      </w:r>
      <w:r w:rsidRPr="00B90868">
        <w:rPr>
          <w:sz w:val="28"/>
          <w:szCs w:val="28"/>
        </w:rPr>
        <w:t xml:space="preserve">       </w:t>
      </w:r>
      <w:r w:rsidR="00A46EA7" w:rsidRPr="00B90868">
        <w:rPr>
          <w:sz w:val="28"/>
          <w:szCs w:val="28"/>
        </w:rPr>
        <w:t xml:space="preserve"> </w:t>
      </w:r>
      <w:r w:rsidRPr="00B90868">
        <w:rPr>
          <w:sz w:val="28"/>
          <w:szCs w:val="28"/>
        </w:rPr>
        <w:t xml:space="preserve">  </w:t>
      </w:r>
      <w:r w:rsidR="00A46EA7" w:rsidRPr="00B90868">
        <w:rPr>
          <w:sz w:val="28"/>
          <w:szCs w:val="28"/>
        </w:rPr>
        <w:t xml:space="preserve"> </w:t>
      </w:r>
      <w:r w:rsidRPr="00B90868">
        <w:rPr>
          <w:sz w:val="28"/>
          <w:szCs w:val="28"/>
        </w:rPr>
        <w:t xml:space="preserve">                </w:t>
      </w:r>
      <w:r w:rsidRPr="00B90868">
        <w:rPr>
          <w:sz w:val="28"/>
          <w:szCs w:val="28"/>
        </w:rPr>
        <w:tab/>
      </w:r>
      <w:r w:rsidRPr="00B90868">
        <w:rPr>
          <w:noProof/>
          <w:sz w:val="28"/>
          <w:szCs w:val="28"/>
        </w:rPr>
        <w:t>Т</w:t>
      </w:r>
      <w:r w:rsidRPr="00B90868">
        <w:rPr>
          <w:sz w:val="28"/>
          <w:szCs w:val="28"/>
        </w:rPr>
        <w:t>.П. Горелова</w:t>
      </w:r>
    </w:p>
    <w:p w14:paraId="48B7EACD" w14:textId="77777777" w:rsidR="006069AF" w:rsidRPr="00B90868" w:rsidRDefault="006069AF" w:rsidP="00A46EA7">
      <w:pPr>
        <w:ind w:right="0" w:firstLine="0"/>
        <w:rPr>
          <w:sz w:val="28"/>
          <w:szCs w:val="28"/>
        </w:rPr>
      </w:pPr>
      <w:r w:rsidRPr="00B90868">
        <w:rPr>
          <w:sz w:val="28"/>
          <w:szCs w:val="28"/>
        </w:rPr>
        <w:t>Утверждаю:</w:t>
      </w:r>
    </w:p>
    <w:p w14:paraId="52B79D9A" w14:textId="77777777" w:rsidR="006069AF" w:rsidRPr="00B90868" w:rsidRDefault="006069AF" w:rsidP="00A46EA7">
      <w:pPr>
        <w:ind w:right="0" w:firstLine="0"/>
        <w:rPr>
          <w:sz w:val="28"/>
          <w:szCs w:val="28"/>
        </w:rPr>
      </w:pPr>
      <w:r w:rsidRPr="00B90868">
        <w:rPr>
          <w:sz w:val="28"/>
          <w:szCs w:val="28"/>
        </w:rPr>
        <w:t>Заместитель заведующего кафедрой</w:t>
      </w:r>
    </w:p>
    <w:p w14:paraId="692602B2" w14:textId="77777777" w:rsidR="006069AF" w:rsidRPr="00B90868" w:rsidRDefault="006069AF" w:rsidP="00A46EA7">
      <w:pPr>
        <w:ind w:right="0" w:firstLine="0"/>
        <w:rPr>
          <w:sz w:val="28"/>
          <w:szCs w:val="28"/>
        </w:rPr>
      </w:pPr>
      <w:r w:rsidRPr="00B90868">
        <w:rPr>
          <w:sz w:val="28"/>
          <w:szCs w:val="28"/>
        </w:rPr>
        <w:t xml:space="preserve">Маркетинга и спортивного бизнеса по УМР, </w:t>
      </w:r>
    </w:p>
    <w:p w14:paraId="72425A20" w14:textId="0F0956F6" w:rsidR="006069AF" w:rsidRPr="00B90868" w:rsidRDefault="006069AF" w:rsidP="00A46EA7">
      <w:pPr>
        <w:ind w:right="0" w:firstLine="0"/>
        <w:rPr>
          <w:sz w:val="28"/>
          <w:szCs w:val="28"/>
        </w:rPr>
      </w:pPr>
      <w:r w:rsidRPr="00B90868">
        <w:rPr>
          <w:sz w:val="28"/>
          <w:szCs w:val="28"/>
        </w:rPr>
        <w:t>к.э.н., доцент</w:t>
      </w:r>
      <w:r w:rsidRPr="00B90868">
        <w:rPr>
          <w:sz w:val="28"/>
          <w:szCs w:val="28"/>
        </w:rPr>
        <w:tab/>
      </w:r>
      <w:r w:rsidRPr="00B90868">
        <w:rPr>
          <w:sz w:val="28"/>
          <w:szCs w:val="28"/>
        </w:rPr>
        <w:tab/>
      </w:r>
      <w:r w:rsidRPr="00B90868">
        <w:rPr>
          <w:sz w:val="28"/>
          <w:szCs w:val="28"/>
        </w:rPr>
        <w:tab/>
      </w:r>
      <w:r w:rsidRPr="00B90868">
        <w:rPr>
          <w:sz w:val="28"/>
          <w:szCs w:val="28"/>
        </w:rPr>
        <w:tab/>
        <w:t xml:space="preserve">                        </w:t>
      </w:r>
      <w:r w:rsidR="00A46EA7" w:rsidRPr="00B90868">
        <w:rPr>
          <w:sz w:val="28"/>
          <w:szCs w:val="28"/>
        </w:rPr>
        <w:t xml:space="preserve"> </w:t>
      </w:r>
      <w:r w:rsidRPr="00B90868">
        <w:rPr>
          <w:sz w:val="28"/>
          <w:szCs w:val="28"/>
        </w:rPr>
        <w:t xml:space="preserve">               М.А. Хончев</w:t>
      </w:r>
    </w:p>
    <w:p w14:paraId="6CC8E5C3" w14:textId="3F4D740B" w:rsidR="006069AF" w:rsidRPr="00B90868" w:rsidRDefault="006069AF" w:rsidP="00A46EA7">
      <w:pPr>
        <w:ind w:right="0" w:firstLine="0"/>
        <w:rPr>
          <w:sz w:val="28"/>
          <w:szCs w:val="28"/>
        </w:rPr>
      </w:pPr>
      <w:r w:rsidRPr="00B90868">
        <w:rPr>
          <w:sz w:val="28"/>
          <w:szCs w:val="28"/>
        </w:rPr>
        <w:t xml:space="preserve">Дата   </w:t>
      </w:r>
    </w:p>
    <w:p w14:paraId="7BF9830C" w14:textId="2E255F24" w:rsidR="00524BE3" w:rsidRPr="00A62D84" w:rsidRDefault="00524BE3" w:rsidP="00A46EA7">
      <w:pPr>
        <w:ind w:right="0" w:firstLine="0"/>
        <w:rPr>
          <w:b/>
          <w:color w:val="000000"/>
          <w:sz w:val="28"/>
          <w:szCs w:val="28"/>
        </w:rPr>
      </w:pPr>
    </w:p>
    <w:p w14:paraId="054FE0CD" w14:textId="77777777" w:rsidR="007C606E" w:rsidRPr="00A62D84" w:rsidRDefault="009A5E5B" w:rsidP="00ED3145">
      <w:pPr>
        <w:spacing w:line="360" w:lineRule="auto"/>
        <w:ind w:right="68" w:firstLine="340"/>
        <w:jc w:val="center"/>
        <w:rPr>
          <w:b/>
          <w:sz w:val="28"/>
          <w:szCs w:val="28"/>
          <w:lang w:eastAsia="en-US"/>
        </w:rPr>
      </w:pPr>
      <w:r w:rsidRPr="00A62D84">
        <w:rPr>
          <w:b/>
          <w:sz w:val="28"/>
          <w:szCs w:val="28"/>
          <w:lang w:eastAsia="en-US"/>
        </w:rPr>
        <w:t xml:space="preserve">8. Перечень основной и дополнительной учебной литературы, </w:t>
      </w:r>
    </w:p>
    <w:p w14:paraId="646FD1B7" w14:textId="77777777" w:rsidR="009A5E5B" w:rsidRPr="00A62D84" w:rsidRDefault="009A5E5B" w:rsidP="00ED3145">
      <w:pPr>
        <w:spacing w:line="360" w:lineRule="auto"/>
        <w:ind w:right="68" w:firstLine="340"/>
        <w:jc w:val="center"/>
        <w:rPr>
          <w:b/>
          <w:bCs/>
          <w:sz w:val="28"/>
          <w:szCs w:val="28"/>
          <w:lang w:eastAsia="en-US"/>
        </w:rPr>
      </w:pPr>
      <w:r w:rsidRPr="00A62D84">
        <w:rPr>
          <w:b/>
          <w:sz w:val="28"/>
          <w:szCs w:val="28"/>
          <w:lang w:eastAsia="en-US"/>
        </w:rPr>
        <w:t xml:space="preserve">необходимой для освоения дисциплины </w:t>
      </w:r>
    </w:p>
    <w:p w14:paraId="54C58A74" w14:textId="77777777" w:rsidR="00102129" w:rsidRPr="00102129" w:rsidRDefault="00102129" w:rsidP="00102129">
      <w:pPr>
        <w:spacing w:line="360" w:lineRule="auto"/>
        <w:ind w:right="0" w:firstLine="709"/>
        <w:rPr>
          <w:b/>
          <w:sz w:val="28"/>
          <w:szCs w:val="28"/>
        </w:rPr>
      </w:pPr>
      <w:r w:rsidRPr="00102129">
        <w:rPr>
          <w:b/>
          <w:sz w:val="28"/>
          <w:szCs w:val="28"/>
        </w:rPr>
        <w:t>Законодательные и нормативные акты</w:t>
      </w:r>
    </w:p>
    <w:p w14:paraId="395D5DAE" w14:textId="77777777" w:rsidR="00102129" w:rsidRPr="00102129" w:rsidRDefault="00102129" w:rsidP="00102129">
      <w:pPr>
        <w:autoSpaceDE w:val="0"/>
        <w:autoSpaceDN w:val="0"/>
        <w:adjustRightInd w:val="0"/>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1. Закон РФ «О защите прав потребителей» от 07.02.1992 № 2300-1. (в ред. Федерального закона от 09.01.1996, № 2-ФЗ) (с изм. и доп.) </w:t>
      </w:r>
    </w:p>
    <w:p w14:paraId="4DDFB85F" w14:textId="77777777" w:rsidR="00102129" w:rsidRPr="00102129" w:rsidRDefault="00102129" w:rsidP="00102129">
      <w:pPr>
        <w:autoSpaceDE w:val="0"/>
        <w:autoSpaceDN w:val="0"/>
        <w:adjustRightInd w:val="0"/>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2. Федеральный закон РФ «Об информации, информационных технологиях и о защите информации» от 27.07.2006 № 149-ФЗ (с изм. и доп.). </w:t>
      </w:r>
    </w:p>
    <w:p w14:paraId="1AB0FE63" w14:textId="77777777" w:rsidR="00102129" w:rsidRPr="00102129" w:rsidRDefault="00102129" w:rsidP="00102129">
      <w:pPr>
        <w:autoSpaceDE w:val="0"/>
        <w:autoSpaceDN w:val="0"/>
        <w:adjustRightInd w:val="0"/>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3. Федеральный закон РФ «О рекламе» от 13.03.2006 № 38-ФЗ (с учетом дополнений и изменений) (с изм. и доп.). </w:t>
      </w:r>
    </w:p>
    <w:p w14:paraId="131BE8B2" w14:textId="77777777" w:rsidR="00102129" w:rsidRPr="00102129" w:rsidRDefault="00102129" w:rsidP="00102129">
      <w:pPr>
        <w:widowControl w:val="0"/>
        <w:shd w:val="clear" w:color="auto" w:fill="FFFFFF"/>
        <w:spacing w:line="360" w:lineRule="auto"/>
        <w:ind w:right="0" w:firstLine="709"/>
        <w:rPr>
          <w:b/>
          <w:sz w:val="28"/>
          <w:szCs w:val="28"/>
        </w:rPr>
      </w:pPr>
      <w:r w:rsidRPr="00102129">
        <w:rPr>
          <w:b/>
          <w:sz w:val="28"/>
          <w:szCs w:val="28"/>
        </w:rPr>
        <w:t xml:space="preserve"> </w:t>
      </w:r>
    </w:p>
    <w:p w14:paraId="30BAA824" w14:textId="77777777" w:rsidR="00102129" w:rsidRPr="00102129" w:rsidRDefault="00102129" w:rsidP="00102129">
      <w:pPr>
        <w:widowControl w:val="0"/>
        <w:shd w:val="clear" w:color="auto" w:fill="FFFFFF"/>
        <w:spacing w:line="360" w:lineRule="auto"/>
        <w:ind w:right="0" w:firstLine="709"/>
        <w:rPr>
          <w:sz w:val="28"/>
          <w:szCs w:val="28"/>
        </w:rPr>
      </w:pPr>
      <w:r w:rsidRPr="00102129">
        <w:rPr>
          <w:b/>
          <w:sz w:val="28"/>
          <w:szCs w:val="28"/>
        </w:rPr>
        <w:t>Основная литература</w:t>
      </w:r>
      <w:r w:rsidRPr="00102129">
        <w:rPr>
          <w:sz w:val="28"/>
          <w:szCs w:val="28"/>
        </w:rPr>
        <w:t xml:space="preserve"> </w:t>
      </w:r>
    </w:p>
    <w:p w14:paraId="03D13EC1" w14:textId="77777777" w:rsidR="00102129" w:rsidRPr="00102129" w:rsidRDefault="00102129" w:rsidP="00102129">
      <w:pPr>
        <w:widowControl w:val="0"/>
        <w:tabs>
          <w:tab w:val="left" w:pos="993"/>
        </w:tabs>
        <w:spacing w:line="360" w:lineRule="auto"/>
        <w:ind w:right="0" w:firstLine="709"/>
        <w:rPr>
          <w:rFonts w:eastAsia="Arial Unicode MS"/>
          <w:color w:val="000000"/>
          <w:sz w:val="28"/>
          <w:szCs w:val="28"/>
          <w:shd w:val="clear" w:color="auto" w:fill="FFFFFF"/>
        </w:rPr>
      </w:pPr>
      <w:r w:rsidRPr="00102129">
        <w:rPr>
          <w:rFonts w:eastAsia="Arial Unicode MS"/>
          <w:color w:val="000000"/>
          <w:sz w:val="28"/>
          <w:szCs w:val="28"/>
          <w:shd w:val="clear" w:color="auto" w:fill="FFFFFF"/>
        </w:rPr>
        <w:t>4.</w:t>
      </w:r>
      <w:r w:rsidRPr="00102129">
        <w:rPr>
          <w:rFonts w:ascii="Arial Unicode MS" w:eastAsia="Arial Unicode MS" w:hAnsi="Arial Unicode MS" w:cs="Arial Unicode MS"/>
          <w:color w:val="000000"/>
          <w:szCs w:val="24"/>
        </w:rPr>
        <w:t xml:space="preserve"> </w:t>
      </w:r>
      <w:r w:rsidRPr="00102129">
        <w:rPr>
          <w:rFonts w:eastAsia="Arial Unicode MS"/>
          <w:color w:val="000000"/>
          <w:sz w:val="28"/>
          <w:szCs w:val="28"/>
          <w:shd w:val="clear" w:color="auto" w:fill="FFFFFF"/>
        </w:rPr>
        <w:t xml:space="preserve">Реброва, Н. П.  Стратегический </w:t>
      </w:r>
      <w:proofErr w:type="gramStart"/>
      <w:r w:rsidRPr="00102129">
        <w:rPr>
          <w:rFonts w:eastAsia="Arial Unicode MS"/>
          <w:color w:val="000000"/>
          <w:sz w:val="28"/>
          <w:szCs w:val="28"/>
          <w:shd w:val="clear" w:color="auto" w:fill="FFFFFF"/>
        </w:rPr>
        <w:t>маркетинг :</w:t>
      </w:r>
      <w:proofErr w:type="gramEnd"/>
      <w:r w:rsidRPr="00102129">
        <w:rPr>
          <w:rFonts w:eastAsia="Arial Unicode MS"/>
          <w:color w:val="000000"/>
          <w:sz w:val="28"/>
          <w:szCs w:val="28"/>
          <w:shd w:val="clear" w:color="auto" w:fill="FFFFFF"/>
        </w:rPr>
        <w:t xml:space="preserve"> учебник и практикум для </w:t>
      </w:r>
      <w:r w:rsidRPr="00102129">
        <w:rPr>
          <w:rFonts w:eastAsia="Arial Unicode MS"/>
          <w:color w:val="000000"/>
          <w:sz w:val="28"/>
          <w:szCs w:val="28"/>
          <w:shd w:val="clear" w:color="auto" w:fill="FFFFFF"/>
        </w:rPr>
        <w:lastRenderedPageBreak/>
        <w:t xml:space="preserve">вузов / Н. П. Реброва. — </w:t>
      </w:r>
      <w:proofErr w:type="gramStart"/>
      <w:r w:rsidRPr="00102129">
        <w:rPr>
          <w:rFonts w:eastAsia="Arial Unicode MS"/>
          <w:color w:val="000000"/>
          <w:sz w:val="28"/>
          <w:szCs w:val="28"/>
          <w:shd w:val="clear" w:color="auto" w:fill="FFFFFF"/>
        </w:rPr>
        <w:t>Москва :</w:t>
      </w:r>
      <w:proofErr w:type="gramEnd"/>
      <w:r w:rsidRPr="00102129">
        <w:rPr>
          <w:rFonts w:eastAsia="Arial Unicode MS"/>
          <w:color w:val="000000"/>
          <w:sz w:val="28"/>
          <w:szCs w:val="28"/>
          <w:shd w:val="clear" w:color="auto" w:fill="FFFFFF"/>
        </w:rPr>
        <w:t xml:space="preserve"> Издательство </w:t>
      </w:r>
      <w:proofErr w:type="spellStart"/>
      <w:r w:rsidRPr="00102129">
        <w:rPr>
          <w:rFonts w:eastAsia="Arial Unicode MS"/>
          <w:color w:val="000000"/>
          <w:sz w:val="28"/>
          <w:szCs w:val="28"/>
          <w:shd w:val="clear" w:color="auto" w:fill="FFFFFF"/>
        </w:rPr>
        <w:t>Юрайт</w:t>
      </w:r>
      <w:proofErr w:type="spellEnd"/>
      <w:r w:rsidRPr="00102129">
        <w:rPr>
          <w:rFonts w:eastAsia="Arial Unicode MS"/>
          <w:color w:val="000000"/>
          <w:sz w:val="28"/>
          <w:szCs w:val="28"/>
          <w:shd w:val="clear" w:color="auto" w:fill="FFFFFF"/>
        </w:rPr>
        <w:t xml:space="preserve">, 2024. — 186 с. — (Высшее образование). —  Образовательная платформа </w:t>
      </w:r>
      <w:proofErr w:type="spellStart"/>
      <w:r w:rsidRPr="00102129">
        <w:rPr>
          <w:rFonts w:eastAsia="Arial Unicode MS"/>
          <w:color w:val="000000"/>
          <w:sz w:val="28"/>
          <w:szCs w:val="28"/>
          <w:shd w:val="clear" w:color="auto" w:fill="FFFFFF"/>
        </w:rPr>
        <w:t>Юрайт</w:t>
      </w:r>
      <w:proofErr w:type="spellEnd"/>
      <w:r w:rsidRPr="00102129">
        <w:rPr>
          <w:rFonts w:eastAsia="Arial Unicode MS"/>
          <w:color w:val="000000"/>
          <w:sz w:val="28"/>
          <w:szCs w:val="28"/>
          <w:shd w:val="clear" w:color="auto" w:fill="FFFFFF"/>
        </w:rPr>
        <w:t xml:space="preserve"> [сайт]. — URL: https://urait.ru/bcode/538139 (дата обращения: 22.04.2024). — </w:t>
      </w:r>
      <w:proofErr w:type="gramStart"/>
      <w:r w:rsidRPr="00102129">
        <w:rPr>
          <w:rFonts w:eastAsia="Arial Unicode MS"/>
          <w:color w:val="000000"/>
          <w:sz w:val="28"/>
          <w:szCs w:val="28"/>
          <w:shd w:val="clear" w:color="auto" w:fill="FFFFFF"/>
        </w:rPr>
        <w:t>Текст :</w:t>
      </w:r>
      <w:proofErr w:type="gramEnd"/>
      <w:r w:rsidRPr="00102129">
        <w:rPr>
          <w:rFonts w:eastAsia="Arial Unicode MS"/>
          <w:color w:val="000000"/>
          <w:sz w:val="28"/>
          <w:szCs w:val="28"/>
          <w:shd w:val="clear" w:color="auto" w:fill="FFFFFF"/>
        </w:rPr>
        <w:t xml:space="preserve"> электронный.</w:t>
      </w:r>
    </w:p>
    <w:p w14:paraId="0D612525" w14:textId="77777777" w:rsidR="00102129" w:rsidRPr="00102129" w:rsidRDefault="00102129" w:rsidP="00102129">
      <w:pPr>
        <w:widowControl w:val="0"/>
        <w:tabs>
          <w:tab w:val="left" w:pos="993"/>
        </w:tabs>
        <w:spacing w:line="360" w:lineRule="auto"/>
        <w:ind w:right="0" w:firstLine="709"/>
        <w:rPr>
          <w:sz w:val="28"/>
          <w:szCs w:val="28"/>
        </w:rPr>
      </w:pPr>
      <w:r w:rsidRPr="00102129">
        <w:rPr>
          <w:sz w:val="28"/>
          <w:szCs w:val="28"/>
        </w:rPr>
        <w:t>5.</w:t>
      </w:r>
      <w:r w:rsidRPr="00102129">
        <w:t xml:space="preserve"> </w:t>
      </w:r>
      <w:r w:rsidRPr="00102129">
        <w:rPr>
          <w:sz w:val="28"/>
          <w:szCs w:val="28"/>
        </w:rPr>
        <w:t xml:space="preserve">Овсянников, А. А.  Стратегический и операционный </w:t>
      </w:r>
      <w:proofErr w:type="gramStart"/>
      <w:r w:rsidRPr="00102129">
        <w:rPr>
          <w:sz w:val="28"/>
          <w:szCs w:val="28"/>
        </w:rPr>
        <w:t>маркетинг :</w:t>
      </w:r>
      <w:proofErr w:type="gramEnd"/>
      <w:r w:rsidRPr="00102129">
        <w:rPr>
          <w:sz w:val="28"/>
          <w:szCs w:val="28"/>
        </w:rPr>
        <w:t xml:space="preserve"> учебник и практикум для вузов / А. А. Овсянников. — </w:t>
      </w:r>
      <w:proofErr w:type="gramStart"/>
      <w:r w:rsidRPr="00102129">
        <w:rPr>
          <w:sz w:val="28"/>
          <w:szCs w:val="28"/>
        </w:rPr>
        <w:t>Москва :</w:t>
      </w:r>
      <w:proofErr w:type="gramEnd"/>
      <w:r w:rsidRPr="00102129">
        <w:rPr>
          <w:sz w:val="28"/>
          <w:szCs w:val="28"/>
        </w:rPr>
        <w:t xml:space="preserve"> Издательство </w:t>
      </w:r>
      <w:proofErr w:type="spellStart"/>
      <w:r w:rsidRPr="00102129">
        <w:rPr>
          <w:sz w:val="28"/>
          <w:szCs w:val="28"/>
        </w:rPr>
        <w:t>Юрайт</w:t>
      </w:r>
      <w:proofErr w:type="spellEnd"/>
      <w:r w:rsidRPr="00102129">
        <w:rPr>
          <w:sz w:val="28"/>
          <w:szCs w:val="28"/>
        </w:rPr>
        <w:t xml:space="preserve">, 2024. — 481 с. — (Высшее образование). —  Образовательная платформа </w:t>
      </w:r>
      <w:proofErr w:type="spellStart"/>
      <w:r w:rsidRPr="00102129">
        <w:rPr>
          <w:sz w:val="28"/>
          <w:szCs w:val="28"/>
        </w:rPr>
        <w:t>Юрайт</w:t>
      </w:r>
      <w:proofErr w:type="spellEnd"/>
      <w:r w:rsidRPr="00102129">
        <w:rPr>
          <w:sz w:val="28"/>
          <w:szCs w:val="28"/>
        </w:rPr>
        <w:t xml:space="preserve"> [сайт]. — URL: https://urait.ru/bcode/545089 (дата обращения: 22.04.2024). — </w:t>
      </w:r>
      <w:proofErr w:type="gramStart"/>
      <w:r w:rsidRPr="00102129">
        <w:rPr>
          <w:sz w:val="28"/>
          <w:szCs w:val="28"/>
        </w:rPr>
        <w:t>Текст :</w:t>
      </w:r>
      <w:proofErr w:type="gramEnd"/>
      <w:r w:rsidRPr="00102129">
        <w:rPr>
          <w:sz w:val="28"/>
          <w:szCs w:val="28"/>
        </w:rPr>
        <w:t xml:space="preserve"> электронный.</w:t>
      </w:r>
    </w:p>
    <w:p w14:paraId="62DAA44D" w14:textId="77777777" w:rsidR="00102129" w:rsidRPr="00102129" w:rsidRDefault="00102129" w:rsidP="00102129">
      <w:pPr>
        <w:widowControl w:val="0"/>
        <w:tabs>
          <w:tab w:val="left" w:pos="993"/>
        </w:tabs>
        <w:spacing w:line="360" w:lineRule="auto"/>
        <w:ind w:right="0" w:firstLine="709"/>
        <w:rPr>
          <w:sz w:val="28"/>
          <w:szCs w:val="28"/>
        </w:rPr>
      </w:pPr>
      <w:r w:rsidRPr="00102129">
        <w:rPr>
          <w:sz w:val="28"/>
          <w:szCs w:val="28"/>
        </w:rPr>
        <w:t>6.</w:t>
      </w:r>
      <w:r w:rsidRPr="00102129">
        <w:t xml:space="preserve"> </w:t>
      </w:r>
      <w:r w:rsidRPr="00102129">
        <w:rPr>
          <w:sz w:val="28"/>
          <w:szCs w:val="28"/>
        </w:rPr>
        <w:t xml:space="preserve">Кирьянова, Л. Г.  Маркетинг и </w:t>
      </w:r>
      <w:proofErr w:type="spellStart"/>
      <w:r w:rsidRPr="00102129">
        <w:rPr>
          <w:sz w:val="28"/>
          <w:szCs w:val="28"/>
        </w:rPr>
        <w:t>брендинг</w:t>
      </w:r>
      <w:proofErr w:type="spellEnd"/>
      <w:r w:rsidRPr="00102129">
        <w:rPr>
          <w:sz w:val="28"/>
          <w:szCs w:val="28"/>
        </w:rPr>
        <w:t xml:space="preserve"> туристских </w:t>
      </w:r>
      <w:proofErr w:type="spellStart"/>
      <w:proofErr w:type="gramStart"/>
      <w:r w:rsidRPr="00102129">
        <w:rPr>
          <w:sz w:val="28"/>
          <w:szCs w:val="28"/>
        </w:rPr>
        <w:t>дестинаций</w:t>
      </w:r>
      <w:proofErr w:type="spellEnd"/>
      <w:r w:rsidRPr="00102129">
        <w:rPr>
          <w:sz w:val="28"/>
          <w:szCs w:val="28"/>
        </w:rPr>
        <w:t xml:space="preserve"> :</w:t>
      </w:r>
      <w:proofErr w:type="gramEnd"/>
      <w:r w:rsidRPr="00102129">
        <w:rPr>
          <w:sz w:val="28"/>
          <w:szCs w:val="28"/>
        </w:rPr>
        <w:t xml:space="preserve"> учебное пособие для вузов / Л. Г. Кирьянова. — </w:t>
      </w:r>
      <w:proofErr w:type="gramStart"/>
      <w:r w:rsidRPr="00102129">
        <w:rPr>
          <w:sz w:val="28"/>
          <w:szCs w:val="28"/>
        </w:rPr>
        <w:t>Москва :</w:t>
      </w:r>
      <w:proofErr w:type="gramEnd"/>
      <w:r w:rsidRPr="00102129">
        <w:rPr>
          <w:sz w:val="28"/>
          <w:szCs w:val="28"/>
        </w:rPr>
        <w:t xml:space="preserve"> Издательство </w:t>
      </w:r>
      <w:proofErr w:type="spellStart"/>
      <w:r w:rsidRPr="00102129">
        <w:rPr>
          <w:sz w:val="28"/>
          <w:szCs w:val="28"/>
        </w:rPr>
        <w:t>Юрайт</w:t>
      </w:r>
      <w:proofErr w:type="spellEnd"/>
      <w:r w:rsidRPr="00102129">
        <w:rPr>
          <w:sz w:val="28"/>
          <w:szCs w:val="28"/>
        </w:rPr>
        <w:t xml:space="preserve">, 2024. — 264 с. — (Высшее образование). —  Образовательная платформа </w:t>
      </w:r>
      <w:proofErr w:type="spellStart"/>
      <w:r w:rsidRPr="00102129">
        <w:rPr>
          <w:sz w:val="28"/>
          <w:szCs w:val="28"/>
        </w:rPr>
        <w:t>Юрайт</w:t>
      </w:r>
      <w:proofErr w:type="spellEnd"/>
      <w:r w:rsidRPr="00102129">
        <w:rPr>
          <w:sz w:val="28"/>
          <w:szCs w:val="28"/>
        </w:rPr>
        <w:t xml:space="preserve"> [сайт]. — URL: https://urait.ru/bcode/537625 (дата обращения: 22.04.2024). — </w:t>
      </w:r>
      <w:proofErr w:type="gramStart"/>
      <w:r w:rsidRPr="00102129">
        <w:rPr>
          <w:sz w:val="28"/>
          <w:szCs w:val="28"/>
        </w:rPr>
        <w:t>Текст :</w:t>
      </w:r>
      <w:proofErr w:type="gramEnd"/>
      <w:r w:rsidRPr="00102129">
        <w:rPr>
          <w:sz w:val="28"/>
          <w:szCs w:val="28"/>
        </w:rPr>
        <w:t xml:space="preserve"> электронный.</w:t>
      </w:r>
    </w:p>
    <w:p w14:paraId="78DE1016" w14:textId="77777777" w:rsidR="00102129" w:rsidRPr="00102129" w:rsidRDefault="00102129" w:rsidP="00102129">
      <w:pPr>
        <w:widowControl w:val="0"/>
        <w:tabs>
          <w:tab w:val="left" w:pos="993"/>
        </w:tabs>
        <w:spacing w:line="360" w:lineRule="auto"/>
        <w:ind w:right="0" w:firstLine="709"/>
        <w:rPr>
          <w:sz w:val="28"/>
          <w:szCs w:val="28"/>
          <w:shd w:val="clear" w:color="auto" w:fill="FFFFFF"/>
        </w:rPr>
      </w:pPr>
      <w:r w:rsidRPr="00102129">
        <w:rPr>
          <w:rFonts w:eastAsia="Calibri"/>
          <w:b/>
          <w:sz w:val="28"/>
          <w:szCs w:val="28"/>
          <w:shd w:val="clear" w:color="auto" w:fill="FFFFFF"/>
          <w:lang w:eastAsia="en-US"/>
        </w:rPr>
        <w:t>Дополнительная литература</w:t>
      </w:r>
      <w:r w:rsidRPr="00102129">
        <w:rPr>
          <w:sz w:val="28"/>
          <w:szCs w:val="28"/>
          <w:shd w:val="clear" w:color="auto" w:fill="FFFFFF"/>
        </w:rPr>
        <w:t xml:space="preserve"> </w:t>
      </w:r>
    </w:p>
    <w:p w14:paraId="7A1C0E54" w14:textId="77777777" w:rsidR="00102129" w:rsidRPr="00102129" w:rsidRDefault="00102129" w:rsidP="00102129">
      <w:pPr>
        <w:widowControl w:val="0"/>
        <w:tabs>
          <w:tab w:val="left" w:pos="993"/>
        </w:tabs>
        <w:autoSpaceDE w:val="0"/>
        <w:autoSpaceDN w:val="0"/>
        <w:adjustRightInd w:val="0"/>
        <w:spacing w:line="360" w:lineRule="auto"/>
        <w:ind w:right="0" w:firstLine="709"/>
        <w:rPr>
          <w:rFonts w:eastAsia="Arial Unicode MS"/>
          <w:color w:val="000000"/>
          <w:sz w:val="28"/>
          <w:szCs w:val="28"/>
        </w:rPr>
      </w:pPr>
      <w:r w:rsidRPr="00102129">
        <w:rPr>
          <w:rFonts w:eastAsia="Calibri"/>
          <w:color w:val="000000"/>
          <w:sz w:val="28"/>
          <w:szCs w:val="28"/>
          <w:shd w:val="clear" w:color="auto" w:fill="FFFFFF"/>
          <w:lang w:eastAsia="en-US"/>
        </w:rPr>
        <w:t>7.</w:t>
      </w:r>
      <w:r w:rsidRPr="00102129">
        <w:rPr>
          <w:rFonts w:ascii="Arial Unicode MS" w:eastAsia="Arial Unicode MS" w:hAnsi="Arial Unicode MS" w:cs="Arial Unicode MS"/>
          <w:color w:val="000000"/>
          <w:szCs w:val="24"/>
        </w:rPr>
        <w:t xml:space="preserve"> </w:t>
      </w:r>
      <w:proofErr w:type="spellStart"/>
      <w:r w:rsidRPr="00102129">
        <w:rPr>
          <w:rFonts w:eastAsia="Calibri"/>
          <w:color w:val="000000"/>
          <w:sz w:val="28"/>
          <w:szCs w:val="28"/>
          <w:shd w:val="clear" w:color="auto" w:fill="FFFFFF"/>
          <w:lang w:eastAsia="en-US"/>
        </w:rPr>
        <w:t>Шубаева</w:t>
      </w:r>
      <w:proofErr w:type="spellEnd"/>
      <w:r w:rsidRPr="00102129">
        <w:rPr>
          <w:rFonts w:eastAsia="Calibri"/>
          <w:color w:val="000000"/>
          <w:sz w:val="28"/>
          <w:szCs w:val="28"/>
          <w:shd w:val="clear" w:color="auto" w:fill="FFFFFF"/>
          <w:lang w:eastAsia="en-US"/>
        </w:rPr>
        <w:t xml:space="preserve">, В. Г.  Маркетинг в туристской </w:t>
      </w:r>
      <w:proofErr w:type="gramStart"/>
      <w:r w:rsidRPr="00102129">
        <w:rPr>
          <w:rFonts w:eastAsia="Calibri"/>
          <w:color w:val="000000"/>
          <w:sz w:val="28"/>
          <w:szCs w:val="28"/>
          <w:shd w:val="clear" w:color="auto" w:fill="FFFFFF"/>
          <w:lang w:eastAsia="en-US"/>
        </w:rPr>
        <w:t>индустрии :</w:t>
      </w:r>
      <w:proofErr w:type="gramEnd"/>
      <w:r w:rsidRPr="00102129">
        <w:rPr>
          <w:rFonts w:eastAsia="Calibri"/>
          <w:color w:val="000000"/>
          <w:sz w:val="28"/>
          <w:szCs w:val="28"/>
          <w:shd w:val="clear" w:color="auto" w:fill="FFFFFF"/>
          <w:lang w:eastAsia="en-US"/>
        </w:rPr>
        <w:t xml:space="preserve"> учебник и практикум для вузов / В. Г. </w:t>
      </w:r>
      <w:proofErr w:type="spellStart"/>
      <w:r w:rsidRPr="00102129">
        <w:rPr>
          <w:rFonts w:eastAsia="Calibri"/>
          <w:color w:val="000000"/>
          <w:sz w:val="28"/>
          <w:szCs w:val="28"/>
          <w:shd w:val="clear" w:color="auto" w:fill="FFFFFF"/>
          <w:lang w:eastAsia="en-US"/>
        </w:rPr>
        <w:t>Шубаева</w:t>
      </w:r>
      <w:proofErr w:type="spellEnd"/>
      <w:r w:rsidRPr="00102129">
        <w:rPr>
          <w:rFonts w:eastAsia="Calibri"/>
          <w:color w:val="000000"/>
          <w:sz w:val="28"/>
          <w:szCs w:val="28"/>
          <w:shd w:val="clear" w:color="auto" w:fill="FFFFFF"/>
          <w:lang w:eastAsia="en-US"/>
        </w:rPr>
        <w:t xml:space="preserve">, И. О. </w:t>
      </w:r>
      <w:proofErr w:type="spellStart"/>
      <w:r w:rsidRPr="00102129">
        <w:rPr>
          <w:rFonts w:eastAsia="Calibri"/>
          <w:color w:val="000000"/>
          <w:sz w:val="28"/>
          <w:szCs w:val="28"/>
          <w:shd w:val="clear" w:color="auto" w:fill="FFFFFF"/>
          <w:lang w:eastAsia="en-US"/>
        </w:rPr>
        <w:t>Сердобольская</w:t>
      </w:r>
      <w:proofErr w:type="spellEnd"/>
      <w:r w:rsidRPr="00102129">
        <w:rPr>
          <w:rFonts w:eastAsia="Calibri"/>
          <w:color w:val="000000"/>
          <w:sz w:val="28"/>
          <w:szCs w:val="28"/>
          <w:shd w:val="clear" w:color="auto" w:fill="FFFFFF"/>
          <w:lang w:eastAsia="en-US"/>
        </w:rPr>
        <w:t xml:space="preserve">. — 2-е изд., </w:t>
      </w:r>
      <w:proofErr w:type="spellStart"/>
      <w:r w:rsidRPr="00102129">
        <w:rPr>
          <w:rFonts w:eastAsia="Calibri"/>
          <w:color w:val="000000"/>
          <w:sz w:val="28"/>
          <w:szCs w:val="28"/>
          <w:shd w:val="clear" w:color="auto" w:fill="FFFFFF"/>
          <w:lang w:eastAsia="en-US"/>
        </w:rPr>
        <w:t>испр</w:t>
      </w:r>
      <w:proofErr w:type="spellEnd"/>
      <w:r w:rsidRPr="00102129">
        <w:rPr>
          <w:rFonts w:eastAsia="Calibri"/>
          <w:color w:val="000000"/>
          <w:sz w:val="28"/>
          <w:szCs w:val="28"/>
          <w:shd w:val="clear" w:color="auto" w:fill="FFFFFF"/>
          <w:lang w:eastAsia="en-US"/>
        </w:rPr>
        <w:t xml:space="preserve">. и доп. — </w:t>
      </w:r>
      <w:proofErr w:type="gramStart"/>
      <w:r w:rsidRPr="00102129">
        <w:rPr>
          <w:rFonts w:eastAsia="Calibri"/>
          <w:color w:val="000000"/>
          <w:sz w:val="28"/>
          <w:szCs w:val="28"/>
          <w:shd w:val="clear" w:color="auto" w:fill="FFFFFF"/>
          <w:lang w:eastAsia="en-US"/>
        </w:rPr>
        <w:t>Москва :</w:t>
      </w:r>
      <w:proofErr w:type="gramEnd"/>
      <w:r w:rsidRPr="00102129">
        <w:rPr>
          <w:rFonts w:eastAsia="Calibri"/>
          <w:color w:val="000000"/>
          <w:sz w:val="28"/>
          <w:szCs w:val="28"/>
          <w:shd w:val="clear" w:color="auto" w:fill="FFFFFF"/>
          <w:lang w:eastAsia="en-US"/>
        </w:rPr>
        <w:t xml:space="preserve"> Издательство </w:t>
      </w:r>
      <w:proofErr w:type="spellStart"/>
      <w:r w:rsidRPr="00102129">
        <w:rPr>
          <w:rFonts w:eastAsia="Calibri"/>
          <w:color w:val="000000"/>
          <w:sz w:val="28"/>
          <w:szCs w:val="28"/>
          <w:shd w:val="clear" w:color="auto" w:fill="FFFFFF"/>
          <w:lang w:eastAsia="en-US"/>
        </w:rPr>
        <w:t>Юрайт</w:t>
      </w:r>
      <w:proofErr w:type="spellEnd"/>
      <w:r w:rsidRPr="00102129">
        <w:rPr>
          <w:rFonts w:eastAsia="Calibri"/>
          <w:color w:val="000000"/>
          <w:sz w:val="28"/>
          <w:szCs w:val="28"/>
          <w:shd w:val="clear" w:color="auto" w:fill="FFFFFF"/>
          <w:lang w:eastAsia="en-US"/>
        </w:rPr>
        <w:t xml:space="preserve">, 2024. — 120 с. — (Высшее образование). —  Образовательная платформа </w:t>
      </w:r>
      <w:proofErr w:type="spellStart"/>
      <w:r w:rsidRPr="00102129">
        <w:rPr>
          <w:rFonts w:eastAsia="Calibri"/>
          <w:color w:val="000000"/>
          <w:sz w:val="28"/>
          <w:szCs w:val="28"/>
          <w:shd w:val="clear" w:color="auto" w:fill="FFFFFF"/>
          <w:lang w:eastAsia="en-US"/>
        </w:rPr>
        <w:t>Юрайт</w:t>
      </w:r>
      <w:proofErr w:type="spellEnd"/>
      <w:r w:rsidRPr="00102129">
        <w:rPr>
          <w:rFonts w:eastAsia="Calibri"/>
          <w:color w:val="000000"/>
          <w:sz w:val="28"/>
          <w:szCs w:val="28"/>
          <w:shd w:val="clear" w:color="auto" w:fill="FFFFFF"/>
          <w:lang w:eastAsia="en-US"/>
        </w:rPr>
        <w:t xml:space="preserve"> [сайт]. — URL: https://urait.ru/bcode/537347 (дата обращения: 22.04.2024). — </w:t>
      </w:r>
      <w:proofErr w:type="gramStart"/>
      <w:r w:rsidRPr="00102129">
        <w:rPr>
          <w:rFonts w:eastAsia="Calibri"/>
          <w:color w:val="000000"/>
          <w:sz w:val="28"/>
          <w:szCs w:val="28"/>
          <w:shd w:val="clear" w:color="auto" w:fill="FFFFFF"/>
          <w:lang w:eastAsia="en-US"/>
        </w:rPr>
        <w:t>Текст :</w:t>
      </w:r>
      <w:proofErr w:type="gramEnd"/>
      <w:r w:rsidRPr="00102129">
        <w:rPr>
          <w:rFonts w:eastAsia="Calibri"/>
          <w:color w:val="000000"/>
          <w:sz w:val="28"/>
          <w:szCs w:val="28"/>
          <w:shd w:val="clear" w:color="auto" w:fill="FFFFFF"/>
          <w:lang w:eastAsia="en-US"/>
        </w:rPr>
        <w:t xml:space="preserve"> электронный.</w:t>
      </w:r>
    </w:p>
    <w:p w14:paraId="215EB3EA" w14:textId="77777777" w:rsidR="00102129" w:rsidRPr="00102129" w:rsidRDefault="00102129" w:rsidP="00102129">
      <w:pPr>
        <w:widowControl w:val="0"/>
        <w:tabs>
          <w:tab w:val="left" w:pos="993"/>
        </w:tabs>
        <w:autoSpaceDE w:val="0"/>
        <w:autoSpaceDN w:val="0"/>
        <w:adjustRightInd w:val="0"/>
        <w:spacing w:line="360" w:lineRule="auto"/>
        <w:ind w:right="0" w:firstLine="709"/>
        <w:rPr>
          <w:rFonts w:eastAsia="Arial Unicode MS"/>
          <w:color w:val="000000"/>
          <w:sz w:val="28"/>
          <w:szCs w:val="28"/>
        </w:rPr>
      </w:pPr>
      <w:r w:rsidRPr="00102129">
        <w:rPr>
          <w:rFonts w:eastAsia="Arial Unicode MS"/>
          <w:color w:val="000000"/>
          <w:sz w:val="28"/>
          <w:szCs w:val="28"/>
        </w:rPr>
        <w:t>8.</w:t>
      </w:r>
      <w:r w:rsidRPr="00102129">
        <w:rPr>
          <w:rFonts w:ascii="Arial Unicode MS" w:eastAsia="Arial Unicode MS" w:hAnsi="Arial Unicode MS" w:cs="Arial Unicode MS"/>
          <w:color w:val="000000"/>
          <w:szCs w:val="24"/>
        </w:rPr>
        <w:t xml:space="preserve"> </w:t>
      </w:r>
      <w:proofErr w:type="spellStart"/>
      <w:r w:rsidRPr="00102129">
        <w:rPr>
          <w:rFonts w:eastAsia="Arial Unicode MS"/>
          <w:color w:val="000000"/>
          <w:sz w:val="28"/>
          <w:szCs w:val="28"/>
        </w:rPr>
        <w:t>Восколович</w:t>
      </w:r>
      <w:proofErr w:type="spellEnd"/>
      <w:r w:rsidRPr="00102129">
        <w:rPr>
          <w:rFonts w:eastAsia="Arial Unicode MS"/>
          <w:color w:val="000000"/>
          <w:sz w:val="28"/>
          <w:szCs w:val="28"/>
        </w:rPr>
        <w:t xml:space="preserve">, Н.А. Маркетинг туристских услуг: учебник и </w:t>
      </w:r>
      <w:proofErr w:type="gramStart"/>
      <w:r w:rsidRPr="00102129">
        <w:rPr>
          <w:rFonts w:eastAsia="Arial Unicode MS"/>
          <w:color w:val="000000"/>
          <w:sz w:val="28"/>
          <w:szCs w:val="28"/>
        </w:rPr>
        <w:t>практикум  для</w:t>
      </w:r>
      <w:proofErr w:type="gramEnd"/>
      <w:r w:rsidRPr="00102129">
        <w:rPr>
          <w:rFonts w:eastAsia="Arial Unicode MS"/>
          <w:color w:val="000000"/>
          <w:sz w:val="28"/>
          <w:szCs w:val="28"/>
        </w:rPr>
        <w:t xml:space="preserve">  </w:t>
      </w:r>
      <w:proofErr w:type="spellStart"/>
      <w:r w:rsidRPr="00102129">
        <w:rPr>
          <w:rFonts w:eastAsia="Arial Unicode MS"/>
          <w:color w:val="000000"/>
          <w:sz w:val="28"/>
          <w:szCs w:val="28"/>
        </w:rPr>
        <w:t>бакалавриата</w:t>
      </w:r>
      <w:proofErr w:type="spellEnd"/>
      <w:r w:rsidRPr="00102129">
        <w:rPr>
          <w:rFonts w:eastAsia="Arial Unicode MS"/>
          <w:color w:val="000000"/>
          <w:sz w:val="28"/>
          <w:szCs w:val="28"/>
        </w:rPr>
        <w:t xml:space="preserve"> и магистратуры / Н.А. </w:t>
      </w:r>
      <w:proofErr w:type="spellStart"/>
      <w:r w:rsidRPr="00102129">
        <w:rPr>
          <w:rFonts w:eastAsia="Arial Unicode MS"/>
          <w:color w:val="000000"/>
          <w:sz w:val="28"/>
          <w:szCs w:val="28"/>
        </w:rPr>
        <w:t>Восколович</w:t>
      </w:r>
      <w:proofErr w:type="spellEnd"/>
      <w:r w:rsidRPr="00102129">
        <w:rPr>
          <w:rFonts w:eastAsia="Arial Unicode MS"/>
          <w:color w:val="000000"/>
          <w:sz w:val="28"/>
          <w:szCs w:val="28"/>
        </w:rPr>
        <w:t xml:space="preserve">. — 3-е изд., </w:t>
      </w:r>
      <w:proofErr w:type="spellStart"/>
      <w:r w:rsidRPr="00102129">
        <w:rPr>
          <w:rFonts w:eastAsia="Arial Unicode MS"/>
          <w:color w:val="000000"/>
          <w:sz w:val="28"/>
          <w:szCs w:val="28"/>
        </w:rPr>
        <w:t>перераб</w:t>
      </w:r>
      <w:proofErr w:type="spellEnd"/>
      <w:proofErr w:type="gramStart"/>
      <w:r w:rsidRPr="00102129">
        <w:rPr>
          <w:rFonts w:eastAsia="Arial Unicode MS"/>
          <w:color w:val="000000"/>
          <w:sz w:val="28"/>
          <w:szCs w:val="28"/>
        </w:rPr>
        <w:t>.</w:t>
      </w:r>
      <w:proofErr w:type="gramEnd"/>
      <w:r w:rsidRPr="00102129">
        <w:rPr>
          <w:rFonts w:eastAsia="Arial Unicode MS"/>
          <w:color w:val="000000"/>
          <w:sz w:val="28"/>
          <w:szCs w:val="28"/>
        </w:rPr>
        <w:t xml:space="preserve"> и доп. — Москва: </w:t>
      </w:r>
      <w:proofErr w:type="spellStart"/>
      <w:r w:rsidRPr="00102129">
        <w:rPr>
          <w:rFonts w:eastAsia="Arial Unicode MS"/>
          <w:color w:val="000000"/>
          <w:sz w:val="28"/>
          <w:szCs w:val="28"/>
        </w:rPr>
        <w:t>Юрайт</w:t>
      </w:r>
      <w:proofErr w:type="spellEnd"/>
      <w:r w:rsidRPr="00102129">
        <w:rPr>
          <w:rFonts w:eastAsia="Arial Unicode MS"/>
          <w:color w:val="000000"/>
          <w:sz w:val="28"/>
          <w:szCs w:val="28"/>
        </w:rPr>
        <w:t xml:space="preserve">, 2019 — 191 с. — (Бакалавр и магистр. Академический курс). - Текст: непосредственный. - То же. - 2024. - Образовательная платформа </w:t>
      </w:r>
      <w:proofErr w:type="spellStart"/>
      <w:r w:rsidRPr="00102129">
        <w:rPr>
          <w:rFonts w:eastAsia="Arial Unicode MS"/>
          <w:color w:val="000000"/>
          <w:sz w:val="28"/>
          <w:szCs w:val="28"/>
        </w:rPr>
        <w:t>Юрайт</w:t>
      </w:r>
      <w:proofErr w:type="spellEnd"/>
      <w:r w:rsidRPr="00102129">
        <w:rPr>
          <w:rFonts w:eastAsia="Arial Unicode MS"/>
          <w:color w:val="000000"/>
          <w:sz w:val="28"/>
          <w:szCs w:val="28"/>
        </w:rPr>
        <w:t xml:space="preserve"> [сайт]. — URL: https://urait.ru/bcode/536511 (дата обращения: 22.04.2024). — </w:t>
      </w:r>
      <w:proofErr w:type="gramStart"/>
      <w:r w:rsidRPr="00102129">
        <w:rPr>
          <w:rFonts w:eastAsia="Arial Unicode MS"/>
          <w:color w:val="000000"/>
          <w:sz w:val="28"/>
          <w:szCs w:val="28"/>
        </w:rPr>
        <w:t>Текст :</w:t>
      </w:r>
      <w:proofErr w:type="gramEnd"/>
      <w:r w:rsidRPr="00102129">
        <w:rPr>
          <w:rFonts w:eastAsia="Arial Unicode MS"/>
          <w:color w:val="000000"/>
          <w:sz w:val="28"/>
          <w:szCs w:val="28"/>
        </w:rPr>
        <w:t xml:space="preserve"> электронный.</w:t>
      </w:r>
    </w:p>
    <w:p w14:paraId="4928D42D" w14:textId="77777777" w:rsidR="00102129" w:rsidRPr="00102129" w:rsidRDefault="00102129" w:rsidP="00102129">
      <w:pPr>
        <w:tabs>
          <w:tab w:val="left" w:pos="993"/>
        </w:tabs>
        <w:spacing w:line="360" w:lineRule="auto"/>
        <w:ind w:right="0" w:firstLine="709"/>
        <w:rPr>
          <w:b/>
          <w:sz w:val="28"/>
          <w:szCs w:val="28"/>
        </w:rPr>
      </w:pPr>
    </w:p>
    <w:p w14:paraId="3E6096B8" w14:textId="77777777" w:rsidR="00102129" w:rsidRPr="00102129" w:rsidRDefault="00102129" w:rsidP="00102129">
      <w:pPr>
        <w:spacing w:line="360" w:lineRule="auto"/>
        <w:ind w:right="0" w:firstLine="709"/>
        <w:rPr>
          <w:rFonts w:eastAsia="Calibri"/>
          <w:sz w:val="28"/>
          <w:szCs w:val="28"/>
          <w:lang w:eastAsia="en-US"/>
        </w:rPr>
      </w:pPr>
      <w:r w:rsidRPr="00102129">
        <w:rPr>
          <w:b/>
          <w:sz w:val="28"/>
          <w:szCs w:val="28"/>
        </w:rPr>
        <w:lastRenderedPageBreak/>
        <w:t>9. Перечень ресурсов информационно-телекоммуникационной сети «Интернет», необходимых для освоения дисциплины</w:t>
      </w:r>
    </w:p>
    <w:p w14:paraId="1A82D88E" w14:textId="77777777" w:rsidR="00102129" w:rsidRPr="00102129" w:rsidRDefault="00102129" w:rsidP="00102129">
      <w:pPr>
        <w:spacing w:line="360" w:lineRule="auto"/>
        <w:ind w:right="0" w:firstLine="709"/>
        <w:rPr>
          <w:sz w:val="28"/>
          <w:szCs w:val="28"/>
        </w:rPr>
      </w:pPr>
      <w:r w:rsidRPr="00102129">
        <w:rPr>
          <w:sz w:val="28"/>
          <w:szCs w:val="28"/>
        </w:rPr>
        <w:t>Электронные ресурсы БИК:</w:t>
      </w:r>
    </w:p>
    <w:p w14:paraId="28BA6C8B"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color w:val="000000"/>
          <w:sz w:val="28"/>
          <w:szCs w:val="28"/>
          <w:lang w:eastAsia="en-US"/>
        </w:rPr>
        <w:t xml:space="preserve">Электронная библиотека Финансового университета (ЭБ) </w:t>
      </w:r>
      <w:hyperlink r:id="rId12" w:history="1">
        <w:r w:rsidRPr="00102129">
          <w:rPr>
            <w:rFonts w:eastAsia="Calibri"/>
            <w:sz w:val="28"/>
            <w:szCs w:val="28"/>
            <w:lang w:eastAsia="en-US"/>
          </w:rPr>
          <w:t>http://elib.fa.ru/</w:t>
        </w:r>
      </w:hyperlink>
    </w:p>
    <w:p w14:paraId="12E2E9BD"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Электронно-библиотечная система BOOK.RU http://www.book.ru</w:t>
      </w:r>
    </w:p>
    <w:p w14:paraId="262DB7F3"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Электронно-библиотечная система «Университетская библиотека ОНЛАЙН» http://biblioclub.ru/</w:t>
      </w:r>
    </w:p>
    <w:p w14:paraId="42F6B946"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Электронно-библиотечная система </w:t>
      </w:r>
      <w:proofErr w:type="spellStart"/>
      <w:r w:rsidRPr="00102129">
        <w:rPr>
          <w:rFonts w:eastAsia="Calibri"/>
          <w:color w:val="000000"/>
          <w:sz w:val="28"/>
          <w:szCs w:val="28"/>
          <w:lang w:eastAsia="en-US"/>
        </w:rPr>
        <w:t>Znanium</w:t>
      </w:r>
      <w:proofErr w:type="spellEnd"/>
      <w:r w:rsidRPr="00102129">
        <w:rPr>
          <w:rFonts w:eastAsia="Calibri"/>
          <w:color w:val="000000"/>
          <w:sz w:val="28"/>
          <w:szCs w:val="28"/>
          <w:lang w:eastAsia="en-US"/>
        </w:rPr>
        <w:t xml:space="preserve"> http://www.znanium.</w:t>
      </w:r>
      <w:proofErr w:type="spellStart"/>
      <w:r w:rsidRPr="00102129">
        <w:rPr>
          <w:rFonts w:eastAsia="Calibri"/>
          <w:color w:val="000000"/>
          <w:sz w:val="28"/>
          <w:szCs w:val="28"/>
          <w:lang w:val="en-US" w:eastAsia="en-US"/>
        </w:rPr>
        <w:t>ru</w:t>
      </w:r>
      <w:proofErr w:type="spellEnd"/>
    </w:p>
    <w:p w14:paraId="0E2E7DA9"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color w:val="000000"/>
          <w:sz w:val="28"/>
          <w:szCs w:val="28"/>
          <w:lang w:eastAsia="en-US"/>
        </w:rPr>
        <w:t xml:space="preserve">Образовательная платформа </w:t>
      </w:r>
      <w:proofErr w:type="spellStart"/>
      <w:r w:rsidRPr="00102129">
        <w:rPr>
          <w:rFonts w:eastAsia="Calibri"/>
          <w:color w:val="000000"/>
          <w:sz w:val="28"/>
          <w:szCs w:val="28"/>
          <w:lang w:eastAsia="en-US"/>
        </w:rPr>
        <w:t>Юрайт</w:t>
      </w:r>
      <w:proofErr w:type="spellEnd"/>
      <w:r w:rsidRPr="00102129">
        <w:rPr>
          <w:rFonts w:eastAsia="Calibri"/>
          <w:color w:val="000000"/>
          <w:sz w:val="28"/>
          <w:szCs w:val="28"/>
          <w:lang w:eastAsia="en-US"/>
        </w:rPr>
        <w:t xml:space="preserve"> </w:t>
      </w:r>
      <w:hyperlink r:id="rId13" w:history="1">
        <w:r w:rsidRPr="00102129">
          <w:rPr>
            <w:rFonts w:eastAsia="Calibri"/>
            <w:color w:val="0000FF"/>
            <w:sz w:val="28"/>
            <w:szCs w:val="28"/>
            <w:u w:val="single"/>
            <w:lang w:eastAsia="en-US"/>
          </w:rPr>
          <w:t>https://urait.ru/</w:t>
        </w:r>
      </w:hyperlink>
    </w:p>
    <w:p w14:paraId="28977DF5"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color w:val="000000"/>
          <w:sz w:val="28"/>
          <w:szCs w:val="28"/>
          <w:lang w:eastAsia="en-US"/>
        </w:rPr>
        <w:t xml:space="preserve">Электронно-библиотечная система издательства Проспект </w:t>
      </w:r>
      <w:hyperlink r:id="rId14" w:history="1">
        <w:r w:rsidRPr="00102129">
          <w:rPr>
            <w:rFonts w:eastAsia="Calibri"/>
            <w:sz w:val="28"/>
            <w:szCs w:val="28"/>
            <w:lang w:eastAsia="en-US"/>
          </w:rPr>
          <w:t>http://ebs.prospekt.org/books</w:t>
        </w:r>
      </w:hyperlink>
    </w:p>
    <w:p w14:paraId="56C7F75F"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shd w:val="clear" w:color="auto" w:fill="FFFFFF"/>
          <w:lang w:eastAsia="en-US"/>
        </w:rPr>
        <w:t>Справочно-образовательная система</w:t>
      </w:r>
      <w:r w:rsidRPr="00102129">
        <w:rPr>
          <w:rFonts w:eastAsia="Calibri"/>
          <w:color w:val="000000"/>
          <w:sz w:val="28"/>
          <w:szCs w:val="28"/>
          <w:lang w:eastAsia="en-US"/>
        </w:rPr>
        <w:t xml:space="preserve"> </w:t>
      </w:r>
      <w:proofErr w:type="spellStart"/>
      <w:r w:rsidRPr="00102129">
        <w:rPr>
          <w:rFonts w:eastAsia="Calibri"/>
          <w:color w:val="000000"/>
          <w:sz w:val="28"/>
          <w:szCs w:val="28"/>
          <w:lang w:eastAsia="en-US"/>
        </w:rPr>
        <w:t>Актион</w:t>
      </w:r>
      <w:proofErr w:type="spellEnd"/>
      <w:r w:rsidRPr="00102129">
        <w:rPr>
          <w:rFonts w:eastAsia="Calibri"/>
          <w:color w:val="000000"/>
          <w:sz w:val="28"/>
          <w:szCs w:val="28"/>
          <w:lang w:eastAsia="en-US"/>
        </w:rPr>
        <w:t xml:space="preserve"> 360 https://action360.ru/</w:t>
      </w:r>
    </w:p>
    <w:p w14:paraId="5069C968"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color w:val="000000"/>
          <w:sz w:val="28"/>
          <w:szCs w:val="28"/>
          <w:lang w:eastAsia="en-US"/>
        </w:rPr>
        <w:t xml:space="preserve">Деловая онлайн-библиотека </w:t>
      </w:r>
      <w:proofErr w:type="spellStart"/>
      <w:r w:rsidRPr="00102129">
        <w:rPr>
          <w:rFonts w:eastAsia="Calibri"/>
          <w:color w:val="000000"/>
          <w:sz w:val="28"/>
          <w:szCs w:val="28"/>
          <w:lang w:eastAsia="en-US"/>
        </w:rPr>
        <w:t>Alpina</w:t>
      </w:r>
      <w:proofErr w:type="spellEnd"/>
      <w:r w:rsidRPr="00102129">
        <w:rPr>
          <w:rFonts w:eastAsia="Calibri"/>
          <w:color w:val="000000"/>
          <w:sz w:val="28"/>
          <w:szCs w:val="28"/>
          <w:lang w:eastAsia="en-US"/>
        </w:rPr>
        <w:t xml:space="preserve"> </w:t>
      </w:r>
      <w:proofErr w:type="spellStart"/>
      <w:r w:rsidRPr="00102129">
        <w:rPr>
          <w:rFonts w:eastAsia="Calibri"/>
          <w:color w:val="000000"/>
          <w:sz w:val="28"/>
          <w:szCs w:val="28"/>
          <w:lang w:eastAsia="en-US"/>
        </w:rPr>
        <w:t>Digital</w:t>
      </w:r>
      <w:proofErr w:type="spellEnd"/>
      <w:r w:rsidRPr="00102129">
        <w:rPr>
          <w:rFonts w:eastAsia="Calibri"/>
          <w:color w:val="000000"/>
          <w:sz w:val="28"/>
          <w:szCs w:val="28"/>
          <w:lang w:eastAsia="en-US"/>
        </w:rPr>
        <w:t xml:space="preserve"> </w:t>
      </w:r>
      <w:hyperlink r:id="rId15" w:history="1">
        <w:r w:rsidRPr="00102129">
          <w:rPr>
            <w:rFonts w:eastAsia="Calibri"/>
            <w:sz w:val="28"/>
            <w:szCs w:val="28"/>
            <w:lang w:eastAsia="en-US"/>
          </w:rPr>
          <w:t>http://lib.alpinadigital.ru/</w:t>
        </w:r>
      </w:hyperlink>
    </w:p>
    <w:p w14:paraId="05608914"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sz w:val="28"/>
          <w:szCs w:val="28"/>
          <w:lang w:eastAsia="en-US"/>
        </w:rPr>
        <w:t>Электронная библиотека издательства «МИФ» («Манн, Иванов и Фербер») https://fa.miflib.ru/auth/#/registration</w:t>
      </w:r>
    </w:p>
    <w:p w14:paraId="63778620"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Электронная библиотека Издательского дома «Гребенников» https://grebennikon.ru/</w:t>
      </w:r>
    </w:p>
    <w:p w14:paraId="7B616CDD"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Научная электронная библиотека eLibrary.ru http://elibrary.ru  </w:t>
      </w:r>
    </w:p>
    <w:p w14:paraId="639A420F"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Национальная электронная библиотека http://нэб.рф/</w:t>
      </w:r>
    </w:p>
    <w:p w14:paraId="2FE52952"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Финансовая справочная система «Финансовый директор» http://www.1fd.ru/</w:t>
      </w:r>
    </w:p>
    <w:p w14:paraId="056EE989"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Ресурсы информационно-аналитического агентства по финансовым рынкам Cbonds.ru https://cbonds.ru/</w:t>
      </w:r>
    </w:p>
    <w:p w14:paraId="0B01EFD5"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СПАРК </w:t>
      </w:r>
      <w:hyperlink r:id="rId16" w:history="1">
        <w:r w:rsidRPr="00102129">
          <w:rPr>
            <w:rFonts w:eastAsia="Calibri"/>
            <w:color w:val="0000FF"/>
            <w:sz w:val="28"/>
            <w:szCs w:val="28"/>
            <w:u w:val="single"/>
            <w:lang w:eastAsia="en-US"/>
          </w:rPr>
          <w:t>https://spark-interfax.ru/</w:t>
        </w:r>
      </w:hyperlink>
    </w:p>
    <w:p w14:paraId="645A87A8" w14:textId="77777777" w:rsidR="00102129" w:rsidRPr="00102129" w:rsidRDefault="00102129" w:rsidP="00102129">
      <w:pPr>
        <w:numPr>
          <w:ilvl w:val="0"/>
          <w:numId w:val="25"/>
        </w:numPr>
        <w:spacing w:line="360" w:lineRule="auto"/>
        <w:ind w:right="0" w:firstLine="709"/>
        <w:rPr>
          <w:rFonts w:eastAsia="Calibri"/>
          <w:color w:val="000000"/>
          <w:sz w:val="28"/>
          <w:szCs w:val="28"/>
          <w:lang w:val="en-US" w:eastAsia="en-US"/>
        </w:rPr>
      </w:pPr>
      <w:r w:rsidRPr="00102129">
        <w:rPr>
          <w:rFonts w:eastAsia="Calibri"/>
          <w:color w:val="000000"/>
          <w:sz w:val="28"/>
          <w:szCs w:val="28"/>
          <w:lang w:val="en-US" w:eastAsia="en-US"/>
        </w:rPr>
        <w:lastRenderedPageBreak/>
        <w:t>STATISTA https://www.statista.com/</w:t>
      </w:r>
    </w:p>
    <w:p w14:paraId="00132A9A" w14:textId="77777777" w:rsidR="00102129" w:rsidRPr="00102129" w:rsidRDefault="00102129" w:rsidP="00102129">
      <w:pPr>
        <w:numPr>
          <w:ilvl w:val="0"/>
          <w:numId w:val="25"/>
        </w:numPr>
        <w:spacing w:line="360" w:lineRule="auto"/>
        <w:ind w:right="0" w:firstLine="709"/>
        <w:rPr>
          <w:rFonts w:eastAsia="Calibri"/>
          <w:color w:val="000000"/>
          <w:sz w:val="28"/>
          <w:szCs w:val="28"/>
          <w:lang w:val="en-US" w:eastAsia="en-US"/>
        </w:rPr>
      </w:pPr>
      <w:r w:rsidRPr="00102129">
        <w:rPr>
          <w:rFonts w:eastAsia="Calibri"/>
          <w:color w:val="000000"/>
          <w:sz w:val="28"/>
          <w:szCs w:val="28"/>
          <w:lang w:val="en-US" w:eastAsia="en-US"/>
        </w:rPr>
        <w:t>Academic Reference http://ar.cnki.net/ACADREF</w:t>
      </w:r>
    </w:p>
    <w:p w14:paraId="7A55FF01"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proofErr w:type="spellStart"/>
      <w:r w:rsidRPr="00102129">
        <w:rPr>
          <w:rFonts w:eastAsia="Calibri"/>
          <w:color w:val="000000"/>
          <w:sz w:val="28"/>
          <w:szCs w:val="28"/>
          <w:lang w:eastAsia="en-US"/>
        </w:rPr>
        <w:t>Henry</w:t>
      </w:r>
      <w:proofErr w:type="spellEnd"/>
      <w:r w:rsidRPr="00102129">
        <w:rPr>
          <w:rFonts w:eastAsia="Calibri"/>
          <w:color w:val="000000"/>
          <w:sz w:val="28"/>
          <w:szCs w:val="28"/>
          <w:lang w:eastAsia="en-US"/>
        </w:rPr>
        <w:t xml:space="preserve"> </w:t>
      </w:r>
      <w:proofErr w:type="spellStart"/>
      <w:r w:rsidRPr="00102129">
        <w:rPr>
          <w:rFonts w:eastAsia="Calibri"/>
          <w:color w:val="000000"/>
          <w:sz w:val="28"/>
          <w:szCs w:val="28"/>
          <w:lang w:eastAsia="en-US"/>
        </w:rPr>
        <w:t>Stewart</w:t>
      </w:r>
      <w:proofErr w:type="spellEnd"/>
      <w:r w:rsidRPr="00102129">
        <w:rPr>
          <w:rFonts w:eastAsia="Calibri"/>
          <w:color w:val="000000"/>
          <w:sz w:val="28"/>
          <w:szCs w:val="28"/>
          <w:lang w:eastAsia="en-US"/>
        </w:rPr>
        <w:t xml:space="preserve"> </w:t>
      </w:r>
      <w:proofErr w:type="spellStart"/>
      <w:r w:rsidRPr="00102129">
        <w:rPr>
          <w:rFonts w:eastAsia="Calibri"/>
          <w:color w:val="000000"/>
          <w:sz w:val="28"/>
          <w:szCs w:val="28"/>
          <w:lang w:eastAsia="en-US"/>
        </w:rPr>
        <w:t>Talks</w:t>
      </w:r>
      <w:proofErr w:type="spellEnd"/>
      <w:r w:rsidRPr="00102129">
        <w:rPr>
          <w:rFonts w:eastAsia="Calibri"/>
          <w:color w:val="000000"/>
          <w:sz w:val="28"/>
          <w:szCs w:val="28"/>
          <w:lang w:eastAsia="en-US"/>
        </w:rPr>
        <w:t>: Библиотека Онлайн Лекций по Бизнесу и Маркетингу https://hstalks.com/business/</w:t>
      </w:r>
    </w:p>
    <w:p w14:paraId="5024B7E2"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color w:val="000000"/>
          <w:sz w:val="28"/>
          <w:szCs w:val="28"/>
          <w:lang w:eastAsia="en-US"/>
        </w:rPr>
        <w:t xml:space="preserve">Электронная коллекция книг издательства </w:t>
      </w:r>
      <w:proofErr w:type="spellStart"/>
      <w:r w:rsidRPr="00102129">
        <w:rPr>
          <w:rFonts w:eastAsia="Calibri"/>
          <w:color w:val="000000"/>
          <w:sz w:val="28"/>
          <w:szCs w:val="28"/>
          <w:lang w:eastAsia="en-US"/>
        </w:rPr>
        <w:t>Springer</w:t>
      </w:r>
      <w:proofErr w:type="spellEnd"/>
      <w:r w:rsidRPr="00102129">
        <w:rPr>
          <w:rFonts w:eastAsia="Calibri"/>
          <w:color w:val="000000"/>
          <w:sz w:val="28"/>
          <w:szCs w:val="28"/>
          <w:lang w:eastAsia="en-US"/>
        </w:rPr>
        <w:t xml:space="preserve">:  </w:t>
      </w:r>
      <w:proofErr w:type="spellStart"/>
      <w:r w:rsidRPr="00102129">
        <w:rPr>
          <w:rFonts w:eastAsia="Calibri"/>
          <w:color w:val="000000"/>
          <w:sz w:val="28"/>
          <w:szCs w:val="28"/>
          <w:lang w:eastAsia="en-US"/>
        </w:rPr>
        <w:t>Springer</w:t>
      </w:r>
      <w:proofErr w:type="spellEnd"/>
      <w:r w:rsidRPr="00102129">
        <w:rPr>
          <w:rFonts w:eastAsia="Calibri"/>
          <w:color w:val="000000"/>
          <w:sz w:val="28"/>
          <w:szCs w:val="28"/>
          <w:lang w:eastAsia="en-US"/>
        </w:rPr>
        <w:t xml:space="preserve"> </w:t>
      </w:r>
      <w:proofErr w:type="spellStart"/>
      <w:r w:rsidRPr="00102129">
        <w:rPr>
          <w:rFonts w:eastAsia="Calibri"/>
          <w:color w:val="000000"/>
          <w:sz w:val="28"/>
          <w:szCs w:val="28"/>
          <w:lang w:eastAsia="en-US"/>
        </w:rPr>
        <w:t>eBooks</w:t>
      </w:r>
      <w:proofErr w:type="spellEnd"/>
      <w:r w:rsidRPr="00102129">
        <w:rPr>
          <w:rFonts w:eastAsia="Calibri"/>
          <w:color w:val="000000"/>
          <w:sz w:val="28"/>
          <w:szCs w:val="28"/>
          <w:lang w:eastAsia="en-US"/>
        </w:rPr>
        <w:t xml:space="preserve"> </w:t>
      </w:r>
      <w:hyperlink r:id="rId17" w:history="1">
        <w:r w:rsidRPr="00102129">
          <w:rPr>
            <w:rFonts w:eastAsia="Calibri"/>
            <w:sz w:val="28"/>
            <w:szCs w:val="28"/>
            <w:lang w:eastAsia="en-US"/>
          </w:rPr>
          <w:t>http://link.springer.com/</w:t>
        </w:r>
      </w:hyperlink>
    </w:p>
    <w:p w14:paraId="2BAF3D95" w14:textId="77777777" w:rsidR="00102129" w:rsidRPr="00102129" w:rsidRDefault="00102129" w:rsidP="00102129">
      <w:pPr>
        <w:numPr>
          <w:ilvl w:val="0"/>
          <w:numId w:val="25"/>
        </w:numPr>
        <w:spacing w:line="360" w:lineRule="auto"/>
        <w:ind w:right="0" w:firstLine="709"/>
        <w:rPr>
          <w:rFonts w:eastAsia="Calibri"/>
          <w:sz w:val="28"/>
          <w:szCs w:val="28"/>
          <w:lang w:eastAsia="en-US"/>
        </w:rPr>
      </w:pPr>
      <w:r w:rsidRPr="00102129">
        <w:rPr>
          <w:rFonts w:eastAsia="Calibri"/>
          <w:color w:val="000000"/>
          <w:sz w:val="28"/>
          <w:szCs w:val="28"/>
          <w:lang w:eastAsia="en-US"/>
        </w:rPr>
        <w:t xml:space="preserve">Электронные продукты издательства </w:t>
      </w:r>
      <w:proofErr w:type="spellStart"/>
      <w:r w:rsidRPr="00102129">
        <w:rPr>
          <w:rFonts w:eastAsia="Calibri"/>
          <w:color w:val="000000"/>
          <w:sz w:val="28"/>
          <w:szCs w:val="28"/>
          <w:lang w:eastAsia="en-US"/>
        </w:rPr>
        <w:t>Elsevier</w:t>
      </w:r>
      <w:proofErr w:type="spellEnd"/>
      <w:r w:rsidRPr="00102129">
        <w:rPr>
          <w:rFonts w:eastAsia="Calibri"/>
          <w:color w:val="000000"/>
          <w:sz w:val="28"/>
          <w:szCs w:val="28"/>
          <w:lang w:eastAsia="en-US"/>
        </w:rPr>
        <w:t xml:space="preserve"> </w:t>
      </w:r>
      <w:hyperlink r:id="rId18" w:history="1">
        <w:r w:rsidRPr="00102129">
          <w:rPr>
            <w:rFonts w:eastAsia="Calibri"/>
            <w:sz w:val="28"/>
            <w:szCs w:val="28"/>
            <w:lang w:eastAsia="en-US"/>
          </w:rPr>
          <w:t>http://www.sciencedirect.com</w:t>
        </w:r>
      </w:hyperlink>
    </w:p>
    <w:p w14:paraId="7CDA46DB" w14:textId="77777777" w:rsidR="00102129" w:rsidRPr="00102129" w:rsidRDefault="00102129" w:rsidP="00102129">
      <w:pPr>
        <w:numPr>
          <w:ilvl w:val="0"/>
          <w:numId w:val="25"/>
        </w:numPr>
        <w:spacing w:line="360" w:lineRule="auto"/>
        <w:ind w:right="0" w:firstLine="709"/>
        <w:rPr>
          <w:rFonts w:eastAsia="Calibri"/>
          <w:sz w:val="28"/>
          <w:szCs w:val="28"/>
          <w:lang w:val="en-US" w:eastAsia="en-US"/>
        </w:rPr>
      </w:pPr>
      <w:r w:rsidRPr="00102129">
        <w:rPr>
          <w:rFonts w:eastAsia="Calibri"/>
          <w:color w:val="000000"/>
          <w:sz w:val="28"/>
          <w:szCs w:val="28"/>
          <w:lang w:val="en-US" w:eastAsia="en-US"/>
        </w:rPr>
        <w:t xml:space="preserve">Emerald: Management </w:t>
      </w:r>
      <w:proofErr w:type="spellStart"/>
      <w:r w:rsidRPr="00102129">
        <w:rPr>
          <w:rFonts w:eastAsia="Calibri"/>
          <w:color w:val="000000"/>
          <w:sz w:val="28"/>
          <w:szCs w:val="28"/>
          <w:lang w:val="en-US" w:eastAsia="en-US"/>
        </w:rPr>
        <w:t>eJournal</w:t>
      </w:r>
      <w:proofErr w:type="spellEnd"/>
      <w:r w:rsidRPr="00102129">
        <w:rPr>
          <w:rFonts w:eastAsia="Calibri"/>
          <w:color w:val="000000"/>
          <w:sz w:val="28"/>
          <w:szCs w:val="28"/>
          <w:lang w:val="en-US" w:eastAsia="en-US"/>
        </w:rPr>
        <w:t xml:space="preserve"> Portfolio </w:t>
      </w:r>
      <w:hyperlink r:id="rId19" w:history="1">
        <w:r w:rsidRPr="00102129">
          <w:rPr>
            <w:rFonts w:eastAsia="Calibri"/>
            <w:sz w:val="28"/>
            <w:szCs w:val="28"/>
            <w:lang w:val="en-US" w:eastAsia="en-US"/>
          </w:rPr>
          <w:t>https://www.emerald.com/insight/</w:t>
        </w:r>
      </w:hyperlink>
    </w:p>
    <w:p w14:paraId="5CDD3592" w14:textId="77777777" w:rsidR="00102129" w:rsidRPr="00102129" w:rsidRDefault="00102129" w:rsidP="00102129">
      <w:pPr>
        <w:numPr>
          <w:ilvl w:val="0"/>
          <w:numId w:val="25"/>
        </w:numPr>
        <w:spacing w:line="360" w:lineRule="auto"/>
        <w:ind w:right="0" w:firstLine="709"/>
        <w:rPr>
          <w:bCs/>
          <w:sz w:val="28"/>
          <w:szCs w:val="28"/>
          <w:lang w:val="en-US"/>
        </w:rPr>
      </w:pPr>
      <w:r w:rsidRPr="00102129">
        <w:rPr>
          <w:bCs/>
          <w:sz w:val="28"/>
          <w:szCs w:val="28"/>
          <w:lang w:val="en-US"/>
        </w:rPr>
        <w:t xml:space="preserve">JSTOR. Arts &amp; Sciences I Collection </w:t>
      </w:r>
      <w:hyperlink r:id="rId20" w:history="1">
        <w:r w:rsidRPr="00102129">
          <w:rPr>
            <w:sz w:val="28"/>
            <w:szCs w:val="28"/>
            <w:lang w:val="en-US"/>
          </w:rPr>
          <w:t>https://www.jstor.org/</w:t>
        </w:r>
      </w:hyperlink>
    </w:p>
    <w:p w14:paraId="2D5CFF2D" w14:textId="77777777" w:rsidR="00102129" w:rsidRPr="00102129" w:rsidRDefault="00102129" w:rsidP="00102129">
      <w:pPr>
        <w:numPr>
          <w:ilvl w:val="0"/>
          <w:numId w:val="25"/>
        </w:numPr>
        <w:spacing w:line="360" w:lineRule="auto"/>
        <w:ind w:right="0" w:firstLine="709"/>
        <w:rPr>
          <w:sz w:val="28"/>
          <w:szCs w:val="28"/>
          <w:shd w:val="clear" w:color="auto" w:fill="FFFFFF"/>
        </w:rPr>
      </w:pPr>
      <w:r w:rsidRPr="00102129">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102129">
        <w:rPr>
          <w:rFonts w:eastAsia="Calibri"/>
          <w:color w:val="000000"/>
          <w:sz w:val="28"/>
          <w:szCs w:val="28"/>
          <w:shd w:val="clear" w:color="auto" w:fill="FFFFFF"/>
          <w:lang w:eastAsia="en-US"/>
        </w:rPr>
        <w:t>iLibrary</w:t>
      </w:r>
      <w:proofErr w:type="spellEnd"/>
      <w:r w:rsidRPr="00102129">
        <w:rPr>
          <w:rFonts w:eastAsia="Calibri"/>
          <w:color w:val="000000"/>
          <w:sz w:val="28"/>
          <w:szCs w:val="28"/>
          <w:shd w:val="clear" w:color="auto" w:fill="FFFFFF"/>
          <w:lang w:eastAsia="en-US"/>
        </w:rPr>
        <w:t xml:space="preserve"> </w:t>
      </w:r>
      <w:hyperlink r:id="rId21" w:history="1">
        <w:r w:rsidRPr="00102129">
          <w:rPr>
            <w:sz w:val="28"/>
            <w:szCs w:val="28"/>
            <w:shd w:val="clear" w:color="auto" w:fill="FFFFFF"/>
          </w:rPr>
          <w:t>https://www.oecd-ilibrary.org/</w:t>
        </w:r>
      </w:hyperlink>
    </w:p>
    <w:p w14:paraId="63B632B8" w14:textId="77777777" w:rsidR="00102129" w:rsidRPr="00102129" w:rsidRDefault="00102129" w:rsidP="00102129">
      <w:pPr>
        <w:numPr>
          <w:ilvl w:val="0"/>
          <w:numId w:val="25"/>
        </w:numPr>
        <w:spacing w:line="360" w:lineRule="auto"/>
        <w:ind w:right="0" w:firstLine="709"/>
        <w:rPr>
          <w:rFonts w:eastAsia="Calibri"/>
          <w:color w:val="000000"/>
          <w:sz w:val="28"/>
          <w:szCs w:val="28"/>
          <w:lang w:eastAsia="en-US"/>
        </w:rPr>
      </w:pPr>
      <w:r w:rsidRPr="00102129">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02129">
        <w:rPr>
          <w:rFonts w:eastAsia="Calibri"/>
          <w:color w:val="000000"/>
          <w:sz w:val="28"/>
          <w:szCs w:val="28"/>
          <w:lang w:eastAsia="en-US"/>
        </w:rPr>
        <w:t>управления»  http://eduvideo.online/</w:t>
      </w:r>
      <w:proofErr w:type="gramEnd"/>
    </w:p>
    <w:p w14:paraId="5FC4A0B9" w14:textId="77777777" w:rsidR="00102129" w:rsidRPr="00102129" w:rsidRDefault="00102129" w:rsidP="00102129">
      <w:pPr>
        <w:numPr>
          <w:ilvl w:val="0"/>
          <w:numId w:val="25"/>
        </w:numPr>
        <w:spacing w:line="360" w:lineRule="auto"/>
        <w:ind w:right="0" w:firstLine="709"/>
        <w:rPr>
          <w:rFonts w:eastAsia="Calibri"/>
          <w:bCs/>
          <w:sz w:val="28"/>
          <w:szCs w:val="28"/>
          <w:lang w:eastAsia="en-US"/>
        </w:rPr>
      </w:pPr>
      <w:r w:rsidRPr="00102129">
        <w:rPr>
          <w:rFonts w:eastAsia="Calibri"/>
          <w:color w:val="000000"/>
          <w:sz w:val="28"/>
          <w:szCs w:val="28"/>
          <w:lang w:eastAsia="en-US"/>
        </w:rPr>
        <w:t xml:space="preserve">База данных научных журналов издательства </w:t>
      </w:r>
      <w:proofErr w:type="spellStart"/>
      <w:r w:rsidRPr="00102129">
        <w:rPr>
          <w:rFonts w:eastAsia="Calibri"/>
          <w:color w:val="000000"/>
          <w:sz w:val="28"/>
          <w:szCs w:val="28"/>
          <w:lang w:eastAsia="en-US"/>
        </w:rPr>
        <w:t>Wiley</w:t>
      </w:r>
      <w:proofErr w:type="spellEnd"/>
      <w:r w:rsidRPr="00102129">
        <w:rPr>
          <w:rFonts w:eastAsia="Calibri"/>
          <w:color w:val="000000"/>
          <w:sz w:val="28"/>
          <w:szCs w:val="28"/>
          <w:lang w:eastAsia="en-US"/>
        </w:rPr>
        <w:t xml:space="preserve"> </w:t>
      </w:r>
      <w:hyperlink r:id="rId22" w:history="1">
        <w:r w:rsidRPr="00102129">
          <w:rPr>
            <w:rFonts w:eastAsia="Calibri"/>
            <w:sz w:val="28"/>
            <w:szCs w:val="28"/>
            <w:lang w:eastAsia="en-US"/>
          </w:rPr>
          <w:t>https://onlinelibrary.wiley.com/</w:t>
        </w:r>
      </w:hyperlink>
    </w:p>
    <w:p w14:paraId="1556B7EB" w14:textId="77777777" w:rsidR="00102129" w:rsidRPr="00102129" w:rsidRDefault="00102129" w:rsidP="00102129">
      <w:pPr>
        <w:numPr>
          <w:ilvl w:val="0"/>
          <w:numId w:val="25"/>
        </w:numPr>
        <w:spacing w:line="360" w:lineRule="auto"/>
        <w:ind w:right="0" w:firstLine="709"/>
        <w:rPr>
          <w:rFonts w:eastAsia="Calibri"/>
          <w:bCs/>
          <w:color w:val="000000"/>
          <w:sz w:val="28"/>
          <w:szCs w:val="28"/>
          <w:lang w:eastAsia="en-US"/>
        </w:rPr>
      </w:pPr>
      <w:r w:rsidRPr="00102129">
        <w:rPr>
          <w:rFonts w:eastAsia="Calibri"/>
          <w:bCs/>
          <w:color w:val="000000"/>
          <w:sz w:val="28"/>
          <w:szCs w:val="28"/>
          <w:lang w:eastAsia="en-US"/>
        </w:rPr>
        <w:t>Цифровой архив научных журналов: http://arch.neicon.ru/xmlui/</w:t>
      </w:r>
    </w:p>
    <w:p w14:paraId="3ADA7CA0"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Annual Reviews</w:t>
      </w:r>
    </w:p>
    <w:p w14:paraId="6AEBE030"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-Cambridge University Press</w:t>
      </w:r>
    </w:p>
    <w:p w14:paraId="76047803"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The Institute of Physics (IOP) Publishing</w:t>
      </w:r>
    </w:p>
    <w:p w14:paraId="247CFE8E"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xml:space="preserve">- Nature  </w:t>
      </w:r>
    </w:p>
    <w:p w14:paraId="6A3E63FA"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Oxford University Press</w:t>
      </w:r>
    </w:p>
    <w:p w14:paraId="768E5837"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Royal Society of Chemistry</w:t>
      </w:r>
    </w:p>
    <w:p w14:paraId="4DDB337C"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SAGE Publications</w:t>
      </w:r>
    </w:p>
    <w:p w14:paraId="6D52FF79"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lastRenderedPageBreak/>
        <w:t>- Science</w:t>
      </w:r>
    </w:p>
    <w:p w14:paraId="241FC696" w14:textId="77777777" w:rsidR="00102129" w:rsidRPr="00102129" w:rsidRDefault="00102129" w:rsidP="00102129">
      <w:pPr>
        <w:spacing w:line="360" w:lineRule="auto"/>
        <w:ind w:right="0" w:firstLine="709"/>
        <w:rPr>
          <w:rFonts w:eastAsia="Calibri"/>
          <w:bCs/>
          <w:color w:val="000000"/>
          <w:sz w:val="28"/>
          <w:szCs w:val="28"/>
          <w:lang w:val="en-US" w:eastAsia="en-US"/>
        </w:rPr>
      </w:pPr>
      <w:r w:rsidRPr="00102129">
        <w:rPr>
          <w:rFonts w:eastAsia="Calibri"/>
          <w:bCs/>
          <w:color w:val="000000"/>
          <w:sz w:val="28"/>
          <w:szCs w:val="28"/>
          <w:lang w:val="en-US" w:eastAsia="en-US"/>
        </w:rPr>
        <w:t>- Taylor &amp; Francis Group</w:t>
      </w:r>
    </w:p>
    <w:p w14:paraId="72122542" w14:textId="77777777" w:rsidR="00102129" w:rsidRPr="00102129" w:rsidRDefault="00102129" w:rsidP="00102129">
      <w:pPr>
        <w:spacing w:line="360" w:lineRule="auto"/>
        <w:ind w:right="0" w:firstLine="709"/>
        <w:rPr>
          <w:rFonts w:eastAsia="Calibri"/>
          <w:b/>
          <w:sz w:val="28"/>
          <w:szCs w:val="28"/>
          <w:lang w:val="en-US" w:eastAsia="en-US"/>
        </w:rPr>
      </w:pPr>
    </w:p>
    <w:p w14:paraId="3D2C3ABB" w14:textId="77777777" w:rsidR="00102129" w:rsidRPr="00102129" w:rsidRDefault="00102129" w:rsidP="00102129">
      <w:pPr>
        <w:spacing w:line="360" w:lineRule="auto"/>
        <w:ind w:right="0" w:firstLine="709"/>
        <w:rPr>
          <w:rFonts w:eastAsia="Calibri"/>
          <w:b/>
          <w:sz w:val="28"/>
          <w:szCs w:val="28"/>
          <w:lang w:val="en-US" w:eastAsia="en-US"/>
        </w:rPr>
      </w:pPr>
      <w:r w:rsidRPr="00102129">
        <w:rPr>
          <w:rFonts w:eastAsia="Calibri"/>
          <w:b/>
          <w:sz w:val="28"/>
          <w:szCs w:val="28"/>
          <w:lang w:eastAsia="en-US"/>
        </w:rPr>
        <w:t>Периодические</w:t>
      </w:r>
      <w:r w:rsidRPr="00102129">
        <w:rPr>
          <w:rFonts w:eastAsia="Calibri"/>
          <w:b/>
          <w:sz w:val="28"/>
          <w:szCs w:val="28"/>
          <w:lang w:val="en-US" w:eastAsia="en-US"/>
        </w:rPr>
        <w:t xml:space="preserve"> </w:t>
      </w:r>
      <w:r w:rsidRPr="00102129">
        <w:rPr>
          <w:rFonts w:eastAsia="Calibri"/>
          <w:b/>
          <w:sz w:val="28"/>
          <w:szCs w:val="28"/>
          <w:lang w:eastAsia="en-US"/>
        </w:rPr>
        <w:t>издания</w:t>
      </w:r>
    </w:p>
    <w:p w14:paraId="64D5E52F"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1.</w:t>
      </w:r>
      <w:r w:rsidRPr="00102129">
        <w:rPr>
          <w:rFonts w:eastAsia="Calibri"/>
          <w:sz w:val="28"/>
          <w:szCs w:val="28"/>
          <w:lang w:eastAsia="en-US"/>
        </w:rPr>
        <w:tab/>
        <w:t>Компания.</w:t>
      </w:r>
    </w:p>
    <w:p w14:paraId="7CC62053"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2.       Маркетинг в России и за рубежом.</w:t>
      </w:r>
    </w:p>
    <w:p w14:paraId="57D311B4"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3.</w:t>
      </w:r>
      <w:r w:rsidRPr="00102129">
        <w:rPr>
          <w:rFonts w:eastAsia="Calibri"/>
          <w:sz w:val="28"/>
          <w:szCs w:val="28"/>
          <w:lang w:eastAsia="en-US"/>
        </w:rPr>
        <w:tab/>
        <w:t>Маркетинг и маркетинговые исследования.</w:t>
      </w:r>
    </w:p>
    <w:p w14:paraId="575B027A"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4.</w:t>
      </w:r>
      <w:r w:rsidRPr="00102129">
        <w:rPr>
          <w:rFonts w:eastAsia="Calibri"/>
          <w:sz w:val="28"/>
          <w:szCs w:val="28"/>
          <w:lang w:eastAsia="en-US"/>
        </w:rPr>
        <w:tab/>
        <w:t>Менеджмент в России и за рубежом.</w:t>
      </w:r>
    </w:p>
    <w:p w14:paraId="597AE539"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5.</w:t>
      </w:r>
      <w:r w:rsidRPr="00102129">
        <w:rPr>
          <w:rFonts w:eastAsia="Calibri"/>
          <w:sz w:val="28"/>
          <w:szCs w:val="28"/>
          <w:lang w:eastAsia="en-US"/>
        </w:rPr>
        <w:tab/>
        <w:t>Маркетинговые коммуникации.</w:t>
      </w:r>
    </w:p>
    <w:p w14:paraId="5AB8B2EB"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6.</w:t>
      </w:r>
      <w:r w:rsidRPr="00102129">
        <w:rPr>
          <w:rFonts w:eastAsia="Calibri"/>
          <w:sz w:val="28"/>
          <w:szCs w:val="28"/>
          <w:lang w:eastAsia="en-US"/>
        </w:rPr>
        <w:tab/>
        <w:t>Реклама. Теория и практика.</w:t>
      </w:r>
    </w:p>
    <w:p w14:paraId="7AB4BAD5"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7.</w:t>
      </w:r>
      <w:r w:rsidRPr="00102129">
        <w:rPr>
          <w:rFonts w:eastAsia="Calibri"/>
          <w:sz w:val="28"/>
          <w:szCs w:val="28"/>
          <w:lang w:eastAsia="en-US"/>
        </w:rPr>
        <w:tab/>
        <w:t>Секрет фирмы.</w:t>
      </w:r>
    </w:p>
    <w:p w14:paraId="027078F1"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8.</w:t>
      </w:r>
      <w:r w:rsidRPr="00102129">
        <w:rPr>
          <w:rFonts w:eastAsia="Calibri"/>
          <w:sz w:val="28"/>
          <w:szCs w:val="28"/>
          <w:lang w:eastAsia="en-US"/>
        </w:rPr>
        <w:tab/>
        <w:t>Управление каналами дистрибуции.</w:t>
      </w:r>
    </w:p>
    <w:p w14:paraId="2FDC56E5" w14:textId="77777777" w:rsidR="00102129" w:rsidRPr="00102129" w:rsidRDefault="00102129" w:rsidP="00102129">
      <w:pPr>
        <w:spacing w:line="360" w:lineRule="auto"/>
        <w:ind w:right="0" w:firstLine="709"/>
        <w:rPr>
          <w:rFonts w:eastAsia="Calibri"/>
          <w:sz w:val="28"/>
          <w:szCs w:val="28"/>
          <w:lang w:eastAsia="en-US"/>
        </w:rPr>
      </w:pPr>
      <w:r w:rsidRPr="00102129">
        <w:rPr>
          <w:rFonts w:eastAsia="Calibri"/>
          <w:sz w:val="28"/>
          <w:szCs w:val="28"/>
          <w:lang w:eastAsia="en-US"/>
        </w:rPr>
        <w:t>9.</w:t>
      </w:r>
      <w:r w:rsidRPr="00102129">
        <w:rPr>
          <w:rFonts w:eastAsia="Calibri"/>
          <w:sz w:val="28"/>
          <w:szCs w:val="28"/>
          <w:lang w:eastAsia="en-US"/>
        </w:rPr>
        <w:tab/>
        <w:t>Управление продажами.</w:t>
      </w:r>
    </w:p>
    <w:p w14:paraId="7F63D228" w14:textId="77777777" w:rsidR="002D5483" w:rsidRPr="009D4014" w:rsidRDefault="002D5483" w:rsidP="002D5483">
      <w:pPr>
        <w:spacing w:line="360" w:lineRule="auto"/>
        <w:ind w:right="0" w:firstLine="709"/>
        <w:rPr>
          <w:rFonts w:eastAsia="Calibri"/>
          <w:sz w:val="28"/>
          <w:szCs w:val="28"/>
          <w:lang w:eastAsia="en-US"/>
        </w:rPr>
      </w:pPr>
    </w:p>
    <w:p w14:paraId="57466948" w14:textId="5DB051F6" w:rsidR="00D87A98" w:rsidRPr="009D4014" w:rsidRDefault="00701BE1" w:rsidP="00F37A17">
      <w:pPr>
        <w:pStyle w:val="af8"/>
        <w:spacing w:line="360" w:lineRule="auto"/>
        <w:ind w:left="0" w:firstLine="709"/>
        <w:jc w:val="both"/>
        <w:rPr>
          <w:rFonts w:ascii="Times New Roman" w:hAnsi="Times New Roman" w:cs="Times New Roman"/>
          <w:b/>
          <w:bCs/>
          <w:color w:val="1B1B1D"/>
          <w:sz w:val="28"/>
          <w:szCs w:val="28"/>
        </w:rPr>
      </w:pPr>
      <w:r w:rsidRPr="009D4014">
        <w:rPr>
          <w:rFonts w:ascii="Times New Roman" w:hAnsi="Times New Roman" w:cs="Times New Roman"/>
          <w:b/>
          <w:sz w:val="28"/>
          <w:szCs w:val="28"/>
          <w:lang w:eastAsia="en-US"/>
        </w:rPr>
        <w:t xml:space="preserve">10. </w:t>
      </w:r>
      <w:r w:rsidR="00B350DD" w:rsidRPr="009D4014">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494B7491" w:rsidR="009C575D" w:rsidRPr="009D4014" w:rsidRDefault="00620959" w:rsidP="00F37A17">
      <w:pPr>
        <w:spacing w:line="360" w:lineRule="auto"/>
        <w:ind w:right="0" w:firstLine="709"/>
        <w:contextualSpacing/>
        <w:rPr>
          <w:color w:val="000000"/>
          <w:sz w:val="28"/>
          <w:szCs w:val="28"/>
        </w:rPr>
      </w:pPr>
      <w:r w:rsidRPr="009D4014">
        <w:rPr>
          <w:sz w:val="28"/>
          <w:szCs w:val="28"/>
        </w:rPr>
        <w:t>Для эффективного освоения дисциплины «</w:t>
      </w:r>
      <w:r w:rsidR="009D4014" w:rsidRPr="009D4014">
        <w:rPr>
          <w:sz w:val="28"/>
          <w:szCs w:val="28"/>
        </w:rPr>
        <w:t>Стратегический</w:t>
      </w:r>
      <w:r w:rsidR="00EC1838" w:rsidRPr="009D4014">
        <w:rPr>
          <w:sz w:val="28"/>
          <w:szCs w:val="28"/>
        </w:rPr>
        <w:t xml:space="preserve"> маркетинг</w:t>
      </w:r>
      <w:r w:rsidRPr="009D4014">
        <w:rPr>
          <w:sz w:val="28"/>
          <w:szCs w:val="28"/>
        </w:rPr>
        <w:t xml:space="preserve">» необходимо спланировать свою работу в течение всего семестра. Этому способствует </w:t>
      </w:r>
      <w:proofErr w:type="spellStart"/>
      <w:r w:rsidRPr="009D4014">
        <w:rPr>
          <w:sz w:val="28"/>
          <w:szCs w:val="28"/>
        </w:rPr>
        <w:t>балльно</w:t>
      </w:r>
      <w:proofErr w:type="spellEnd"/>
      <w:r w:rsidRPr="009D4014">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9D4014" w:rsidRPr="009D4014">
        <w:rPr>
          <w:sz w:val="28"/>
          <w:szCs w:val="28"/>
        </w:rPr>
        <w:t>экзамен</w:t>
      </w:r>
      <w:r w:rsidRPr="009D4014">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9D4014">
        <w:rPr>
          <w:b/>
          <w:bCs/>
          <w:color w:val="1B1B1D"/>
          <w:sz w:val="28"/>
          <w:szCs w:val="28"/>
        </w:rPr>
        <w:t xml:space="preserve"> </w:t>
      </w:r>
      <w:r w:rsidR="009C575D" w:rsidRPr="009D4014">
        <w:rPr>
          <w:b/>
          <w:bCs/>
          <w:color w:val="1B1B1D"/>
          <w:sz w:val="28"/>
          <w:szCs w:val="28"/>
        </w:rPr>
        <w:br/>
      </w:r>
      <w:r w:rsidR="009C575D" w:rsidRPr="009D4014">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w:t>
      </w:r>
      <w:r w:rsidR="009C575D" w:rsidRPr="009D4014">
        <w:rPr>
          <w:color w:val="000000"/>
          <w:sz w:val="28"/>
          <w:szCs w:val="28"/>
        </w:rPr>
        <w:lastRenderedPageBreak/>
        <w:t>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7C2CC7">
        <w:rPr>
          <w:color w:val="000000"/>
          <w:sz w:val="28"/>
          <w:szCs w:val="28"/>
        </w:rPr>
        <w:t>.</w:t>
      </w:r>
    </w:p>
    <w:p w14:paraId="70ED6C53" w14:textId="77777777" w:rsidR="00752D34" w:rsidRPr="00245FF0" w:rsidRDefault="00752D34" w:rsidP="00D87A98">
      <w:pPr>
        <w:pStyle w:val="af8"/>
        <w:spacing w:line="360" w:lineRule="auto"/>
        <w:ind w:left="0"/>
        <w:jc w:val="both"/>
        <w:rPr>
          <w:rFonts w:ascii="Times New Roman" w:hAnsi="Times New Roman" w:cs="Times New Roman"/>
          <w:b/>
          <w:bCs/>
          <w:color w:val="1B1B1D"/>
          <w:sz w:val="28"/>
          <w:szCs w:val="28"/>
          <w:highlight w:val="yellow"/>
        </w:rPr>
      </w:pPr>
    </w:p>
    <w:p w14:paraId="3D4F3D96" w14:textId="51AEC40F" w:rsidR="00EC1838" w:rsidRPr="00194AA1" w:rsidRDefault="00EC1838" w:rsidP="00194AA1">
      <w:pPr>
        <w:widowControl w:val="0"/>
        <w:spacing w:line="360" w:lineRule="auto"/>
        <w:ind w:right="0" w:firstLine="709"/>
        <w:rPr>
          <w:b/>
          <w:sz w:val="28"/>
          <w:szCs w:val="28"/>
        </w:rPr>
      </w:pPr>
      <w:r w:rsidRPr="00194AA1">
        <w:rPr>
          <w:b/>
          <w:sz w:val="28"/>
          <w:szCs w:val="28"/>
        </w:rPr>
        <w:t xml:space="preserve">Методические рекомендации по выполнению </w:t>
      </w:r>
      <w:r w:rsidR="00194AA1" w:rsidRPr="00194AA1">
        <w:rPr>
          <w:b/>
          <w:sz w:val="28"/>
          <w:szCs w:val="28"/>
        </w:rPr>
        <w:t>эссе</w:t>
      </w:r>
      <w:r w:rsidRPr="00194AA1">
        <w:rPr>
          <w:b/>
          <w:sz w:val="28"/>
          <w:szCs w:val="28"/>
        </w:rPr>
        <w:t>:</w:t>
      </w:r>
    </w:p>
    <w:p w14:paraId="22EB3FB3"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Эссе (с французского </w:t>
      </w:r>
      <w:proofErr w:type="spellStart"/>
      <w:r w:rsidRPr="00194AA1">
        <w:rPr>
          <w:sz w:val="28"/>
          <w:szCs w:val="28"/>
        </w:rPr>
        <w:t>еssai</w:t>
      </w:r>
      <w:proofErr w:type="spellEnd"/>
      <w:r w:rsidRPr="00194AA1">
        <w:rPr>
          <w:sz w:val="28"/>
          <w:szCs w:val="28"/>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14:paraId="35F77F9C"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Стиль эссе отличается: </w:t>
      </w:r>
    </w:p>
    <w:p w14:paraId="72E74562" w14:textId="1A5B08A2"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 образностью </w:t>
      </w:r>
    </w:p>
    <w:p w14:paraId="2D5DA5E8" w14:textId="53E897F8"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 афористичностью </w:t>
      </w:r>
    </w:p>
    <w:p w14:paraId="7CB27EEF" w14:textId="2DCA0743"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 парадоксальностью </w:t>
      </w:r>
    </w:p>
    <w:p w14:paraId="696876FA"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Для передачи личностного восприятия темы автор эссе привлекает многочисленные примеры, проводит параллели, подбирает аналогии, использует всевозможные ассоциации. </w:t>
      </w:r>
    </w:p>
    <w:p w14:paraId="67A95326"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Для эссе характерно использование многочисленных средств художественной выразительности: метафоры, аллегорические и притчевые образы, символы, сравнения. </w:t>
      </w:r>
    </w:p>
    <w:p w14:paraId="65E7BC15"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Эссе подразумевает наличие: непредсказуемых выводов, неожиданных поворотов, интересных связей и аналогий. </w:t>
      </w:r>
    </w:p>
    <w:p w14:paraId="06276552"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14:paraId="3066BFA6"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Специфика эссе: </w:t>
      </w:r>
    </w:p>
    <w:p w14:paraId="70D31A5E"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lastRenderedPageBreak/>
        <w:t xml:space="preserve">1. 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14:paraId="6DA78AE5"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2. 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14:paraId="4F88720B"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3. В эссе должна присутствовать ярко выраженная авторская позиция и индивидуальный авторский стиль. </w:t>
      </w:r>
    </w:p>
    <w:p w14:paraId="2E067DED" w14:textId="665292D9"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Объем эссе: </w:t>
      </w:r>
      <w:r w:rsidRPr="00B90868">
        <w:rPr>
          <w:sz w:val="28"/>
          <w:szCs w:val="28"/>
        </w:rPr>
        <w:t>от</w:t>
      </w:r>
      <w:r w:rsidRPr="00194AA1">
        <w:rPr>
          <w:sz w:val="28"/>
          <w:szCs w:val="28"/>
        </w:rPr>
        <w:t xml:space="preserve"> 5 </w:t>
      </w:r>
      <w:r w:rsidRPr="00B90868">
        <w:rPr>
          <w:sz w:val="28"/>
          <w:szCs w:val="28"/>
        </w:rPr>
        <w:t xml:space="preserve">до 10 </w:t>
      </w:r>
      <w:r w:rsidRPr="00194AA1">
        <w:rPr>
          <w:sz w:val="28"/>
          <w:szCs w:val="28"/>
        </w:rPr>
        <w:t xml:space="preserve">страниц А4 </w:t>
      </w:r>
    </w:p>
    <w:p w14:paraId="4A19B9C0"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Структура эссе: </w:t>
      </w:r>
    </w:p>
    <w:p w14:paraId="57F7CD9F" w14:textId="77777777" w:rsidR="00194AA1" w:rsidRPr="00194AA1" w:rsidRDefault="00194AA1" w:rsidP="00194AA1">
      <w:pPr>
        <w:widowControl w:val="0"/>
        <w:autoSpaceDE w:val="0"/>
        <w:autoSpaceDN w:val="0"/>
        <w:adjustRightInd w:val="0"/>
        <w:spacing w:line="360" w:lineRule="auto"/>
        <w:ind w:right="0" w:firstLine="709"/>
        <w:rPr>
          <w:color w:val="000000"/>
          <w:sz w:val="28"/>
          <w:szCs w:val="28"/>
        </w:rPr>
      </w:pPr>
      <w:r w:rsidRPr="00194AA1">
        <w:rPr>
          <w:color w:val="000000"/>
          <w:sz w:val="28"/>
          <w:szCs w:val="28"/>
        </w:rPr>
        <w:t xml:space="preserve">Введение – заявление позиции автора по теме. </w:t>
      </w:r>
    </w:p>
    <w:p w14:paraId="5898228E" w14:textId="77777777" w:rsidR="00194AA1" w:rsidRPr="00194AA1" w:rsidRDefault="00194AA1" w:rsidP="00194AA1">
      <w:pPr>
        <w:widowControl w:val="0"/>
        <w:autoSpaceDE w:val="0"/>
        <w:autoSpaceDN w:val="0"/>
        <w:adjustRightInd w:val="0"/>
        <w:spacing w:line="360" w:lineRule="auto"/>
        <w:ind w:right="0" w:firstLine="709"/>
        <w:rPr>
          <w:color w:val="000000"/>
          <w:sz w:val="28"/>
          <w:szCs w:val="28"/>
        </w:rPr>
      </w:pPr>
      <w:r w:rsidRPr="00194AA1">
        <w:rPr>
          <w:color w:val="000000"/>
          <w:sz w:val="28"/>
          <w:szCs w:val="28"/>
        </w:rPr>
        <w:t xml:space="preserve">Основная часть – аргументация позиции автора. </w:t>
      </w:r>
    </w:p>
    <w:p w14:paraId="5F727A99" w14:textId="45B73F67" w:rsidR="00194AA1" w:rsidRPr="00194AA1" w:rsidRDefault="00194AA1" w:rsidP="00194AA1">
      <w:pPr>
        <w:widowControl w:val="0"/>
        <w:autoSpaceDE w:val="0"/>
        <w:autoSpaceDN w:val="0"/>
        <w:adjustRightInd w:val="0"/>
        <w:spacing w:line="360" w:lineRule="auto"/>
        <w:ind w:right="0" w:firstLine="709"/>
        <w:rPr>
          <w:color w:val="000000"/>
          <w:sz w:val="28"/>
          <w:szCs w:val="28"/>
        </w:rPr>
      </w:pPr>
      <w:r w:rsidRPr="00194AA1">
        <w:rPr>
          <w:color w:val="000000"/>
          <w:sz w:val="28"/>
          <w:szCs w:val="28"/>
        </w:rPr>
        <w:t xml:space="preserve">Заключение – подведение итогов. </w:t>
      </w:r>
    </w:p>
    <w:p w14:paraId="6D48C8D1"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b/>
          <w:bCs/>
          <w:sz w:val="28"/>
          <w:szCs w:val="28"/>
        </w:rPr>
        <w:t xml:space="preserve">Критерии оценки эссе. </w:t>
      </w:r>
    </w:p>
    <w:p w14:paraId="1C4CF376"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1. Владение маркетинговыми понятиями и терминами. </w:t>
      </w:r>
    </w:p>
    <w:p w14:paraId="4F24C152"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2. Логика построения композиции эссе. </w:t>
      </w:r>
    </w:p>
    <w:p w14:paraId="50193D41"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3. Наличие грамотного, развернутого ответа на поставленный вопрос. </w:t>
      </w:r>
    </w:p>
    <w:p w14:paraId="004CFD8A"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4. Приведение аргументов, примеров, цитат, использование графического и статистического иллюстративного материала. </w:t>
      </w:r>
    </w:p>
    <w:p w14:paraId="24A74344"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5. Умение самостоятельно мыслить, анализировать информацию, делать выводы и обобщения. </w:t>
      </w:r>
    </w:p>
    <w:p w14:paraId="3FCC6105" w14:textId="77777777" w:rsidR="00194AA1" w:rsidRPr="00194AA1" w:rsidRDefault="00194AA1" w:rsidP="00194AA1">
      <w:pPr>
        <w:widowControl w:val="0"/>
        <w:autoSpaceDE w:val="0"/>
        <w:autoSpaceDN w:val="0"/>
        <w:adjustRightInd w:val="0"/>
        <w:spacing w:line="360" w:lineRule="auto"/>
        <w:ind w:right="0" w:firstLine="709"/>
        <w:rPr>
          <w:sz w:val="28"/>
          <w:szCs w:val="28"/>
        </w:rPr>
      </w:pPr>
      <w:r w:rsidRPr="00194AA1">
        <w:rPr>
          <w:sz w:val="28"/>
          <w:szCs w:val="28"/>
        </w:rPr>
        <w:t xml:space="preserve">6. Четко и ярко выражать свою точку зрения, свое личное отношение к проблеме. </w:t>
      </w:r>
    </w:p>
    <w:p w14:paraId="4A11696A" w14:textId="77777777" w:rsidR="00BB43E2" w:rsidRPr="00245FF0" w:rsidRDefault="00BB43E2" w:rsidP="00BB43E2">
      <w:pPr>
        <w:pStyle w:val="af8"/>
        <w:spacing w:line="360" w:lineRule="auto"/>
        <w:ind w:left="0"/>
        <w:jc w:val="both"/>
        <w:rPr>
          <w:rFonts w:ascii="Times New Roman" w:hAnsi="Times New Roman" w:cs="Times New Roman"/>
          <w:b/>
          <w:bCs/>
          <w:color w:val="1B1B1D"/>
          <w:sz w:val="28"/>
          <w:szCs w:val="28"/>
          <w:highlight w:val="yellow"/>
        </w:rPr>
      </w:pPr>
    </w:p>
    <w:p w14:paraId="1905F727" w14:textId="77777777" w:rsidR="00BB43E2" w:rsidRPr="00194AA1" w:rsidRDefault="00BB43E2" w:rsidP="00BB43E2">
      <w:pPr>
        <w:widowControl w:val="0"/>
        <w:shd w:val="clear" w:color="auto" w:fill="FFFFFF"/>
        <w:spacing w:line="360" w:lineRule="auto"/>
        <w:ind w:firstLine="709"/>
        <w:rPr>
          <w:rFonts w:eastAsia="Calibri"/>
          <w:b/>
          <w:color w:val="000000"/>
          <w:sz w:val="28"/>
          <w:szCs w:val="28"/>
        </w:rPr>
      </w:pPr>
      <w:r w:rsidRPr="00194AA1">
        <w:rPr>
          <w:rFonts w:eastAsia="Calibri"/>
          <w:b/>
          <w:color w:val="000000"/>
          <w:sz w:val="28"/>
          <w:szCs w:val="28"/>
        </w:rPr>
        <w:t>Методические рекомендации к решению практико-ориентированных и ситуационных заданий.</w:t>
      </w:r>
    </w:p>
    <w:p w14:paraId="14E75F5F" w14:textId="77777777" w:rsidR="00BB43E2" w:rsidRPr="00194AA1" w:rsidRDefault="00BB43E2" w:rsidP="00BB43E2">
      <w:pPr>
        <w:widowControl w:val="0"/>
        <w:shd w:val="clear" w:color="auto" w:fill="FFFFFF"/>
        <w:spacing w:line="360" w:lineRule="auto"/>
        <w:ind w:firstLine="709"/>
        <w:rPr>
          <w:rStyle w:val="basetext"/>
          <w:sz w:val="28"/>
          <w:szCs w:val="28"/>
        </w:rPr>
      </w:pPr>
      <w:r w:rsidRPr="00194AA1">
        <w:rPr>
          <w:rFonts w:eastAsia="Calibri"/>
          <w:color w:val="000000"/>
          <w:sz w:val="28"/>
          <w:szCs w:val="28"/>
        </w:rPr>
        <w:t>Решение практико-ориентированных и ситуационных заданий</w:t>
      </w:r>
      <w:r w:rsidRPr="00194AA1">
        <w:rPr>
          <w:sz w:val="28"/>
          <w:szCs w:val="28"/>
        </w:rPr>
        <w:t xml:space="preserve"> относится к активным методам обучения, методам, которые побуждают </w:t>
      </w:r>
      <w:r w:rsidRPr="00194AA1">
        <w:rPr>
          <w:sz w:val="28"/>
          <w:szCs w:val="28"/>
        </w:rPr>
        <w:lastRenderedPageBreak/>
        <w:t xml:space="preserve">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0B428EF0" w14:textId="77777777" w:rsidR="00BB43E2" w:rsidRPr="00194AA1" w:rsidRDefault="00BB43E2" w:rsidP="00BB43E2">
      <w:pPr>
        <w:widowControl w:val="0"/>
        <w:shd w:val="clear" w:color="auto" w:fill="FFFFFF"/>
        <w:spacing w:line="360" w:lineRule="auto"/>
        <w:ind w:firstLine="709"/>
        <w:rPr>
          <w:rFonts w:eastAsia="Calibri"/>
          <w:b/>
          <w:color w:val="000000"/>
          <w:sz w:val="28"/>
          <w:szCs w:val="28"/>
        </w:rPr>
      </w:pPr>
      <w:r w:rsidRPr="00194AA1">
        <w:rPr>
          <w:rStyle w:val="basetext"/>
          <w:sz w:val="28"/>
          <w:szCs w:val="28"/>
        </w:rPr>
        <w:t xml:space="preserve">Использование </w:t>
      </w:r>
      <w:r w:rsidRPr="00194AA1">
        <w:rPr>
          <w:rFonts w:eastAsia="Calibri"/>
          <w:color w:val="000000"/>
          <w:sz w:val="28"/>
          <w:szCs w:val="28"/>
        </w:rPr>
        <w:t xml:space="preserve">практико-ориентированных и ситуационных заданий на занятии </w:t>
      </w:r>
      <w:r w:rsidRPr="00194AA1">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194AA1" w:rsidRDefault="00BB43E2" w:rsidP="00BB43E2">
      <w:pPr>
        <w:widowControl w:val="0"/>
        <w:shd w:val="clear" w:color="auto" w:fill="FFFFFF"/>
        <w:spacing w:line="360" w:lineRule="auto"/>
        <w:ind w:firstLine="709"/>
        <w:rPr>
          <w:rStyle w:val="anonstextlpad"/>
          <w:sz w:val="28"/>
          <w:szCs w:val="28"/>
        </w:rPr>
      </w:pPr>
      <w:r w:rsidRPr="00194AA1">
        <w:rPr>
          <w:rFonts w:eastAsia="Calibri"/>
          <w:color w:val="000000"/>
          <w:sz w:val="28"/>
          <w:szCs w:val="28"/>
        </w:rPr>
        <w:t xml:space="preserve">Практико-ориентированное и ситуационное задание включает </w:t>
      </w:r>
      <w:r w:rsidRPr="00194AA1">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194AA1" w:rsidRDefault="00BB43E2" w:rsidP="00FB7C85">
      <w:pPr>
        <w:widowControl w:val="0"/>
        <w:shd w:val="clear" w:color="auto" w:fill="FFFFFF"/>
        <w:spacing w:line="360" w:lineRule="auto"/>
        <w:ind w:right="0" w:firstLine="709"/>
        <w:rPr>
          <w:rStyle w:val="anonstextlpad"/>
          <w:sz w:val="28"/>
          <w:szCs w:val="28"/>
        </w:rPr>
      </w:pPr>
      <w:r w:rsidRPr="00194AA1">
        <w:rPr>
          <w:rStyle w:val="anonstextlpad"/>
          <w:sz w:val="28"/>
          <w:szCs w:val="28"/>
        </w:rPr>
        <w:t>В результате решения п</w:t>
      </w:r>
      <w:r w:rsidRPr="00194AA1">
        <w:rPr>
          <w:rFonts w:eastAsia="Calibri"/>
          <w:color w:val="000000"/>
          <w:sz w:val="28"/>
          <w:szCs w:val="28"/>
        </w:rPr>
        <w:t xml:space="preserve">рактико-ориентированных и ситуационных заданий у студентов формируется: </w:t>
      </w:r>
    </w:p>
    <w:p w14:paraId="6906FE2C" w14:textId="27529EDA" w:rsidR="00BB43E2" w:rsidRPr="00194AA1" w:rsidRDefault="00E12D22" w:rsidP="00FB7C85">
      <w:pPr>
        <w:tabs>
          <w:tab w:val="left" w:pos="993"/>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коллективная выработка решений;</w:t>
      </w:r>
    </w:p>
    <w:p w14:paraId="4C51C6E2" w14:textId="7BFF13C4" w:rsidR="00BB43E2" w:rsidRPr="00194AA1" w:rsidRDefault="00E12D22" w:rsidP="00FB7C85">
      <w:pPr>
        <w:tabs>
          <w:tab w:val="left" w:pos="993"/>
        </w:tabs>
        <w:spacing w:line="360" w:lineRule="auto"/>
        <w:ind w:right="0" w:firstLine="709"/>
        <w:rPr>
          <w:rStyle w:val="basetext"/>
          <w:sz w:val="28"/>
          <w:szCs w:val="28"/>
        </w:rPr>
      </w:pPr>
      <w:r>
        <w:rPr>
          <w:rStyle w:val="basetext"/>
          <w:sz w:val="28"/>
          <w:szCs w:val="28"/>
        </w:rPr>
        <w:t xml:space="preserve">- </w:t>
      </w:r>
      <w:proofErr w:type="spellStart"/>
      <w:r w:rsidR="00BB43E2" w:rsidRPr="00194AA1">
        <w:rPr>
          <w:rStyle w:val="basetext"/>
          <w:sz w:val="28"/>
          <w:szCs w:val="28"/>
        </w:rPr>
        <w:t>многоальтернативность</w:t>
      </w:r>
      <w:proofErr w:type="spellEnd"/>
      <w:r w:rsidR="00BB43E2" w:rsidRPr="00194AA1">
        <w:rPr>
          <w:rStyle w:val="basetext"/>
          <w:sz w:val="28"/>
          <w:szCs w:val="28"/>
        </w:rPr>
        <w:t xml:space="preserve"> решений и принципиальное отсутствие единственного решения;</w:t>
      </w:r>
    </w:p>
    <w:p w14:paraId="7847B154" w14:textId="78F3C28D" w:rsidR="00BB43E2" w:rsidRPr="00194AA1" w:rsidRDefault="00E12D22" w:rsidP="00FB7C85">
      <w:pPr>
        <w:tabs>
          <w:tab w:val="left" w:pos="993"/>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наличие модели социально-экономической системы, состояние</w:t>
      </w:r>
      <w:r w:rsidR="00FB7C85">
        <w:rPr>
          <w:rStyle w:val="basetext"/>
          <w:sz w:val="28"/>
          <w:szCs w:val="28"/>
        </w:rPr>
        <w:t xml:space="preserve"> </w:t>
      </w:r>
      <w:r w:rsidR="00BB43E2" w:rsidRPr="00194AA1">
        <w:rPr>
          <w:rStyle w:val="basetext"/>
          <w:sz w:val="28"/>
          <w:szCs w:val="28"/>
        </w:rPr>
        <w:t>которой рассматривается в определенный момент времени;</w:t>
      </w:r>
    </w:p>
    <w:p w14:paraId="716ACC90" w14:textId="26ACB557" w:rsidR="00BB43E2" w:rsidRPr="00194AA1" w:rsidRDefault="00E12D22" w:rsidP="00FB7C85">
      <w:pPr>
        <w:tabs>
          <w:tab w:val="left" w:pos="993"/>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единая цель при выработке решений;</w:t>
      </w:r>
    </w:p>
    <w:p w14:paraId="2936A3A1" w14:textId="3278BD5C" w:rsidR="00BB43E2" w:rsidRPr="00194AA1" w:rsidRDefault="00E12D22" w:rsidP="00FB7C85">
      <w:pPr>
        <w:tabs>
          <w:tab w:val="left" w:pos="993"/>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наличие системы группового оценивания деятельности;</w:t>
      </w:r>
    </w:p>
    <w:p w14:paraId="30301FF2" w14:textId="1330D3C3" w:rsidR="00BB43E2" w:rsidRPr="00194AA1" w:rsidRDefault="00E12D22" w:rsidP="00FB7C85">
      <w:pPr>
        <w:tabs>
          <w:tab w:val="left" w:pos="993"/>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наличие управляемого эмоционального напряжения обучаемых.</w:t>
      </w:r>
    </w:p>
    <w:p w14:paraId="41465331" w14:textId="77777777" w:rsidR="00BB43E2" w:rsidRPr="00194AA1" w:rsidRDefault="00BB43E2" w:rsidP="00FB7C85">
      <w:pPr>
        <w:spacing w:line="360" w:lineRule="auto"/>
        <w:ind w:right="0" w:firstLine="709"/>
        <w:rPr>
          <w:rStyle w:val="basetext"/>
          <w:sz w:val="28"/>
          <w:szCs w:val="28"/>
        </w:rPr>
      </w:pPr>
      <w:r w:rsidRPr="00194AA1">
        <w:rPr>
          <w:rFonts w:eastAsia="Calibri"/>
          <w:color w:val="000000"/>
          <w:sz w:val="28"/>
          <w:szCs w:val="28"/>
        </w:rPr>
        <w:t xml:space="preserve">Практико-ориентированное и ситуационное задание </w:t>
      </w:r>
      <w:r w:rsidRPr="00194AA1">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194AA1" w:rsidRDefault="00BB43E2" w:rsidP="00BB43E2">
      <w:pPr>
        <w:spacing w:line="360" w:lineRule="auto"/>
        <w:ind w:firstLine="709"/>
        <w:rPr>
          <w:rStyle w:val="basetext"/>
          <w:sz w:val="28"/>
          <w:szCs w:val="28"/>
        </w:rPr>
      </w:pPr>
      <w:r w:rsidRPr="00194AA1">
        <w:rPr>
          <w:rStyle w:val="basetext"/>
          <w:sz w:val="28"/>
          <w:szCs w:val="28"/>
        </w:rPr>
        <w:t>Решение п</w:t>
      </w:r>
      <w:r w:rsidRPr="00194AA1">
        <w:rPr>
          <w:rFonts w:eastAsia="Calibri"/>
          <w:color w:val="000000"/>
          <w:sz w:val="28"/>
          <w:szCs w:val="28"/>
        </w:rPr>
        <w:t>рактико-ориентированных и ситуационных заданий (</w:t>
      </w:r>
      <w:r w:rsidRPr="00194AA1">
        <w:rPr>
          <w:rStyle w:val="basetext"/>
          <w:sz w:val="28"/>
          <w:szCs w:val="28"/>
        </w:rPr>
        <w:t>кейс-</w:t>
      </w:r>
      <w:proofErr w:type="spellStart"/>
      <w:r w:rsidRPr="00194AA1">
        <w:rPr>
          <w:rStyle w:val="basetext"/>
          <w:sz w:val="28"/>
          <w:szCs w:val="28"/>
        </w:rPr>
        <w:t>стади</w:t>
      </w:r>
      <w:proofErr w:type="spellEnd"/>
      <w:r w:rsidRPr="00194AA1">
        <w:rPr>
          <w:rStyle w:val="basetext"/>
          <w:sz w:val="28"/>
          <w:szCs w:val="28"/>
        </w:rPr>
        <w:t>) рекомендуется проводить в пять этапов:</w:t>
      </w:r>
    </w:p>
    <w:p w14:paraId="08BB2334" w14:textId="77777777" w:rsidR="00BB43E2" w:rsidRPr="00194AA1"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194AA1">
        <w:rPr>
          <w:color w:val="000000"/>
          <w:spacing w:val="-1"/>
          <w:sz w:val="28"/>
          <w:szCs w:val="28"/>
        </w:rPr>
        <w:lastRenderedPageBreak/>
        <w:t xml:space="preserve">Первоначальное знакомство с материалом.  </w:t>
      </w:r>
    </w:p>
    <w:p w14:paraId="0E4232AC" w14:textId="77777777" w:rsidR="00BB43E2" w:rsidRPr="00194AA1"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194AA1">
        <w:rPr>
          <w:color w:val="000000"/>
          <w:spacing w:val="-2"/>
          <w:sz w:val="28"/>
          <w:szCs w:val="28"/>
        </w:rPr>
        <w:t>Предварительное</w:t>
      </w:r>
      <w:r w:rsidRPr="00194AA1">
        <w:rPr>
          <w:color w:val="000000"/>
          <w:spacing w:val="-5"/>
          <w:sz w:val="28"/>
          <w:szCs w:val="28"/>
        </w:rPr>
        <w:t xml:space="preserve"> обсуждение ситуации в аудитории </w:t>
      </w:r>
      <w:r w:rsidRPr="00194AA1">
        <w:rPr>
          <w:color w:val="000000"/>
          <w:spacing w:val="-6"/>
          <w:sz w:val="28"/>
          <w:szCs w:val="28"/>
        </w:rPr>
        <w:t>для того, чтобы преподаватель убедился в хорошем усвоении ма</w:t>
      </w:r>
      <w:r w:rsidRPr="00194AA1">
        <w:rPr>
          <w:color w:val="000000"/>
          <w:spacing w:val="-2"/>
          <w:sz w:val="28"/>
          <w:szCs w:val="28"/>
        </w:rPr>
        <w:t xml:space="preserve">териала и правильном понимании всеми обучаемыми проблем, </w:t>
      </w:r>
      <w:r w:rsidRPr="00194AA1">
        <w:rPr>
          <w:color w:val="000000"/>
          <w:spacing w:val="-3"/>
          <w:sz w:val="28"/>
          <w:szCs w:val="28"/>
        </w:rPr>
        <w:t>поставленных в ситуации.</w:t>
      </w:r>
    </w:p>
    <w:p w14:paraId="1C9EAD7A" w14:textId="77777777" w:rsidR="00BB43E2" w:rsidRPr="00194AA1"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194AA1">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194AA1" w:rsidRDefault="00BB43E2" w:rsidP="008266A0">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194AA1">
        <w:rPr>
          <w:color w:val="000000"/>
          <w:spacing w:val="2"/>
          <w:sz w:val="28"/>
          <w:szCs w:val="28"/>
        </w:rPr>
        <w:t>Межгрупповая дискуссия организуется на основе сообщений групп (</w:t>
      </w:r>
      <w:r w:rsidRPr="00194AA1">
        <w:rPr>
          <w:color w:val="000000"/>
          <w:spacing w:val="-2"/>
          <w:sz w:val="28"/>
          <w:szCs w:val="28"/>
        </w:rPr>
        <w:t xml:space="preserve">подгрупп). </w:t>
      </w:r>
    </w:p>
    <w:p w14:paraId="44E86F23" w14:textId="77777777" w:rsidR="00BB43E2" w:rsidRPr="00194AA1" w:rsidRDefault="00BB43E2" w:rsidP="008266A0">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194AA1">
        <w:rPr>
          <w:color w:val="000000"/>
          <w:w w:val="105"/>
          <w:sz w:val="28"/>
          <w:szCs w:val="28"/>
        </w:rPr>
        <w:t>Подведение итогов осуществляется сначала желающими выска</w:t>
      </w:r>
      <w:r w:rsidRPr="00194AA1">
        <w:rPr>
          <w:color w:val="000000"/>
          <w:spacing w:val="-2"/>
          <w:w w:val="105"/>
          <w:sz w:val="28"/>
          <w:szCs w:val="28"/>
        </w:rPr>
        <w:t>заться из аудитории, а затем самим преподавателем, ведущим за</w:t>
      </w:r>
      <w:r w:rsidRPr="00194AA1">
        <w:rPr>
          <w:color w:val="000000"/>
          <w:spacing w:val="-4"/>
          <w:w w:val="105"/>
          <w:sz w:val="28"/>
          <w:szCs w:val="28"/>
        </w:rPr>
        <w:t>нятие, который дает оценку выводам групп (подгрупп) и отдельных участ</w:t>
      </w:r>
      <w:r w:rsidRPr="00194AA1">
        <w:rPr>
          <w:color w:val="000000"/>
          <w:spacing w:val="-3"/>
          <w:w w:val="105"/>
          <w:sz w:val="28"/>
          <w:szCs w:val="28"/>
        </w:rPr>
        <w:t xml:space="preserve">ников, а также всему ходу дискуссии. </w:t>
      </w:r>
    </w:p>
    <w:p w14:paraId="23FC6928" w14:textId="77777777" w:rsidR="00BB43E2" w:rsidRPr="00194AA1" w:rsidRDefault="00BB43E2" w:rsidP="00BB43E2">
      <w:pPr>
        <w:spacing w:line="360" w:lineRule="auto"/>
        <w:ind w:firstLine="709"/>
        <w:rPr>
          <w:rStyle w:val="basetext"/>
          <w:sz w:val="28"/>
          <w:szCs w:val="28"/>
        </w:rPr>
      </w:pPr>
      <w:r w:rsidRPr="00194AA1">
        <w:rPr>
          <w:rStyle w:val="basetext"/>
          <w:sz w:val="28"/>
          <w:szCs w:val="28"/>
        </w:rPr>
        <w:t>Решая п</w:t>
      </w:r>
      <w:r w:rsidRPr="00194AA1">
        <w:rPr>
          <w:rFonts w:eastAsia="Calibri"/>
          <w:color w:val="000000"/>
          <w:sz w:val="28"/>
          <w:szCs w:val="28"/>
        </w:rPr>
        <w:t xml:space="preserve">рактико-ориентированное и ситуационное задание </w:t>
      </w:r>
      <w:r w:rsidRPr="00194AA1">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194AA1" w:rsidRDefault="00BB43E2" w:rsidP="00E12D22">
      <w:pPr>
        <w:widowControl w:val="0"/>
        <w:spacing w:line="360" w:lineRule="auto"/>
        <w:ind w:right="0" w:firstLine="709"/>
        <w:rPr>
          <w:rStyle w:val="basetext"/>
          <w:i/>
          <w:sz w:val="28"/>
          <w:szCs w:val="28"/>
        </w:rPr>
      </w:pPr>
      <w:r w:rsidRPr="00194AA1">
        <w:rPr>
          <w:rStyle w:val="basetext"/>
          <w:sz w:val="28"/>
          <w:szCs w:val="28"/>
        </w:rPr>
        <w:t>К преимуществам при выполнении студентами п</w:t>
      </w:r>
      <w:r w:rsidRPr="00194AA1">
        <w:rPr>
          <w:rFonts w:eastAsia="Calibri"/>
          <w:color w:val="000000"/>
          <w:sz w:val="28"/>
          <w:szCs w:val="28"/>
        </w:rPr>
        <w:t xml:space="preserve">рактико-ориентированных и ситуационных заданий </w:t>
      </w:r>
      <w:r w:rsidRPr="00194AA1">
        <w:rPr>
          <w:rStyle w:val="basetext"/>
          <w:sz w:val="28"/>
          <w:szCs w:val="28"/>
        </w:rPr>
        <w:t>можно отнести:</w:t>
      </w:r>
    </w:p>
    <w:p w14:paraId="2E9198DE" w14:textId="610A8121"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611B0469"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разработка алгоритма принятия решений;</w:t>
      </w:r>
    </w:p>
    <w:p w14:paraId="455353D2" w14:textId="471C14DC"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формирование нестереотипного мышления;</w:t>
      </w:r>
    </w:p>
    <w:p w14:paraId="28C37276" w14:textId="42A7B6E4"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овладение навыками исследования ситуаций;</w:t>
      </w:r>
    </w:p>
    <w:p w14:paraId="6D0AE42B" w14:textId="69686E90"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lastRenderedPageBreak/>
        <w:t xml:space="preserve">- </w:t>
      </w:r>
      <w:r w:rsidR="00BB43E2" w:rsidRPr="00194AA1">
        <w:rPr>
          <w:rStyle w:val="basetext"/>
          <w:sz w:val="28"/>
          <w:szCs w:val="28"/>
        </w:rPr>
        <w:t>получение навыков работы в команде;</w:t>
      </w:r>
    </w:p>
    <w:p w14:paraId="55E03484" w14:textId="05334EC5"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выработка навыков простейших обобщений;</w:t>
      </w:r>
    </w:p>
    <w:p w14:paraId="154B7F34" w14:textId="6512B22B"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получение навыков презентации;</w:t>
      </w:r>
    </w:p>
    <w:p w14:paraId="0C5B99CD" w14:textId="469C730E"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получение навыков пресс-конференции, умения формулировать вопрос, аргументировать ответ;</w:t>
      </w:r>
    </w:p>
    <w:p w14:paraId="312811E2" w14:textId="66084D9D"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разработка плана действий, ориентированных на намеченный результат;</w:t>
      </w:r>
    </w:p>
    <w:p w14:paraId="6942DEB8" w14:textId="54E21130" w:rsidR="00BB43E2" w:rsidRPr="00194AA1" w:rsidRDefault="00E12D22" w:rsidP="00E12D22">
      <w:pPr>
        <w:widowControl w:val="0"/>
        <w:tabs>
          <w:tab w:val="left" w:pos="851"/>
        </w:tabs>
        <w:spacing w:line="360" w:lineRule="auto"/>
        <w:ind w:right="0" w:firstLine="709"/>
        <w:rPr>
          <w:rStyle w:val="basetext"/>
          <w:sz w:val="28"/>
          <w:szCs w:val="28"/>
        </w:rPr>
      </w:pPr>
      <w:r>
        <w:rPr>
          <w:rStyle w:val="basetext"/>
          <w:sz w:val="28"/>
          <w:szCs w:val="28"/>
        </w:rPr>
        <w:t xml:space="preserve"> </w:t>
      </w:r>
      <w:r w:rsidR="00BB43E2" w:rsidRPr="00194AA1">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194AA1" w:rsidRDefault="00BB43E2" w:rsidP="00E12D22">
      <w:pPr>
        <w:widowControl w:val="0"/>
        <w:shd w:val="clear" w:color="auto" w:fill="FFFFFF"/>
        <w:tabs>
          <w:tab w:val="left" w:pos="-900"/>
        </w:tabs>
        <w:spacing w:line="360" w:lineRule="auto"/>
        <w:ind w:right="0" w:firstLine="709"/>
        <w:rPr>
          <w:color w:val="000000"/>
          <w:sz w:val="28"/>
          <w:szCs w:val="28"/>
        </w:rPr>
      </w:pPr>
      <w:r w:rsidRPr="00194AA1">
        <w:rPr>
          <w:color w:val="000000"/>
          <w:sz w:val="28"/>
          <w:szCs w:val="28"/>
        </w:rPr>
        <w:t xml:space="preserve">Технология принципов работы при </w:t>
      </w:r>
      <w:r w:rsidRPr="00194AA1">
        <w:rPr>
          <w:rStyle w:val="basetext"/>
          <w:sz w:val="28"/>
          <w:szCs w:val="28"/>
        </w:rPr>
        <w:t>выполнении студентами п</w:t>
      </w:r>
      <w:r w:rsidRPr="00194AA1">
        <w:rPr>
          <w:rFonts w:eastAsia="Calibri"/>
          <w:color w:val="000000"/>
          <w:sz w:val="28"/>
          <w:szCs w:val="28"/>
        </w:rPr>
        <w:t>рактико-ориентированных и ситуационных заданий (кейс-</w:t>
      </w:r>
      <w:proofErr w:type="spellStart"/>
      <w:r w:rsidRPr="00194AA1">
        <w:rPr>
          <w:rFonts w:eastAsia="Calibri"/>
          <w:color w:val="000000"/>
          <w:sz w:val="28"/>
          <w:szCs w:val="28"/>
        </w:rPr>
        <w:t>стади</w:t>
      </w:r>
      <w:proofErr w:type="spellEnd"/>
      <w:r w:rsidRPr="00194AA1">
        <w:rPr>
          <w:rFonts w:eastAsia="Calibri"/>
          <w:color w:val="000000"/>
          <w:sz w:val="28"/>
          <w:szCs w:val="28"/>
        </w:rPr>
        <w:t xml:space="preserve">) </w:t>
      </w:r>
      <w:r w:rsidRPr="00194AA1">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143CFB7B" w14:textId="77777777" w:rsidR="00BB43E2" w:rsidRPr="00194AA1" w:rsidRDefault="00BB43E2" w:rsidP="00BB43E2">
      <w:pPr>
        <w:shd w:val="clear" w:color="auto" w:fill="FFFFFF"/>
        <w:tabs>
          <w:tab w:val="left" w:pos="-900"/>
        </w:tabs>
        <w:spacing w:line="360" w:lineRule="auto"/>
        <w:ind w:firstLine="709"/>
        <w:jc w:val="center"/>
        <w:rPr>
          <w:b/>
          <w:color w:val="000000"/>
          <w:sz w:val="28"/>
          <w:szCs w:val="28"/>
        </w:rPr>
      </w:pPr>
      <w:r w:rsidRPr="00194AA1">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37"/>
        <w:gridCol w:w="3951"/>
        <w:gridCol w:w="3367"/>
      </w:tblGrid>
      <w:tr w:rsidR="00BB43E2" w:rsidRPr="00722A5E"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722A5E" w:rsidRDefault="00BB43E2" w:rsidP="0057736B">
            <w:pPr>
              <w:widowControl w:val="0"/>
              <w:ind w:right="0" w:firstLine="0"/>
              <w:jc w:val="center"/>
              <w:rPr>
                <w:color w:val="000000"/>
                <w:szCs w:val="24"/>
              </w:rPr>
            </w:pPr>
            <w:r w:rsidRPr="00722A5E">
              <w:rPr>
                <w:color w:val="000000"/>
                <w:szCs w:val="24"/>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722A5E" w:rsidRDefault="00BB43E2" w:rsidP="0057736B">
            <w:pPr>
              <w:widowControl w:val="0"/>
              <w:ind w:right="0" w:firstLine="0"/>
              <w:jc w:val="center"/>
              <w:rPr>
                <w:color w:val="000000"/>
                <w:szCs w:val="24"/>
              </w:rPr>
            </w:pPr>
            <w:r w:rsidRPr="00722A5E">
              <w:rPr>
                <w:color w:val="000000"/>
                <w:szCs w:val="24"/>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722A5E" w:rsidRDefault="00BB43E2" w:rsidP="0057736B">
            <w:pPr>
              <w:widowControl w:val="0"/>
              <w:ind w:right="0" w:firstLine="0"/>
              <w:jc w:val="center"/>
              <w:rPr>
                <w:color w:val="000000"/>
                <w:szCs w:val="24"/>
              </w:rPr>
            </w:pPr>
            <w:r w:rsidRPr="00722A5E">
              <w:rPr>
                <w:color w:val="000000"/>
                <w:szCs w:val="24"/>
              </w:rPr>
              <w:t>Действия студента</w:t>
            </w:r>
          </w:p>
        </w:tc>
      </w:tr>
      <w:tr w:rsidR="00BB43E2" w:rsidRPr="00722A5E" w14:paraId="6E026A17" w14:textId="77777777" w:rsidTr="0057736B">
        <w:trPr>
          <w:tblCellSpacing w:w="0" w:type="dxa"/>
        </w:trPr>
        <w:tc>
          <w:tcPr>
            <w:tcW w:w="1955" w:type="dxa"/>
            <w:tcBorders>
              <w:top w:val="nil"/>
              <w:left w:val="nil"/>
              <w:bottom w:val="single" w:sz="4" w:space="0" w:color="auto"/>
              <w:right w:val="nil"/>
            </w:tcBorders>
            <w:shd w:val="clear" w:color="auto" w:fill="auto"/>
          </w:tcPr>
          <w:p w14:paraId="76650F11" w14:textId="77777777" w:rsidR="00BB43E2" w:rsidRPr="00722A5E" w:rsidRDefault="00BB43E2" w:rsidP="00F34262">
            <w:pPr>
              <w:widowControl w:val="0"/>
              <w:ind w:left="142" w:right="102" w:firstLine="0"/>
              <w:rPr>
                <w:color w:val="000000"/>
                <w:szCs w:val="24"/>
              </w:rPr>
            </w:pPr>
            <w:r w:rsidRPr="00722A5E">
              <w:rPr>
                <w:color w:val="000000"/>
                <w:szCs w:val="24"/>
              </w:rPr>
              <w:t>До занятия</w:t>
            </w:r>
          </w:p>
          <w:p w14:paraId="1DFFE754" w14:textId="77777777" w:rsidR="00BB43E2" w:rsidRPr="00722A5E" w:rsidRDefault="00BB43E2" w:rsidP="00F34262">
            <w:pPr>
              <w:widowControl w:val="0"/>
              <w:ind w:left="142" w:right="102" w:firstLine="0"/>
              <w:rPr>
                <w:color w:val="000000"/>
                <w:szCs w:val="24"/>
              </w:rPr>
            </w:pPr>
            <w:r w:rsidRPr="00722A5E">
              <w:rPr>
                <w:color w:val="000000"/>
                <w:szCs w:val="24"/>
              </w:rPr>
              <w:t>(самостоятельная работа)</w:t>
            </w:r>
          </w:p>
          <w:p w14:paraId="7D5A4792" w14:textId="77777777" w:rsidR="00BB43E2" w:rsidRPr="00722A5E" w:rsidRDefault="00BB43E2" w:rsidP="00F34262">
            <w:pPr>
              <w:widowControl w:val="0"/>
              <w:ind w:left="142" w:right="102" w:firstLine="0"/>
              <w:rPr>
                <w:color w:val="000000"/>
                <w:szCs w:val="24"/>
              </w:rPr>
            </w:pPr>
          </w:p>
        </w:tc>
        <w:tc>
          <w:tcPr>
            <w:tcW w:w="3999" w:type="dxa"/>
            <w:tcBorders>
              <w:top w:val="nil"/>
              <w:bottom w:val="single" w:sz="4" w:space="0" w:color="auto"/>
              <w:right w:val="nil"/>
            </w:tcBorders>
            <w:shd w:val="clear" w:color="auto" w:fill="auto"/>
          </w:tcPr>
          <w:p w14:paraId="0B78A5E0" w14:textId="77777777" w:rsidR="00BB43E2" w:rsidRPr="00722A5E" w:rsidRDefault="00BB43E2" w:rsidP="00F34262">
            <w:pPr>
              <w:widowControl w:val="0"/>
              <w:ind w:left="142" w:right="102" w:firstLine="0"/>
              <w:rPr>
                <w:color w:val="000000"/>
                <w:szCs w:val="24"/>
              </w:rPr>
            </w:pPr>
            <w:r w:rsidRPr="00722A5E">
              <w:rPr>
                <w:color w:val="000000"/>
                <w:szCs w:val="24"/>
              </w:rPr>
              <w:t>1. Подбирает задание (кейс).</w:t>
            </w:r>
          </w:p>
          <w:p w14:paraId="2E804357" w14:textId="77777777" w:rsidR="00BB43E2" w:rsidRPr="00722A5E" w:rsidRDefault="00BB43E2" w:rsidP="00F34262">
            <w:pPr>
              <w:widowControl w:val="0"/>
              <w:ind w:left="142" w:right="102" w:firstLine="0"/>
              <w:rPr>
                <w:color w:val="000000"/>
                <w:szCs w:val="24"/>
              </w:rPr>
            </w:pPr>
            <w:r w:rsidRPr="00722A5E">
              <w:rPr>
                <w:color w:val="000000"/>
                <w:szCs w:val="24"/>
              </w:rPr>
              <w:t>2.Определяет основные и вспомогательные материалы для подготовки студентов.</w:t>
            </w:r>
          </w:p>
          <w:p w14:paraId="09A42698" w14:textId="77777777" w:rsidR="00BB43E2" w:rsidRPr="00722A5E" w:rsidRDefault="00BB43E2" w:rsidP="00F34262">
            <w:pPr>
              <w:widowControl w:val="0"/>
              <w:ind w:left="142" w:right="102" w:firstLine="0"/>
              <w:rPr>
                <w:color w:val="000000"/>
                <w:szCs w:val="24"/>
              </w:rPr>
            </w:pPr>
            <w:r w:rsidRPr="00722A5E">
              <w:rPr>
                <w:color w:val="000000"/>
                <w:szCs w:val="24"/>
              </w:rPr>
              <w:t>3.Разрабатывает сценарий занятия.</w:t>
            </w:r>
          </w:p>
        </w:tc>
        <w:tc>
          <w:tcPr>
            <w:tcW w:w="3401" w:type="dxa"/>
            <w:tcBorders>
              <w:top w:val="nil"/>
              <w:bottom w:val="single" w:sz="4" w:space="0" w:color="auto"/>
              <w:right w:val="nil"/>
            </w:tcBorders>
            <w:shd w:val="clear" w:color="auto" w:fill="auto"/>
          </w:tcPr>
          <w:p w14:paraId="79693B5B" w14:textId="77777777" w:rsidR="00BB43E2" w:rsidRPr="00722A5E" w:rsidRDefault="00BB43E2" w:rsidP="00F34262">
            <w:pPr>
              <w:widowControl w:val="0"/>
              <w:ind w:left="142" w:right="102" w:firstLine="0"/>
              <w:rPr>
                <w:color w:val="000000"/>
                <w:szCs w:val="24"/>
              </w:rPr>
            </w:pPr>
            <w:r w:rsidRPr="00722A5E">
              <w:rPr>
                <w:color w:val="000000"/>
                <w:szCs w:val="24"/>
              </w:rPr>
              <w:t>1.Получает задание (кейс) и список рекомендуемой литературы.</w:t>
            </w:r>
          </w:p>
          <w:p w14:paraId="5516FD5B" w14:textId="77777777" w:rsidR="00BB43E2" w:rsidRPr="00722A5E" w:rsidRDefault="00BB43E2" w:rsidP="00F34262">
            <w:pPr>
              <w:widowControl w:val="0"/>
              <w:ind w:left="142" w:right="102" w:firstLine="0"/>
              <w:rPr>
                <w:color w:val="000000"/>
                <w:szCs w:val="24"/>
              </w:rPr>
            </w:pPr>
            <w:r w:rsidRPr="00722A5E">
              <w:rPr>
                <w:color w:val="000000"/>
                <w:szCs w:val="24"/>
              </w:rPr>
              <w:t>2.Индивидуально готовится к занятию.</w:t>
            </w:r>
          </w:p>
        </w:tc>
      </w:tr>
      <w:tr w:rsidR="00BB43E2" w:rsidRPr="00722A5E" w14:paraId="6A878241" w14:textId="77777777" w:rsidTr="0057736B">
        <w:trPr>
          <w:tblCellSpacing w:w="0" w:type="dxa"/>
        </w:trPr>
        <w:tc>
          <w:tcPr>
            <w:tcW w:w="1955" w:type="dxa"/>
            <w:tcBorders>
              <w:top w:val="nil"/>
              <w:left w:val="nil"/>
              <w:bottom w:val="nil"/>
              <w:right w:val="nil"/>
            </w:tcBorders>
            <w:shd w:val="clear" w:color="auto" w:fill="auto"/>
          </w:tcPr>
          <w:p w14:paraId="6DACF2FB" w14:textId="77777777" w:rsidR="00BB43E2" w:rsidRPr="00722A5E" w:rsidRDefault="00BB43E2" w:rsidP="00F34262">
            <w:pPr>
              <w:widowControl w:val="0"/>
              <w:ind w:left="142" w:right="102" w:firstLine="0"/>
              <w:rPr>
                <w:color w:val="000000"/>
                <w:szCs w:val="24"/>
              </w:rPr>
            </w:pPr>
            <w:r w:rsidRPr="00722A5E">
              <w:rPr>
                <w:color w:val="000000"/>
                <w:szCs w:val="24"/>
              </w:rPr>
              <w:t>Во время занятия</w:t>
            </w:r>
          </w:p>
          <w:p w14:paraId="1EF2867D" w14:textId="77777777" w:rsidR="00BB43E2" w:rsidRPr="00722A5E" w:rsidRDefault="00BB43E2" w:rsidP="00F34262">
            <w:pPr>
              <w:widowControl w:val="0"/>
              <w:ind w:left="142" w:right="102" w:firstLine="0"/>
              <w:rPr>
                <w:color w:val="000000"/>
                <w:szCs w:val="24"/>
              </w:rPr>
            </w:pPr>
            <w:r w:rsidRPr="00722A5E">
              <w:rPr>
                <w:color w:val="000000"/>
                <w:szCs w:val="24"/>
              </w:rPr>
              <w:t>(аудиторная работа)</w:t>
            </w:r>
          </w:p>
          <w:p w14:paraId="591E3443" w14:textId="77777777" w:rsidR="00BB43E2" w:rsidRPr="00722A5E" w:rsidRDefault="00BB43E2" w:rsidP="00F34262">
            <w:pPr>
              <w:widowControl w:val="0"/>
              <w:ind w:left="142" w:right="102" w:firstLine="0"/>
              <w:rPr>
                <w:color w:val="000000"/>
                <w:szCs w:val="24"/>
              </w:rPr>
            </w:pPr>
          </w:p>
          <w:p w14:paraId="76C7D9C9" w14:textId="77777777" w:rsidR="00BB43E2" w:rsidRPr="00722A5E" w:rsidRDefault="00BB43E2" w:rsidP="00F34262">
            <w:pPr>
              <w:widowControl w:val="0"/>
              <w:ind w:left="142" w:right="102" w:firstLine="0"/>
              <w:rPr>
                <w:color w:val="000000"/>
                <w:szCs w:val="24"/>
              </w:rPr>
            </w:pPr>
          </w:p>
        </w:tc>
        <w:tc>
          <w:tcPr>
            <w:tcW w:w="3999" w:type="dxa"/>
            <w:tcBorders>
              <w:top w:val="nil"/>
              <w:left w:val="single" w:sz="4" w:space="0" w:color="auto"/>
              <w:bottom w:val="nil"/>
              <w:right w:val="nil"/>
            </w:tcBorders>
            <w:shd w:val="clear" w:color="auto" w:fill="auto"/>
          </w:tcPr>
          <w:p w14:paraId="6BFADFFD" w14:textId="77777777" w:rsidR="00BB43E2" w:rsidRPr="00722A5E" w:rsidRDefault="00BB43E2" w:rsidP="00F34262">
            <w:pPr>
              <w:widowControl w:val="0"/>
              <w:tabs>
                <w:tab w:val="left" w:pos="347"/>
              </w:tabs>
              <w:ind w:left="142" w:right="102" w:firstLine="0"/>
              <w:rPr>
                <w:color w:val="000000"/>
                <w:szCs w:val="24"/>
              </w:rPr>
            </w:pPr>
            <w:r w:rsidRPr="00722A5E">
              <w:rPr>
                <w:color w:val="000000"/>
                <w:szCs w:val="24"/>
              </w:rPr>
              <w:t>1.Организует предварительное обсуждение задания (кейса).</w:t>
            </w:r>
          </w:p>
          <w:p w14:paraId="126FE360" w14:textId="44A98523" w:rsidR="00BB43E2" w:rsidRPr="00722A5E" w:rsidRDefault="00BB43E2" w:rsidP="00F34262">
            <w:pPr>
              <w:widowControl w:val="0"/>
              <w:tabs>
                <w:tab w:val="left" w:pos="347"/>
              </w:tabs>
              <w:ind w:left="142" w:right="102" w:firstLine="0"/>
              <w:rPr>
                <w:color w:val="000000"/>
                <w:szCs w:val="24"/>
              </w:rPr>
            </w:pPr>
            <w:r w:rsidRPr="00722A5E">
              <w:rPr>
                <w:color w:val="000000"/>
                <w:szCs w:val="24"/>
              </w:rPr>
              <w:t>2.Делит группу на подгруппы.</w:t>
            </w:r>
          </w:p>
          <w:p w14:paraId="69729418" w14:textId="77777777" w:rsidR="00BB43E2" w:rsidRPr="00722A5E" w:rsidRDefault="00BB43E2" w:rsidP="00F34262">
            <w:pPr>
              <w:widowControl w:val="0"/>
              <w:tabs>
                <w:tab w:val="left" w:pos="347"/>
              </w:tabs>
              <w:ind w:left="142" w:right="102" w:firstLine="0"/>
              <w:rPr>
                <w:color w:val="000000"/>
                <w:szCs w:val="24"/>
              </w:rPr>
            </w:pPr>
            <w:r w:rsidRPr="00722A5E">
              <w:rPr>
                <w:color w:val="000000"/>
                <w:szCs w:val="24"/>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tcPr>
          <w:p w14:paraId="6BA83BBA" w14:textId="77777777" w:rsidR="00BB43E2" w:rsidRPr="00722A5E" w:rsidRDefault="00BB43E2" w:rsidP="00F34262">
            <w:pPr>
              <w:widowControl w:val="0"/>
              <w:tabs>
                <w:tab w:val="left" w:pos="347"/>
              </w:tabs>
              <w:ind w:left="142" w:right="102" w:firstLine="0"/>
              <w:rPr>
                <w:color w:val="000000"/>
                <w:szCs w:val="24"/>
              </w:rPr>
            </w:pPr>
            <w:r w:rsidRPr="00722A5E">
              <w:rPr>
                <w:color w:val="000000"/>
                <w:szCs w:val="24"/>
              </w:rPr>
              <w:t>1.Задает вопросы, углубляющие понимание задания (кейса) и проблемы.</w:t>
            </w:r>
          </w:p>
          <w:p w14:paraId="300834B3" w14:textId="3665758B" w:rsidR="00BB43E2" w:rsidRPr="00722A5E" w:rsidRDefault="00BB43E2" w:rsidP="00F34262">
            <w:pPr>
              <w:widowControl w:val="0"/>
              <w:tabs>
                <w:tab w:val="left" w:pos="347"/>
              </w:tabs>
              <w:ind w:left="142" w:right="102" w:firstLine="0"/>
              <w:rPr>
                <w:color w:val="000000"/>
                <w:szCs w:val="24"/>
              </w:rPr>
            </w:pPr>
            <w:r w:rsidRPr="00722A5E">
              <w:rPr>
                <w:color w:val="000000"/>
                <w:szCs w:val="24"/>
              </w:rPr>
              <w:t>2.Разрабатывает варианты решений, слушает, что говорят другие.</w:t>
            </w:r>
          </w:p>
          <w:p w14:paraId="45DA80AF" w14:textId="77777777" w:rsidR="00BB43E2" w:rsidRPr="00722A5E" w:rsidRDefault="00BB43E2" w:rsidP="00F34262">
            <w:pPr>
              <w:widowControl w:val="0"/>
              <w:tabs>
                <w:tab w:val="left" w:pos="347"/>
              </w:tabs>
              <w:ind w:left="142" w:right="102" w:firstLine="0"/>
              <w:rPr>
                <w:color w:val="000000"/>
                <w:szCs w:val="24"/>
              </w:rPr>
            </w:pPr>
            <w:r w:rsidRPr="00722A5E">
              <w:rPr>
                <w:color w:val="000000"/>
                <w:szCs w:val="24"/>
              </w:rPr>
              <w:t>3.Принимает или участвует в принятии решений.</w:t>
            </w:r>
          </w:p>
        </w:tc>
      </w:tr>
      <w:tr w:rsidR="00BB43E2" w:rsidRPr="00722A5E" w14:paraId="231131C2" w14:textId="77777777" w:rsidTr="0057736B">
        <w:trPr>
          <w:tblCellSpacing w:w="0" w:type="dxa"/>
        </w:trPr>
        <w:tc>
          <w:tcPr>
            <w:tcW w:w="1955" w:type="dxa"/>
            <w:tcBorders>
              <w:top w:val="single" w:sz="4" w:space="0" w:color="auto"/>
              <w:left w:val="nil"/>
              <w:bottom w:val="nil"/>
              <w:right w:val="single" w:sz="4" w:space="0" w:color="auto"/>
            </w:tcBorders>
            <w:shd w:val="clear" w:color="auto" w:fill="auto"/>
          </w:tcPr>
          <w:p w14:paraId="6B9CD8CB" w14:textId="77777777" w:rsidR="00BB43E2" w:rsidRPr="00722A5E" w:rsidRDefault="00BB43E2" w:rsidP="00F34262">
            <w:pPr>
              <w:widowControl w:val="0"/>
              <w:ind w:left="142" w:right="102" w:firstLine="0"/>
              <w:rPr>
                <w:color w:val="000000"/>
                <w:szCs w:val="24"/>
              </w:rPr>
            </w:pPr>
            <w:r w:rsidRPr="00722A5E">
              <w:rPr>
                <w:color w:val="000000"/>
                <w:szCs w:val="24"/>
              </w:rPr>
              <w:t>В конце и после занятия</w:t>
            </w:r>
          </w:p>
          <w:p w14:paraId="7B35D423" w14:textId="77777777" w:rsidR="00BB43E2" w:rsidRPr="00722A5E" w:rsidRDefault="00BB43E2" w:rsidP="00F34262">
            <w:pPr>
              <w:widowControl w:val="0"/>
              <w:ind w:left="142" w:right="102" w:firstLine="0"/>
              <w:rPr>
                <w:color w:val="000000"/>
                <w:szCs w:val="24"/>
              </w:rPr>
            </w:pPr>
            <w:r w:rsidRPr="00722A5E">
              <w:rPr>
                <w:color w:val="000000"/>
                <w:szCs w:val="24"/>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tcPr>
          <w:p w14:paraId="5B182E3C" w14:textId="550D113B" w:rsidR="00BB43E2" w:rsidRPr="00722A5E" w:rsidRDefault="00BB43E2" w:rsidP="00F34262">
            <w:pPr>
              <w:widowControl w:val="0"/>
              <w:ind w:left="142" w:right="102" w:firstLine="0"/>
              <w:rPr>
                <w:color w:val="000000"/>
                <w:szCs w:val="24"/>
              </w:rPr>
            </w:pPr>
            <w:r w:rsidRPr="00722A5E">
              <w:rPr>
                <w:color w:val="000000"/>
                <w:szCs w:val="24"/>
              </w:rPr>
              <w:t>1.Оценивает работу студентов.</w:t>
            </w:r>
          </w:p>
          <w:p w14:paraId="49B2A6D0" w14:textId="715AD4FB" w:rsidR="00BB43E2" w:rsidRPr="00722A5E" w:rsidRDefault="00BB43E2" w:rsidP="00F34262">
            <w:pPr>
              <w:widowControl w:val="0"/>
              <w:ind w:left="142" w:right="102" w:firstLine="0"/>
              <w:rPr>
                <w:color w:val="000000"/>
                <w:szCs w:val="24"/>
              </w:rPr>
            </w:pPr>
            <w:r w:rsidRPr="00722A5E">
              <w:rPr>
                <w:color w:val="000000"/>
                <w:szCs w:val="24"/>
              </w:rPr>
              <w:t>2.Оценивает принятые решения и поставленные вопросы.</w:t>
            </w:r>
          </w:p>
          <w:p w14:paraId="65B64C6E" w14:textId="77777777" w:rsidR="00BB43E2" w:rsidRPr="00722A5E" w:rsidRDefault="00BB43E2" w:rsidP="00F34262">
            <w:pPr>
              <w:widowControl w:val="0"/>
              <w:ind w:left="142" w:right="102" w:firstLine="0"/>
              <w:rPr>
                <w:color w:val="000000"/>
                <w:szCs w:val="24"/>
              </w:rPr>
            </w:pPr>
          </w:p>
        </w:tc>
        <w:tc>
          <w:tcPr>
            <w:tcW w:w="3401" w:type="dxa"/>
            <w:tcBorders>
              <w:top w:val="single" w:sz="4" w:space="0" w:color="auto"/>
              <w:left w:val="nil"/>
              <w:bottom w:val="nil"/>
              <w:right w:val="nil"/>
            </w:tcBorders>
            <w:shd w:val="clear" w:color="auto" w:fill="auto"/>
          </w:tcPr>
          <w:p w14:paraId="1D9F141F" w14:textId="3D7538B3" w:rsidR="00BB43E2" w:rsidRPr="00722A5E" w:rsidRDefault="00BB43E2" w:rsidP="00F34262">
            <w:pPr>
              <w:widowControl w:val="0"/>
              <w:pBdr>
                <w:left w:val="single" w:sz="4" w:space="4" w:color="auto"/>
              </w:pBdr>
              <w:ind w:left="142" w:right="102" w:firstLine="0"/>
              <w:rPr>
                <w:color w:val="000000"/>
                <w:szCs w:val="24"/>
              </w:rPr>
            </w:pPr>
            <w:r w:rsidRPr="00722A5E">
              <w:rPr>
                <w:color w:val="000000"/>
                <w:szCs w:val="24"/>
              </w:rPr>
              <w:t>1.Составляет письменный отчет, презентацию, по данному заданию (кейсу).</w:t>
            </w:r>
          </w:p>
          <w:p w14:paraId="7AD39BE9" w14:textId="77777777" w:rsidR="00BB43E2" w:rsidRPr="00722A5E" w:rsidRDefault="00BB43E2" w:rsidP="00F34262">
            <w:pPr>
              <w:widowControl w:val="0"/>
              <w:ind w:left="142" w:right="102" w:firstLine="0"/>
              <w:rPr>
                <w:color w:val="000000"/>
                <w:szCs w:val="24"/>
              </w:rPr>
            </w:pPr>
          </w:p>
        </w:tc>
      </w:tr>
    </w:tbl>
    <w:p w14:paraId="65AE998B" w14:textId="77777777" w:rsidR="00BB43E2" w:rsidRPr="00194AA1"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194AA1" w:rsidRDefault="00BB43E2" w:rsidP="00BB43E2">
      <w:pPr>
        <w:shd w:val="clear" w:color="auto" w:fill="FFFFFF"/>
        <w:tabs>
          <w:tab w:val="left" w:pos="-900"/>
        </w:tabs>
        <w:spacing w:line="360" w:lineRule="auto"/>
        <w:ind w:firstLine="709"/>
        <w:rPr>
          <w:rStyle w:val="basetext"/>
          <w:sz w:val="28"/>
          <w:szCs w:val="28"/>
        </w:rPr>
      </w:pPr>
      <w:r w:rsidRPr="00194AA1">
        <w:rPr>
          <w:color w:val="000000"/>
          <w:sz w:val="28"/>
          <w:szCs w:val="28"/>
        </w:rPr>
        <w:t xml:space="preserve">При организации работы по решению </w:t>
      </w:r>
      <w:r w:rsidRPr="00194AA1">
        <w:rPr>
          <w:rStyle w:val="basetext"/>
          <w:sz w:val="28"/>
          <w:szCs w:val="28"/>
        </w:rPr>
        <w:t>п</w:t>
      </w:r>
      <w:r w:rsidRPr="00194AA1">
        <w:rPr>
          <w:rFonts w:eastAsia="Calibri"/>
          <w:color w:val="000000"/>
          <w:sz w:val="28"/>
          <w:szCs w:val="28"/>
        </w:rPr>
        <w:t xml:space="preserve">рактико-ориентированных и ситуационных заданий </w:t>
      </w:r>
      <w:r w:rsidRPr="00194AA1">
        <w:rPr>
          <w:color w:val="000000"/>
          <w:sz w:val="28"/>
          <w:szCs w:val="28"/>
        </w:rPr>
        <w:t xml:space="preserve">полезно иметь общую информацию о разных </w:t>
      </w:r>
      <w:r w:rsidRPr="00194AA1">
        <w:rPr>
          <w:color w:val="000000"/>
          <w:sz w:val="28"/>
          <w:szCs w:val="28"/>
        </w:rPr>
        <w:lastRenderedPageBreak/>
        <w:t xml:space="preserve">методиках обучения, например, методике </w:t>
      </w:r>
      <w:proofErr w:type="spellStart"/>
      <w:r w:rsidRPr="00194AA1">
        <w:rPr>
          <w:color w:val="000000"/>
          <w:sz w:val="28"/>
          <w:szCs w:val="28"/>
        </w:rPr>
        <w:t>модерации</w:t>
      </w:r>
      <w:proofErr w:type="spellEnd"/>
      <w:r w:rsidRPr="00194AA1">
        <w:rPr>
          <w:color w:val="000000"/>
          <w:sz w:val="28"/>
          <w:szCs w:val="28"/>
        </w:rPr>
        <w:t xml:space="preserve"> и </w:t>
      </w:r>
      <w:r w:rsidRPr="00194AA1">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194AA1" w:rsidRDefault="00BB43E2" w:rsidP="00BB43E2">
      <w:pPr>
        <w:spacing w:line="360" w:lineRule="auto"/>
        <w:ind w:firstLine="709"/>
        <w:rPr>
          <w:rStyle w:val="basetext"/>
          <w:sz w:val="28"/>
          <w:szCs w:val="28"/>
        </w:rPr>
      </w:pPr>
      <w:r w:rsidRPr="00194AA1">
        <w:rPr>
          <w:sz w:val="28"/>
          <w:szCs w:val="28"/>
        </w:rPr>
        <w:t xml:space="preserve">Использование </w:t>
      </w:r>
      <w:r w:rsidRPr="00194AA1">
        <w:rPr>
          <w:rStyle w:val="basetext"/>
          <w:sz w:val="28"/>
          <w:szCs w:val="28"/>
        </w:rPr>
        <w:t>п</w:t>
      </w:r>
      <w:r w:rsidRPr="00194AA1">
        <w:rPr>
          <w:rFonts w:eastAsia="Calibri"/>
          <w:color w:val="000000"/>
          <w:sz w:val="28"/>
          <w:szCs w:val="28"/>
        </w:rPr>
        <w:t>рактико-ориентированных и ситуационных заданий</w:t>
      </w:r>
      <w:r w:rsidRPr="00194AA1">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194AA1">
        <w:rPr>
          <w:rStyle w:val="basetext"/>
          <w:sz w:val="28"/>
          <w:szCs w:val="28"/>
        </w:rPr>
        <w:t xml:space="preserve"> </w:t>
      </w:r>
    </w:p>
    <w:p w14:paraId="3785404A" w14:textId="77777777" w:rsidR="002D5483" w:rsidRPr="00194AA1" w:rsidRDefault="002D5483" w:rsidP="00BB43E2">
      <w:pPr>
        <w:spacing w:line="360" w:lineRule="auto"/>
        <w:ind w:firstLine="709"/>
        <w:rPr>
          <w:rStyle w:val="basetext"/>
          <w:sz w:val="28"/>
          <w:szCs w:val="28"/>
        </w:rPr>
      </w:pPr>
    </w:p>
    <w:p w14:paraId="77FC50FD" w14:textId="77777777" w:rsidR="00BB43E2" w:rsidRPr="00194AA1" w:rsidRDefault="00BB43E2" w:rsidP="00BB43E2">
      <w:pPr>
        <w:pStyle w:val="af8"/>
        <w:tabs>
          <w:tab w:val="left" w:pos="1938"/>
        </w:tabs>
        <w:spacing w:line="360" w:lineRule="auto"/>
        <w:ind w:left="0" w:firstLine="709"/>
        <w:jc w:val="both"/>
        <w:rPr>
          <w:rFonts w:ascii="Times New Roman" w:hAnsi="Times New Roman" w:cs="Times New Roman"/>
          <w:sz w:val="28"/>
          <w:szCs w:val="28"/>
          <w:lang w:eastAsia="en-US"/>
        </w:rPr>
      </w:pPr>
      <w:r w:rsidRPr="00194AA1">
        <w:rPr>
          <w:rFonts w:ascii="Times New Roman" w:eastAsia="Calibri" w:hAnsi="Times New Roman" w:cs="Times New Roman"/>
          <w:b/>
          <w:sz w:val="28"/>
          <w:szCs w:val="28"/>
          <w:lang w:eastAsia="en-US"/>
        </w:rPr>
        <w:t>Методические рекомендации по п</w:t>
      </w:r>
      <w:r w:rsidRPr="00194AA1">
        <w:rPr>
          <w:rFonts w:ascii="Times New Roman" w:hAnsi="Times New Roman" w:cs="Times New Roman"/>
          <w:b/>
          <w:sz w:val="28"/>
          <w:szCs w:val="28"/>
          <w:lang w:eastAsia="en-US"/>
        </w:rPr>
        <w:t xml:space="preserve">одготовке презентации доклада. </w:t>
      </w:r>
    </w:p>
    <w:p w14:paraId="25BBFFCF" w14:textId="77777777" w:rsidR="00BB43E2" w:rsidRPr="00194AA1" w:rsidRDefault="00BB43E2" w:rsidP="00BB43E2">
      <w:pPr>
        <w:tabs>
          <w:tab w:val="left" w:pos="1938"/>
        </w:tabs>
        <w:spacing w:line="360" w:lineRule="auto"/>
        <w:ind w:firstLine="709"/>
        <w:rPr>
          <w:sz w:val="28"/>
          <w:szCs w:val="28"/>
          <w:lang w:eastAsia="en-US"/>
        </w:rPr>
      </w:pPr>
      <w:r w:rsidRPr="00194AA1">
        <w:rPr>
          <w:sz w:val="28"/>
          <w:szCs w:val="28"/>
          <w:lang w:eastAsia="en-US"/>
        </w:rPr>
        <w:t>В рамках дисциплины предусмотрена подготовка проблемных докладов.</w:t>
      </w:r>
      <w:r w:rsidRPr="00194AA1">
        <w:rPr>
          <w:b/>
          <w:sz w:val="28"/>
          <w:szCs w:val="28"/>
          <w:lang w:eastAsia="en-US"/>
        </w:rPr>
        <w:t xml:space="preserve"> </w:t>
      </w:r>
      <w:r w:rsidRPr="00194AA1">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194AA1" w:rsidRDefault="00BB43E2" w:rsidP="00BB43E2">
      <w:pPr>
        <w:tabs>
          <w:tab w:val="left" w:pos="1938"/>
        </w:tabs>
        <w:spacing w:line="360" w:lineRule="auto"/>
        <w:ind w:firstLine="709"/>
        <w:rPr>
          <w:sz w:val="28"/>
          <w:szCs w:val="28"/>
          <w:lang w:eastAsia="en-US"/>
        </w:rPr>
      </w:pPr>
      <w:r w:rsidRPr="00194AA1">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194AA1" w:rsidRDefault="00BB43E2" w:rsidP="00BB43E2">
      <w:pPr>
        <w:spacing w:line="360" w:lineRule="auto"/>
        <w:ind w:firstLine="709"/>
        <w:rPr>
          <w:sz w:val="28"/>
          <w:szCs w:val="28"/>
          <w:lang w:eastAsia="en-US"/>
        </w:rPr>
      </w:pPr>
      <w:r w:rsidRPr="00194AA1">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32F5D038" w14:textId="77777777" w:rsidR="002D7E7E" w:rsidRPr="000E37FC" w:rsidRDefault="002D7E7E" w:rsidP="0021781F">
      <w:pPr>
        <w:tabs>
          <w:tab w:val="left" w:pos="1938"/>
        </w:tabs>
        <w:spacing w:line="360" w:lineRule="auto"/>
        <w:ind w:right="0"/>
        <w:rPr>
          <w:rFonts w:eastAsia="Calibri"/>
          <w:sz w:val="28"/>
          <w:szCs w:val="28"/>
          <w:lang w:eastAsia="en-US"/>
        </w:rPr>
      </w:pPr>
    </w:p>
    <w:p w14:paraId="2EEDDCB7" w14:textId="77777777" w:rsidR="008F2DA3" w:rsidRPr="000E37FC"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0E37FC">
        <w:rPr>
          <w:sz w:val="28"/>
          <w:szCs w:val="28"/>
          <w:lang w:val="ru-RU" w:eastAsia="en-US"/>
        </w:rPr>
        <w:t>11.</w:t>
      </w:r>
      <w:r w:rsidR="00B350DD" w:rsidRPr="000E37FC">
        <w:rPr>
          <w:b w:val="0"/>
          <w:sz w:val="28"/>
          <w:szCs w:val="28"/>
          <w:lang w:val="ru-RU" w:eastAsia="en-US"/>
        </w:rPr>
        <w:t xml:space="preserve"> </w:t>
      </w:r>
      <w:r w:rsidRPr="000E37FC">
        <w:rPr>
          <w:bCs/>
          <w:caps w:val="0"/>
          <w:snapToGrid/>
          <w:kern w:val="32"/>
          <w:sz w:val="28"/>
          <w:szCs w:val="28"/>
          <w:lang w:val="x-none" w:eastAsia="x-none"/>
          <w14:shadow w14:blurRad="0" w14:dist="0" w14:dir="0" w14:sx="0" w14:sy="0" w14:kx="0" w14:ky="0" w14:algn="none">
            <w14:srgbClr w14:val="000000"/>
          </w14:shadow>
        </w:rPr>
        <w:t xml:space="preserve">Перечень информационных технологий, используемых при осуществлении образовательного процесса по дисциплине, включая </w:t>
      </w:r>
      <w:r w:rsidRPr="000E37FC">
        <w:rPr>
          <w:bCs/>
          <w:caps w:val="0"/>
          <w:snapToGrid/>
          <w:kern w:val="32"/>
          <w:sz w:val="28"/>
          <w:szCs w:val="28"/>
          <w:lang w:val="x-none" w:eastAsia="x-none"/>
          <w14:shadow w14:blurRad="0" w14:dist="0" w14:dir="0" w14:sx="0" w14:sy="0" w14:kx="0" w14:ky="0" w14:algn="none">
            <w14:srgbClr w14:val="000000"/>
          </w14:shadow>
        </w:rPr>
        <w:lastRenderedPageBreak/>
        <w:t>перечень необходимого программного обеспечения и информационных справочных систем</w:t>
      </w:r>
      <w:r w:rsidRPr="000E37FC">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0E37FC" w:rsidRDefault="008F2DA3" w:rsidP="00ED3145">
      <w:pPr>
        <w:ind w:right="0" w:firstLine="0"/>
        <w:jc w:val="left"/>
        <w:rPr>
          <w:rFonts w:eastAsia="Calibri"/>
          <w:b/>
          <w:sz w:val="28"/>
          <w:szCs w:val="28"/>
        </w:rPr>
      </w:pPr>
    </w:p>
    <w:p w14:paraId="00156764" w14:textId="77777777" w:rsidR="00A51D92" w:rsidRPr="00A51D92" w:rsidRDefault="00A51D92" w:rsidP="00A51D92">
      <w:pPr>
        <w:keepNext/>
        <w:widowControl w:val="0"/>
        <w:autoSpaceDE w:val="0"/>
        <w:autoSpaceDN w:val="0"/>
        <w:adjustRightInd w:val="0"/>
        <w:ind w:right="0" w:firstLine="709"/>
        <w:outlineLvl w:val="0"/>
        <w:rPr>
          <w:rFonts w:eastAsia="Calibri"/>
          <w:b/>
          <w:bCs/>
          <w:kern w:val="32"/>
          <w:sz w:val="28"/>
          <w:szCs w:val="28"/>
        </w:rPr>
      </w:pPr>
      <w:bookmarkStart w:id="5" w:name="_Toc531614950"/>
      <w:bookmarkStart w:id="6" w:name="_Toc531686467"/>
      <w:r w:rsidRPr="00A51D92">
        <w:rPr>
          <w:rFonts w:eastAsia="Calibri"/>
          <w:b/>
          <w:bCs/>
          <w:kern w:val="32"/>
          <w:sz w:val="28"/>
          <w:szCs w:val="28"/>
        </w:rPr>
        <w:t>11. 1. Комплект лицензионного программного обеспечения:</w:t>
      </w:r>
      <w:bookmarkEnd w:id="5"/>
      <w:bookmarkEnd w:id="6"/>
    </w:p>
    <w:p w14:paraId="502C1615" w14:textId="77777777" w:rsidR="00A51D92" w:rsidRPr="00A51D92" w:rsidRDefault="00A51D92" w:rsidP="00A51D92">
      <w:pPr>
        <w:keepNext/>
        <w:widowControl w:val="0"/>
        <w:autoSpaceDE w:val="0"/>
        <w:autoSpaceDN w:val="0"/>
        <w:adjustRightInd w:val="0"/>
        <w:ind w:right="0" w:firstLine="709"/>
        <w:outlineLvl w:val="0"/>
        <w:rPr>
          <w:rFonts w:eastAsia="Calibri"/>
          <w:bCs/>
          <w:kern w:val="32"/>
          <w:sz w:val="28"/>
          <w:szCs w:val="28"/>
        </w:rPr>
      </w:pPr>
      <w:bookmarkStart w:id="7" w:name="_Toc531614951"/>
      <w:bookmarkStart w:id="8" w:name="_Toc531686468"/>
      <w:r w:rsidRPr="00A51D92">
        <w:rPr>
          <w:rFonts w:eastAsia="Calibri"/>
          <w:bCs/>
          <w:kern w:val="32"/>
          <w:sz w:val="28"/>
          <w:szCs w:val="28"/>
        </w:rPr>
        <w:t xml:space="preserve">1. </w:t>
      </w:r>
      <w:r w:rsidRPr="00A51D92">
        <w:rPr>
          <w:rFonts w:eastAsia="Calibri"/>
          <w:bCs/>
          <w:kern w:val="32"/>
          <w:sz w:val="28"/>
          <w:szCs w:val="28"/>
          <w:lang w:val="en-US"/>
        </w:rPr>
        <w:t>Windows</w:t>
      </w:r>
      <w:r w:rsidRPr="00A51D92">
        <w:rPr>
          <w:rFonts w:eastAsia="Calibri"/>
          <w:bCs/>
          <w:kern w:val="32"/>
          <w:sz w:val="28"/>
          <w:szCs w:val="28"/>
        </w:rPr>
        <w:t xml:space="preserve">, </w:t>
      </w:r>
      <w:r w:rsidRPr="00A51D92">
        <w:rPr>
          <w:rFonts w:eastAsia="Calibri"/>
          <w:bCs/>
          <w:kern w:val="32"/>
          <w:sz w:val="28"/>
          <w:szCs w:val="28"/>
          <w:lang w:val="en-US"/>
        </w:rPr>
        <w:t>Microsoft</w:t>
      </w:r>
      <w:r w:rsidRPr="00A51D92">
        <w:rPr>
          <w:rFonts w:eastAsia="Calibri"/>
          <w:bCs/>
          <w:kern w:val="32"/>
          <w:sz w:val="28"/>
          <w:szCs w:val="28"/>
        </w:rPr>
        <w:t xml:space="preserve"> </w:t>
      </w:r>
      <w:r w:rsidRPr="00A51D92">
        <w:rPr>
          <w:rFonts w:eastAsia="Calibri"/>
          <w:bCs/>
          <w:kern w:val="32"/>
          <w:sz w:val="28"/>
          <w:szCs w:val="28"/>
          <w:lang w:val="en-US"/>
        </w:rPr>
        <w:t>Office</w:t>
      </w:r>
      <w:r w:rsidRPr="00A51D92">
        <w:rPr>
          <w:rFonts w:eastAsia="Calibri"/>
          <w:bCs/>
          <w:kern w:val="32"/>
          <w:sz w:val="28"/>
          <w:szCs w:val="28"/>
        </w:rPr>
        <w:t>.</w:t>
      </w:r>
      <w:bookmarkEnd w:id="7"/>
      <w:bookmarkEnd w:id="8"/>
    </w:p>
    <w:p w14:paraId="46580AA8" w14:textId="77777777" w:rsidR="00A51D92" w:rsidRPr="00A51D92" w:rsidRDefault="00A51D92" w:rsidP="00A51D92">
      <w:pPr>
        <w:keepNext/>
        <w:widowControl w:val="0"/>
        <w:autoSpaceDE w:val="0"/>
        <w:autoSpaceDN w:val="0"/>
        <w:adjustRightInd w:val="0"/>
        <w:ind w:right="0" w:firstLine="709"/>
        <w:outlineLvl w:val="0"/>
        <w:rPr>
          <w:rFonts w:eastAsia="Calibri"/>
          <w:bCs/>
          <w:kern w:val="32"/>
          <w:sz w:val="28"/>
          <w:szCs w:val="28"/>
        </w:rPr>
      </w:pPr>
      <w:r w:rsidRPr="00A51D92">
        <w:rPr>
          <w:rFonts w:eastAsia="Calibri"/>
          <w:bCs/>
          <w:kern w:val="32"/>
          <w:sz w:val="28"/>
          <w:szCs w:val="28"/>
        </w:rPr>
        <w:t xml:space="preserve">2. Антивирус </w:t>
      </w:r>
      <w:r w:rsidRPr="00A51D92">
        <w:rPr>
          <w:rFonts w:eastAsia="Calibri"/>
          <w:bCs/>
          <w:kern w:val="32"/>
          <w:sz w:val="28"/>
          <w:szCs w:val="28"/>
          <w:lang w:val="en-US"/>
        </w:rPr>
        <w:t>Kaspersky</w:t>
      </w:r>
    </w:p>
    <w:p w14:paraId="3A9DAD24" w14:textId="77777777" w:rsidR="00A51D92" w:rsidRPr="00A51D92" w:rsidRDefault="00A51D92" w:rsidP="00A51D92">
      <w:pPr>
        <w:tabs>
          <w:tab w:val="left" w:pos="274"/>
        </w:tabs>
        <w:suppressAutoHyphens/>
        <w:spacing w:after="200" w:line="360" w:lineRule="auto"/>
        <w:ind w:right="0" w:firstLine="0"/>
        <w:rPr>
          <w:rFonts w:eastAsia="Calibri"/>
          <w:sz w:val="28"/>
          <w:szCs w:val="28"/>
          <w:lang w:eastAsia="en-US"/>
        </w:rPr>
      </w:pPr>
      <w:r w:rsidRPr="00A51D92">
        <w:rPr>
          <w:rFonts w:eastAsia="Calibri"/>
          <w:sz w:val="28"/>
          <w:szCs w:val="28"/>
          <w:lang w:eastAsia="en-US"/>
        </w:rPr>
        <w:t xml:space="preserve">          3. </w:t>
      </w:r>
      <w:r w:rsidRPr="00A51D92">
        <w:rPr>
          <w:rFonts w:eastAsia="Calibri"/>
          <w:bCs/>
          <w:kern w:val="2"/>
          <w:sz w:val="28"/>
          <w:szCs w:val="28"/>
          <w:lang w:val="en-US" w:eastAsia="en-US"/>
        </w:rPr>
        <w:t>ASTRA</w:t>
      </w:r>
      <w:r w:rsidRPr="00A51D92">
        <w:rPr>
          <w:rFonts w:eastAsia="Calibri"/>
          <w:bCs/>
          <w:kern w:val="2"/>
          <w:sz w:val="28"/>
          <w:szCs w:val="28"/>
          <w:lang w:eastAsia="en-US"/>
        </w:rPr>
        <w:t xml:space="preserve"> </w:t>
      </w:r>
      <w:r w:rsidRPr="00A51D92">
        <w:rPr>
          <w:rFonts w:eastAsia="Calibri"/>
          <w:bCs/>
          <w:kern w:val="2"/>
          <w:sz w:val="28"/>
          <w:szCs w:val="28"/>
          <w:lang w:val="en-US" w:eastAsia="en-US"/>
        </w:rPr>
        <w:t>Linux</w:t>
      </w:r>
    </w:p>
    <w:p w14:paraId="4E081D50" w14:textId="77777777" w:rsidR="00A51D92" w:rsidRPr="00A51D92" w:rsidRDefault="00A51D92" w:rsidP="00A51D92">
      <w:pPr>
        <w:keepNext/>
        <w:widowControl w:val="0"/>
        <w:autoSpaceDE w:val="0"/>
        <w:autoSpaceDN w:val="0"/>
        <w:adjustRightInd w:val="0"/>
        <w:ind w:right="0" w:firstLine="709"/>
        <w:outlineLvl w:val="0"/>
        <w:rPr>
          <w:rFonts w:eastAsia="Calibri"/>
          <w:bCs/>
          <w:kern w:val="32"/>
          <w:sz w:val="28"/>
          <w:szCs w:val="28"/>
        </w:rPr>
      </w:pPr>
      <w:bookmarkStart w:id="9" w:name="_Toc531614953"/>
      <w:bookmarkStart w:id="10" w:name="_Toc531686470"/>
      <w:r w:rsidRPr="00A51D92">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28595ABC" w14:textId="77777777" w:rsidR="00A51D92" w:rsidRPr="00A51D92" w:rsidRDefault="00A51D92" w:rsidP="00A51D92">
      <w:pPr>
        <w:widowControl w:val="0"/>
        <w:shd w:val="clear" w:color="auto" w:fill="FFFFFF"/>
        <w:tabs>
          <w:tab w:val="left" w:pos="442"/>
        </w:tabs>
        <w:autoSpaceDE w:val="0"/>
        <w:autoSpaceDN w:val="0"/>
        <w:adjustRightInd w:val="0"/>
        <w:ind w:right="0" w:firstLine="709"/>
        <w:rPr>
          <w:rFonts w:eastAsia="Calibri"/>
          <w:bCs/>
          <w:sz w:val="28"/>
          <w:szCs w:val="28"/>
        </w:rPr>
      </w:pPr>
    </w:p>
    <w:p w14:paraId="06FA9B84" w14:textId="77777777" w:rsidR="00A51D92" w:rsidRPr="00A51D92" w:rsidRDefault="00A51D92" w:rsidP="00A51D92">
      <w:pPr>
        <w:widowControl w:val="0"/>
        <w:shd w:val="clear" w:color="auto" w:fill="FFFFFF"/>
        <w:tabs>
          <w:tab w:val="left" w:pos="442"/>
        </w:tabs>
        <w:autoSpaceDE w:val="0"/>
        <w:autoSpaceDN w:val="0"/>
        <w:adjustRightInd w:val="0"/>
        <w:ind w:right="0" w:firstLine="709"/>
        <w:rPr>
          <w:rFonts w:eastAsia="Calibri"/>
          <w:bCs/>
          <w:sz w:val="28"/>
          <w:szCs w:val="28"/>
        </w:rPr>
      </w:pPr>
      <w:r w:rsidRPr="00A51D92">
        <w:rPr>
          <w:rFonts w:eastAsia="Calibri"/>
          <w:bCs/>
          <w:sz w:val="28"/>
          <w:szCs w:val="28"/>
        </w:rPr>
        <w:t>1. Информационно-правовая система «Гарант»</w:t>
      </w:r>
    </w:p>
    <w:p w14:paraId="572CD9CA" w14:textId="77777777" w:rsidR="00A51D92" w:rsidRPr="00A51D92" w:rsidRDefault="00A51D92" w:rsidP="00A51D92">
      <w:pPr>
        <w:widowControl w:val="0"/>
        <w:shd w:val="clear" w:color="auto" w:fill="FFFFFF"/>
        <w:tabs>
          <w:tab w:val="left" w:pos="442"/>
        </w:tabs>
        <w:autoSpaceDE w:val="0"/>
        <w:autoSpaceDN w:val="0"/>
        <w:adjustRightInd w:val="0"/>
        <w:ind w:right="0" w:firstLine="709"/>
        <w:rPr>
          <w:rFonts w:eastAsia="Calibri"/>
          <w:bCs/>
          <w:sz w:val="28"/>
          <w:szCs w:val="28"/>
        </w:rPr>
      </w:pPr>
      <w:r w:rsidRPr="00A51D92">
        <w:rPr>
          <w:rFonts w:eastAsia="Calibri"/>
          <w:bCs/>
          <w:sz w:val="28"/>
          <w:szCs w:val="28"/>
        </w:rPr>
        <w:t>2. Информационно-правовая система «Консультант Плюс»</w:t>
      </w:r>
    </w:p>
    <w:p w14:paraId="6EABF51E" w14:textId="77777777" w:rsidR="00A51D92" w:rsidRPr="00A51D92" w:rsidRDefault="00A51D92" w:rsidP="00A51D92">
      <w:pPr>
        <w:widowControl w:val="0"/>
        <w:shd w:val="clear" w:color="auto" w:fill="FFFFFF"/>
        <w:tabs>
          <w:tab w:val="left" w:pos="442"/>
        </w:tabs>
        <w:autoSpaceDE w:val="0"/>
        <w:autoSpaceDN w:val="0"/>
        <w:adjustRightInd w:val="0"/>
        <w:ind w:right="0" w:firstLine="709"/>
        <w:rPr>
          <w:rFonts w:eastAsia="Calibri"/>
          <w:bCs/>
          <w:sz w:val="28"/>
          <w:szCs w:val="28"/>
        </w:rPr>
      </w:pPr>
      <w:r w:rsidRPr="00A51D92">
        <w:rPr>
          <w:rFonts w:eastAsia="Calibri"/>
          <w:bCs/>
          <w:sz w:val="28"/>
          <w:szCs w:val="28"/>
        </w:rPr>
        <w:t xml:space="preserve">3. Электронная энциклопедия: </w:t>
      </w:r>
      <w:hyperlink r:id="rId23" w:history="1">
        <w:r w:rsidRPr="00A51D92">
          <w:rPr>
            <w:rFonts w:eastAsia="Calibri"/>
            <w:bCs/>
            <w:color w:val="0000FF"/>
            <w:sz w:val="28"/>
            <w:szCs w:val="28"/>
            <w:u w:val="single"/>
            <w:lang w:val="en-US"/>
          </w:rPr>
          <w:t>http</w:t>
        </w:r>
        <w:r w:rsidRPr="00A51D92">
          <w:rPr>
            <w:rFonts w:eastAsia="Calibri"/>
            <w:bCs/>
            <w:color w:val="0000FF"/>
            <w:sz w:val="28"/>
            <w:szCs w:val="28"/>
            <w:u w:val="single"/>
          </w:rPr>
          <w:t>://</w:t>
        </w:r>
        <w:proofErr w:type="spellStart"/>
        <w:r w:rsidRPr="00A51D92">
          <w:rPr>
            <w:rFonts w:eastAsia="Calibri"/>
            <w:bCs/>
            <w:color w:val="0000FF"/>
            <w:sz w:val="28"/>
            <w:szCs w:val="28"/>
            <w:u w:val="single"/>
            <w:lang w:val="en-US"/>
          </w:rPr>
          <w:t>ru</w:t>
        </w:r>
        <w:proofErr w:type="spellEnd"/>
        <w:r w:rsidRPr="00A51D92">
          <w:rPr>
            <w:rFonts w:eastAsia="Calibri"/>
            <w:bCs/>
            <w:color w:val="0000FF"/>
            <w:sz w:val="28"/>
            <w:szCs w:val="28"/>
            <w:u w:val="single"/>
          </w:rPr>
          <w:t>.</w:t>
        </w:r>
        <w:proofErr w:type="spellStart"/>
        <w:r w:rsidRPr="00A51D92">
          <w:rPr>
            <w:rFonts w:eastAsia="Calibri"/>
            <w:bCs/>
            <w:color w:val="0000FF"/>
            <w:sz w:val="28"/>
            <w:szCs w:val="28"/>
            <w:u w:val="single"/>
            <w:lang w:val="en-US"/>
          </w:rPr>
          <w:t>wikipedia</w:t>
        </w:r>
        <w:proofErr w:type="spellEnd"/>
        <w:r w:rsidRPr="00A51D92">
          <w:rPr>
            <w:rFonts w:eastAsia="Calibri"/>
            <w:bCs/>
            <w:color w:val="0000FF"/>
            <w:sz w:val="28"/>
            <w:szCs w:val="28"/>
            <w:u w:val="single"/>
          </w:rPr>
          <w:t>.</w:t>
        </w:r>
        <w:r w:rsidRPr="00A51D92">
          <w:rPr>
            <w:rFonts w:eastAsia="Calibri"/>
            <w:bCs/>
            <w:color w:val="0000FF"/>
            <w:sz w:val="28"/>
            <w:szCs w:val="28"/>
            <w:u w:val="single"/>
            <w:lang w:val="en-US"/>
          </w:rPr>
          <w:t>org</w:t>
        </w:r>
        <w:r w:rsidRPr="00A51D92">
          <w:rPr>
            <w:rFonts w:eastAsia="Calibri"/>
            <w:bCs/>
            <w:color w:val="0000FF"/>
            <w:sz w:val="28"/>
            <w:szCs w:val="28"/>
            <w:u w:val="single"/>
          </w:rPr>
          <w:t>/</w:t>
        </w:r>
        <w:r w:rsidRPr="00A51D92">
          <w:rPr>
            <w:rFonts w:eastAsia="Calibri"/>
            <w:bCs/>
            <w:color w:val="0000FF"/>
            <w:sz w:val="28"/>
            <w:szCs w:val="28"/>
            <w:u w:val="single"/>
            <w:lang w:val="en-US"/>
          </w:rPr>
          <w:t>wiki</w:t>
        </w:r>
        <w:r w:rsidRPr="00A51D92">
          <w:rPr>
            <w:rFonts w:eastAsia="Calibri"/>
            <w:bCs/>
            <w:color w:val="0000FF"/>
            <w:sz w:val="28"/>
            <w:szCs w:val="28"/>
            <w:u w:val="single"/>
          </w:rPr>
          <w:t>/</w:t>
        </w:r>
        <w:r w:rsidRPr="00A51D92">
          <w:rPr>
            <w:rFonts w:eastAsia="Calibri"/>
            <w:bCs/>
            <w:color w:val="0000FF"/>
            <w:sz w:val="28"/>
            <w:szCs w:val="28"/>
            <w:u w:val="single"/>
            <w:lang w:val="en-US"/>
          </w:rPr>
          <w:t>Wiki</w:t>
        </w:r>
      </w:hyperlink>
    </w:p>
    <w:p w14:paraId="55E77ED3" w14:textId="77777777" w:rsidR="00A51D92" w:rsidRPr="00A51D92" w:rsidRDefault="00A51D92" w:rsidP="00A51D92">
      <w:pPr>
        <w:widowControl w:val="0"/>
        <w:shd w:val="clear" w:color="auto" w:fill="FFFFFF"/>
        <w:tabs>
          <w:tab w:val="left" w:pos="442"/>
        </w:tabs>
        <w:autoSpaceDE w:val="0"/>
        <w:autoSpaceDN w:val="0"/>
        <w:adjustRightInd w:val="0"/>
        <w:ind w:right="0" w:firstLine="709"/>
        <w:rPr>
          <w:rFonts w:eastAsia="Calibri"/>
          <w:bCs/>
          <w:sz w:val="28"/>
          <w:szCs w:val="28"/>
        </w:rPr>
      </w:pPr>
      <w:r w:rsidRPr="00A51D92">
        <w:rPr>
          <w:rFonts w:eastAsia="Calibri"/>
          <w:bCs/>
          <w:sz w:val="28"/>
          <w:szCs w:val="28"/>
        </w:rPr>
        <w:t>4. Система комплексного раскрытия информации «СКРИН» -</w:t>
      </w:r>
      <w:r w:rsidRPr="00A51D92">
        <w:rPr>
          <w:rFonts w:eastAsia="Calibri"/>
          <w:bCs/>
          <w:sz w:val="28"/>
          <w:szCs w:val="28"/>
          <w:lang w:val="en-US"/>
        </w:rPr>
        <w:t>http</w:t>
      </w:r>
      <w:r w:rsidRPr="00A51D92">
        <w:rPr>
          <w:rFonts w:eastAsia="Calibri"/>
          <w:bCs/>
          <w:sz w:val="28"/>
          <w:szCs w:val="28"/>
        </w:rPr>
        <w:t>://</w:t>
      </w:r>
      <w:r w:rsidRPr="00A51D92">
        <w:rPr>
          <w:rFonts w:eastAsia="Calibri"/>
          <w:bCs/>
          <w:sz w:val="28"/>
          <w:szCs w:val="28"/>
          <w:lang w:val="en-US"/>
        </w:rPr>
        <w:t>www</w:t>
      </w:r>
      <w:r w:rsidRPr="00A51D92">
        <w:rPr>
          <w:rFonts w:eastAsia="Calibri"/>
          <w:bCs/>
          <w:sz w:val="28"/>
          <w:szCs w:val="28"/>
        </w:rPr>
        <w:t>.</w:t>
      </w:r>
      <w:proofErr w:type="spellStart"/>
      <w:r w:rsidRPr="00A51D92">
        <w:rPr>
          <w:rFonts w:eastAsia="Calibri"/>
          <w:bCs/>
          <w:sz w:val="28"/>
          <w:szCs w:val="28"/>
          <w:lang w:val="en-US"/>
        </w:rPr>
        <w:t>skrin</w:t>
      </w:r>
      <w:proofErr w:type="spellEnd"/>
      <w:r w:rsidRPr="00A51D92">
        <w:rPr>
          <w:rFonts w:eastAsia="Calibri"/>
          <w:bCs/>
          <w:sz w:val="28"/>
          <w:szCs w:val="28"/>
        </w:rPr>
        <w:t>.</w:t>
      </w:r>
      <w:proofErr w:type="spellStart"/>
      <w:r w:rsidRPr="00A51D92">
        <w:rPr>
          <w:rFonts w:eastAsia="Calibri"/>
          <w:bCs/>
          <w:sz w:val="28"/>
          <w:szCs w:val="28"/>
          <w:lang w:val="en-US"/>
        </w:rPr>
        <w:t>ru</w:t>
      </w:r>
      <w:proofErr w:type="spellEnd"/>
      <w:r w:rsidRPr="00A51D92">
        <w:rPr>
          <w:rFonts w:eastAsia="Calibri"/>
          <w:bCs/>
          <w:sz w:val="28"/>
          <w:szCs w:val="28"/>
        </w:rPr>
        <w:t>/</w:t>
      </w:r>
    </w:p>
    <w:p w14:paraId="2CF95978" w14:textId="77777777" w:rsidR="00A51D92" w:rsidRPr="00A51D92" w:rsidRDefault="00A51D92" w:rsidP="00A51D92">
      <w:pPr>
        <w:widowControl w:val="0"/>
        <w:shd w:val="clear" w:color="auto" w:fill="FFFFFF"/>
        <w:tabs>
          <w:tab w:val="left" w:pos="442"/>
        </w:tabs>
        <w:autoSpaceDE w:val="0"/>
        <w:autoSpaceDN w:val="0"/>
        <w:adjustRightInd w:val="0"/>
        <w:ind w:right="0" w:firstLine="709"/>
        <w:rPr>
          <w:rFonts w:eastAsia="Calibri"/>
          <w:b/>
          <w:bCs/>
          <w:sz w:val="28"/>
          <w:szCs w:val="28"/>
        </w:rPr>
      </w:pPr>
      <w:r w:rsidRPr="00A51D92">
        <w:rPr>
          <w:rFonts w:eastAsia="Calibri"/>
          <w:b/>
          <w:bCs/>
          <w:sz w:val="28"/>
          <w:szCs w:val="28"/>
        </w:rPr>
        <w:t>11.3. Сертифицированные программные и аппаратные средства защиты информации</w:t>
      </w:r>
    </w:p>
    <w:p w14:paraId="74EA0AE3" w14:textId="77777777" w:rsidR="00A51D92" w:rsidRPr="00A51D92" w:rsidRDefault="00A51D92" w:rsidP="00A51D92">
      <w:pPr>
        <w:widowControl w:val="0"/>
        <w:autoSpaceDE w:val="0"/>
        <w:autoSpaceDN w:val="0"/>
        <w:adjustRightInd w:val="0"/>
        <w:ind w:right="0" w:firstLine="709"/>
        <w:rPr>
          <w:bCs/>
          <w:sz w:val="28"/>
          <w:szCs w:val="28"/>
        </w:rPr>
      </w:pPr>
      <w:r w:rsidRPr="00A51D92">
        <w:rPr>
          <w:bCs/>
          <w:sz w:val="28"/>
          <w:szCs w:val="28"/>
        </w:rPr>
        <w:t>- не используются</w:t>
      </w:r>
    </w:p>
    <w:p w14:paraId="5FA87EB7" w14:textId="77777777" w:rsidR="00A51D92" w:rsidRDefault="00A51D92" w:rsidP="00212E4C">
      <w:pPr>
        <w:widowControl w:val="0"/>
        <w:tabs>
          <w:tab w:val="num" w:pos="720"/>
        </w:tabs>
        <w:spacing w:line="360" w:lineRule="auto"/>
        <w:ind w:right="0" w:firstLine="709"/>
        <w:rPr>
          <w:b/>
          <w:sz w:val="28"/>
          <w:szCs w:val="28"/>
        </w:rPr>
      </w:pPr>
    </w:p>
    <w:p w14:paraId="75172565" w14:textId="5126FC43" w:rsidR="00B350DD" w:rsidRPr="000E37FC" w:rsidRDefault="00B350DD" w:rsidP="00212E4C">
      <w:pPr>
        <w:widowControl w:val="0"/>
        <w:tabs>
          <w:tab w:val="num" w:pos="720"/>
        </w:tabs>
        <w:spacing w:line="360" w:lineRule="auto"/>
        <w:ind w:right="0" w:firstLine="709"/>
        <w:rPr>
          <w:b/>
          <w:sz w:val="28"/>
          <w:szCs w:val="28"/>
        </w:rPr>
      </w:pPr>
      <w:bookmarkStart w:id="11" w:name="_GoBack"/>
      <w:bookmarkEnd w:id="11"/>
      <w:r w:rsidRPr="000E37FC">
        <w:rPr>
          <w:b/>
          <w:sz w:val="28"/>
          <w:szCs w:val="28"/>
        </w:rPr>
        <w:t xml:space="preserve">12.   </w:t>
      </w:r>
      <w:r w:rsidR="009C575D" w:rsidRPr="000E37FC">
        <w:rPr>
          <w:b/>
          <w:sz w:val="28"/>
          <w:szCs w:val="28"/>
        </w:rPr>
        <w:t>Описание материально-технической базы, необходимой</w:t>
      </w:r>
      <w:r w:rsidRPr="000E37FC">
        <w:rPr>
          <w:b/>
          <w:sz w:val="28"/>
          <w:szCs w:val="28"/>
        </w:rPr>
        <w:t xml:space="preserve"> для осуществления образовательного процесса по дисциплине</w:t>
      </w:r>
      <w:r w:rsidR="00952A6F" w:rsidRPr="000E37FC">
        <w:rPr>
          <w:b/>
          <w:sz w:val="28"/>
          <w:szCs w:val="28"/>
        </w:rPr>
        <w:t xml:space="preserve"> </w:t>
      </w:r>
    </w:p>
    <w:p w14:paraId="14029266" w14:textId="77777777" w:rsidR="00B350DD" w:rsidRPr="000E37FC" w:rsidRDefault="00B350DD" w:rsidP="00212E4C">
      <w:pPr>
        <w:widowControl w:val="0"/>
        <w:overflowPunct w:val="0"/>
        <w:autoSpaceDE w:val="0"/>
        <w:autoSpaceDN w:val="0"/>
        <w:adjustRightInd w:val="0"/>
        <w:spacing w:line="360" w:lineRule="auto"/>
        <w:ind w:right="0" w:firstLine="709"/>
        <w:textAlignment w:val="baseline"/>
        <w:rPr>
          <w:sz w:val="28"/>
          <w:szCs w:val="28"/>
          <w:lang w:eastAsia="en-US"/>
        </w:rPr>
      </w:pPr>
      <w:r w:rsidRPr="000E37FC">
        <w:rPr>
          <w:sz w:val="28"/>
          <w:szCs w:val="28"/>
          <w:lang w:eastAsia="en-US"/>
        </w:rPr>
        <w:t>Учебно-лабораторное оборудование:</w:t>
      </w:r>
    </w:p>
    <w:p w14:paraId="41B70C86" w14:textId="77777777" w:rsidR="00B350DD" w:rsidRPr="000E37FC" w:rsidRDefault="00B350DD" w:rsidP="00212E4C">
      <w:pPr>
        <w:widowControl w:val="0"/>
        <w:overflowPunct w:val="0"/>
        <w:autoSpaceDE w:val="0"/>
        <w:autoSpaceDN w:val="0"/>
        <w:adjustRightInd w:val="0"/>
        <w:spacing w:line="360" w:lineRule="auto"/>
        <w:ind w:right="0" w:firstLine="709"/>
        <w:textAlignment w:val="baseline"/>
        <w:rPr>
          <w:sz w:val="28"/>
          <w:szCs w:val="28"/>
          <w:lang w:eastAsia="en-US"/>
        </w:rPr>
      </w:pPr>
      <w:r w:rsidRPr="000E37FC">
        <w:rPr>
          <w:sz w:val="28"/>
          <w:szCs w:val="28"/>
          <w:lang w:eastAsia="en-US"/>
        </w:rPr>
        <w:t>- Персональный компьютер</w:t>
      </w:r>
    </w:p>
    <w:p w14:paraId="266856BC" w14:textId="77777777" w:rsidR="00B350DD" w:rsidRPr="000E37FC" w:rsidRDefault="00B350DD" w:rsidP="00212E4C">
      <w:pPr>
        <w:widowControl w:val="0"/>
        <w:overflowPunct w:val="0"/>
        <w:autoSpaceDE w:val="0"/>
        <w:autoSpaceDN w:val="0"/>
        <w:adjustRightInd w:val="0"/>
        <w:spacing w:line="360" w:lineRule="auto"/>
        <w:ind w:right="0" w:firstLine="709"/>
        <w:textAlignment w:val="baseline"/>
        <w:rPr>
          <w:sz w:val="28"/>
          <w:szCs w:val="28"/>
          <w:lang w:eastAsia="en-US"/>
        </w:rPr>
      </w:pPr>
      <w:r w:rsidRPr="000E37FC">
        <w:rPr>
          <w:sz w:val="28"/>
          <w:szCs w:val="28"/>
          <w:lang w:eastAsia="en-US"/>
        </w:rPr>
        <w:t>- Проектор</w:t>
      </w:r>
    </w:p>
    <w:p w14:paraId="51A4A93F" w14:textId="67A6B471" w:rsidR="00B350DD" w:rsidRPr="00280A0F" w:rsidRDefault="00B350DD" w:rsidP="00212E4C">
      <w:pPr>
        <w:widowControl w:val="0"/>
        <w:overflowPunct w:val="0"/>
        <w:autoSpaceDE w:val="0"/>
        <w:autoSpaceDN w:val="0"/>
        <w:adjustRightInd w:val="0"/>
        <w:spacing w:line="360" w:lineRule="auto"/>
        <w:ind w:right="0" w:firstLine="709"/>
        <w:textAlignment w:val="baseline"/>
        <w:rPr>
          <w:b/>
          <w:sz w:val="28"/>
          <w:szCs w:val="28"/>
        </w:rPr>
      </w:pPr>
      <w:r w:rsidRPr="000E37FC">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F46602">
      <w:footerReference w:type="default" r:id="rId24"/>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F3ECE" w14:textId="77777777" w:rsidR="00560C7A" w:rsidRDefault="00560C7A">
      <w:r>
        <w:separator/>
      </w:r>
    </w:p>
  </w:endnote>
  <w:endnote w:type="continuationSeparator" w:id="0">
    <w:p w14:paraId="7C560433" w14:textId="77777777" w:rsidR="00560C7A" w:rsidRDefault="0056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00"/>
    <w:family w:val="roman"/>
    <w:pitch w:val="variable"/>
    <w:sig w:usb0="E0000AFF" w:usb1="500078FF" w:usb2="00000021" w:usb3="00000000" w:csb0="000001BF" w:csb1="00000000"/>
  </w:font>
  <w:font w:name="Noto Sans CJK SC">
    <w:charset w:val="00"/>
    <w:family w:val="auto"/>
    <w:pitch w:val="variable"/>
  </w:font>
  <w:font w:name="Lohit Devanagari">
    <w:altName w:val="Calibri"/>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2AA8DABC" w:rsidR="00657FE3" w:rsidRDefault="00657FE3">
    <w:pPr>
      <w:pStyle w:val="afc"/>
      <w:jc w:val="center"/>
    </w:pPr>
    <w:r>
      <w:fldChar w:fldCharType="begin"/>
    </w:r>
    <w:r>
      <w:instrText xml:space="preserve"> PAGE   \* MERGEFORMAT </w:instrText>
    </w:r>
    <w:r>
      <w:fldChar w:fldCharType="separate"/>
    </w:r>
    <w:r w:rsidR="00A51D92">
      <w:rPr>
        <w:noProof/>
      </w:rPr>
      <w:t>61</w:t>
    </w:r>
    <w:r>
      <w:fldChar w:fldCharType="end"/>
    </w:r>
  </w:p>
  <w:p w14:paraId="7ABAB1A3" w14:textId="77777777" w:rsidR="00657FE3" w:rsidRDefault="00657FE3">
    <w:pPr>
      <w:pStyle w:val="afc"/>
    </w:pPr>
  </w:p>
  <w:p w14:paraId="6212C82E" w14:textId="77777777" w:rsidR="00657FE3" w:rsidRDefault="00657F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6DAE2" w14:textId="77777777" w:rsidR="00560C7A" w:rsidRDefault="00560C7A">
      <w:r>
        <w:separator/>
      </w:r>
    </w:p>
  </w:footnote>
  <w:footnote w:type="continuationSeparator" w:id="0">
    <w:p w14:paraId="759DE40E" w14:textId="77777777" w:rsidR="00560C7A" w:rsidRDefault="00560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6pt;height:1.8pt;visibility:visible" o:bullet="t">
        <v:imagedata r:id="rId1" o:title=""/>
      </v:shape>
    </w:pict>
  </w:numPicBullet>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3"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87C35"/>
    <w:multiLevelType w:val="hybridMultilevel"/>
    <w:tmpl w:val="93E4386C"/>
    <w:lvl w:ilvl="0" w:tplc="EDF80BE4">
      <w:start w:val="1"/>
      <w:numFmt w:val="bullet"/>
      <w:lvlText w:val=""/>
      <w:lvlPicBulletId w:val="0"/>
      <w:lvlJc w:val="left"/>
      <w:pPr>
        <w:tabs>
          <w:tab w:val="num" w:pos="720"/>
        </w:tabs>
        <w:ind w:left="720" w:hanging="360"/>
      </w:pPr>
      <w:rPr>
        <w:rFonts w:ascii="Symbol" w:hAnsi="Symbol" w:hint="default"/>
      </w:rPr>
    </w:lvl>
    <w:lvl w:ilvl="1" w:tplc="8F426F9C" w:tentative="1">
      <w:start w:val="1"/>
      <w:numFmt w:val="bullet"/>
      <w:lvlText w:val=""/>
      <w:lvlJc w:val="left"/>
      <w:pPr>
        <w:tabs>
          <w:tab w:val="num" w:pos="1440"/>
        </w:tabs>
        <w:ind w:left="1440" w:hanging="360"/>
      </w:pPr>
      <w:rPr>
        <w:rFonts w:ascii="Symbol" w:hAnsi="Symbol" w:hint="default"/>
      </w:rPr>
    </w:lvl>
    <w:lvl w:ilvl="2" w:tplc="1540820E" w:tentative="1">
      <w:start w:val="1"/>
      <w:numFmt w:val="bullet"/>
      <w:lvlText w:val=""/>
      <w:lvlJc w:val="left"/>
      <w:pPr>
        <w:tabs>
          <w:tab w:val="num" w:pos="2160"/>
        </w:tabs>
        <w:ind w:left="2160" w:hanging="360"/>
      </w:pPr>
      <w:rPr>
        <w:rFonts w:ascii="Symbol" w:hAnsi="Symbol" w:hint="default"/>
      </w:rPr>
    </w:lvl>
    <w:lvl w:ilvl="3" w:tplc="D65400F0" w:tentative="1">
      <w:start w:val="1"/>
      <w:numFmt w:val="bullet"/>
      <w:lvlText w:val=""/>
      <w:lvlJc w:val="left"/>
      <w:pPr>
        <w:tabs>
          <w:tab w:val="num" w:pos="2880"/>
        </w:tabs>
        <w:ind w:left="2880" w:hanging="360"/>
      </w:pPr>
      <w:rPr>
        <w:rFonts w:ascii="Symbol" w:hAnsi="Symbol" w:hint="default"/>
      </w:rPr>
    </w:lvl>
    <w:lvl w:ilvl="4" w:tplc="3E6E56FE" w:tentative="1">
      <w:start w:val="1"/>
      <w:numFmt w:val="bullet"/>
      <w:lvlText w:val=""/>
      <w:lvlJc w:val="left"/>
      <w:pPr>
        <w:tabs>
          <w:tab w:val="num" w:pos="3600"/>
        </w:tabs>
        <w:ind w:left="3600" w:hanging="360"/>
      </w:pPr>
      <w:rPr>
        <w:rFonts w:ascii="Symbol" w:hAnsi="Symbol" w:hint="default"/>
      </w:rPr>
    </w:lvl>
    <w:lvl w:ilvl="5" w:tplc="B11E79BC" w:tentative="1">
      <w:start w:val="1"/>
      <w:numFmt w:val="bullet"/>
      <w:lvlText w:val=""/>
      <w:lvlJc w:val="left"/>
      <w:pPr>
        <w:tabs>
          <w:tab w:val="num" w:pos="4320"/>
        </w:tabs>
        <w:ind w:left="4320" w:hanging="360"/>
      </w:pPr>
      <w:rPr>
        <w:rFonts w:ascii="Symbol" w:hAnsi="Symbol" w:hint="default"/>
      </w:rPr>
    </w:lvl>
    <w:lvl w:ilvl="6" w:tplc="8D9C0782" w:tentative="1">
      <w:start w:val="1"/>
      <w:numFmt w:val="bullet"/>
      <w:lvlText w:val=""/>
      <w:lvlJc w:val="left"/>
      <w:pPr>
        <w:tabs>
          <w:tab w:val="num" w:pos="5040"/>
        </w:tabs>
        <w:ind w:left="5040" w:hanging="360"/>
      </w:pPr>
      <w:rPr>
        <w:rFonts w:ascii="Symbol" w:hAnsi="Symbol" w:hint="default"/>
      </w:rPr>
    </w:lvl>
    <w:lvl w:ilvl="7" w:tplc="405C7AB6" w:tentative="1">
      <w:start w:val="1"/>
      <w:numFmt w:val="bullet"/>
      <w:lvlText w:val=""/>
      <w:lvlJc w:val="left"/>
      <w:pPr>
        <w:tabs>
          <w:tab w:val="num" w:pos="5760"/>
        </w:tabs>
        <w:ind w:left="5760" w:hanging="360"/>
      </w:pPr>
      <w:rPr>
        <w:rFonts w:ascii="Symbol" w:hAnsi="Symbol" w:hint="default"/>
      </w:rPr>
    </w:lvl>
    <w:lvl w:ilvl="8" w:tplc="0B0ACFE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66ED9"/>
    <w:multiLevelType w:val="hybridMultilevel"/>
    <w:tmpl w:val="956E0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10"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1"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3" w15:restartNumberingAfterBreak="0">
    <w:nsid w:val="21BC6B66"/>
    <w:multiLevelType w:val="hybridMultilevel"/>
    <w:tmpl w:val="7186859A"/>
    <w:lvl w:ilvl="0" w:tplc="3C223AAE">
      <w:start w:val="1"/>
      <w:numFmt w:val="decimal"/>
      <w:lvlText w:val="%1."/>
      <w:lvlJc w:val="left"/>
      <w:pPr>
        <w:ind w:left="1460" w:hanging="360"/>
      </w:pPr>
      <w:rPr>
        <w:rFonts w:hint="default"/>
      </w:r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4"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5"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19"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2"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3"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5"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549B07D0"/>
    <w:multiLevelType w:val="hybridMultilevel"/>
    <w:tmpl w:val="E8081C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0"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2F933EC"/>
    <w:multiLevelType w:val="hybridMultilevel"/>
    <w:tmpl w:val="F3B88DF4"/>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3"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4"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4"/>
  </w:num>
  <w:num w:numId="4">
    <w:abstractNumId w:val="21"/>
  </w:num>
  <w:num w:numId="5">
    <w:abstractNumId w:val="15"/>
  </w:num>
  <w:num w:numId="6">
    <w:abstractNumId w:val="34"/>
  </w:num>
  <w:num w:numId="7">
    <w:abstractNumId w:val="29"/>
  </w:num>
  <w:num w:numId="8">
    <w:abstractNumId w:val="31"/>
  </w:num>
  <w:num w:numId="9">
    <w:abstractNumId w:val="33"/>
  </w:num>
  <w:num w:numId="10">
    <w:abstractNumId w:val="23"/>
  </w:num>
  <w:num w:numId="11">
    <w:abstractNumId w:val="1"/>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12"/>
  </w:num>
  <w:num w:numId="16">
    <w:abstractNumId w:val="32"/>
  </w:num>
  <w:num w:numId="17">
    <w:abstractNumId w:val="22"/>
  </w:num>
  <w:num w:numId="18">
    <w:abstractNumId w:val="9"/>
  </w:num>
  <w:num w:numId="19">
    <w:abstractNumId w:val="24"/>
  </w:num>
  <w:num w:numId="20">
    <w:abstractNumId w:val="2"/>
  </w:num>
  <w:num w:numId="21">
    <w:abstractNumId w:val="10"/>
  </w:num>
  <w:num w:numId="22">
    <w:abstractNumId w:val="14"/>
  </w:num>
  <w:num w:numId="23">
    <w:abstractNumId w:val="20"/>
  </w:num>
  <w:num w:numId="24">
    <w:abstractNumId w:val="11"/>
  </w:num>
  <w:num w:numId="25">
    <w:abstractNumId w:val="30"/>
  </w:num>
  <w:num w:numId="26">
    <w:abstractNumId w:val="17"/>
  </w:num>
  <w:num w:numId="27">
    <w:abstractNumId w:val="3"/>
  </w:num>
  <w:num w:numId="28">
    <w:abstractNumId w:val="25"/>
  </w:num>
  <w:num w:numId="29">
    <w:abstractNumId w:val="27"/>
  </w:num>
  <w:num w:numId="30">
    <w:abstractNumId w:val="0"/>
  </w:num>
  <w:num w:numId="31">
    <w:abstractNumId w:val="16"/>
  </w:num>
  <w:num w:numId="32">
    <w:abstractNumId w:val="8"/>
  </w:num>
  <w:num w:numId="33">
    <w:abstractNumId w:val="19"/>
  </w:num>
  <w:num w:numId="34">
    <w:abstractNumId w:val="26"/>
  </w:num>
  <w:num w:numId="35">
    <w:abstractNumId w:val="13"/>
  </w:num>
  <w:num w:numId="3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2D34"/>
    <w:rsid w:val="00004B56"/>
    <w:rsid w:val="00007036"/>
    <w:rsid w:val="00011602"/>
    <w:rsid w:val="00012E5A"/>
    <w:rsid w:val="000132C6"/>
    <w:rsid w:val="00016A6E"/>
    <w:rsid w:val="00017BFB"/>
    <w:rsid w:val="000262C4"/>
    <w:rsid w:val="000266DF"/>
    <w:rsid w:val="00033AF9"/>
    <w:rsid w:val="00034411"/>
    <w:rsid w:val="00034B10"/>
    <w:rsid w:val="00035BB0"/>
    <w:rsid w:val="0004250C"/>
    <w:rsid w:val="00044FA3"/>
    <w:rsid w:val="000508A4"/>
    <w:rsid w:val="00051717"/>
    <w:rsid w:val="000527A3"/>
    <w:rsid w:val="00052B54"/>
    <w:rsid w:val="000553DE"/>
    <w:rsid w:val="00055652"/>
    <w:rsid w:val="00056DB4"/>
    <w:rsid w:val="00060B7A"/>
    <w:rsid w:val="0006361A"/>
    <w:rsid w:val="00065EB5"/>
    <w:rsid w:val="00072DE0"/>
    <w:rsid w:val="0007769B"/>
    <w:rsid w:val="00085327"/>
    <w:rsid w:val="00086C67"/>
    <w:rsid w:val="000917F8"/>
    <w:rsid w:val="00092654"/>
    <w:rsid w:val="000947D6"/>
    <w:rsid w:val="00095FD8"/>
    <w:rsid w:val="00096530"/>
    <w:rsid w:val="00097E35"/>
    <w:rsid w:val="000A16D3"/>
    <w:rsid w:val="000B0C47"/>
    <w:rsid w:val="000B1549"/>
    <w:rsid w:val="000B6AB8"/>
    <w:rsid w:val="000C04A8"/>
    <w:rsid w:val="000C1828"/>
    <w:rsid w:val="000C347B"/>
    <w:rsid w:val="000C4FA5"/>
    <w:rsid w:val="000D2734"/>
    <w:rsid w:val="000D6858"/>
    <w:rsid w:val="000D78F2"/>
    <w:rsid w:val="000E129A"/>
    <w:rsid w:val="000E37FC"/>
    <w:rsid w:val="000E6EE5"/>
    <w:rsid w:val="000F1D17"/>
    <w:rsid w:val="000F3CB9"/>
    <w:rsid w:val="000F45F5"/>
    <w:rsid w:val="000F4F35"/>
    <w:rsid w:val="001003DE"/>
    <w:rsid w:val="001008A6"/>
    <w:rsid w:val="00102129"/>
    <w:rsid w:val="0010671E"/>
    <w:rsid w:val="001103A9"/>
    <w:rsid w:val="00112703"/>
    <w:rsid w:val="001133EB"/>
    <w:rsid w:val="001160D9"/>
    <w:rsid w:val="0011696F"/>
    <w:rsid w:val="001205F6"/>
    <w:rsid w:val="00120DB4"/>
    <w:rsid w:val="00123EEB"/>
    <w:rsid w:val="001240DB"/>
    <w:rsid w:val="00124B17"/>
    <w:rsid w:val="0012547F"/>
    <w:rsid w:val="001320E4"/>
    <w:rsid w:val="00134350"/>
    <w:rsid w:val="001367AE"/>
    <w:rsid w:val="00141E12"/>
    <w:rsid w:val="00142E89"/>
    <w:rsid w:val="0014327F"/>
    <w:rsid w:val="00147B99"/>
    <w:rsid w:val="00151606"/>
    <w:rsid w:val="0015541F"/>
    <w:rsid w:val="00164F30"/>
    <w:rsid w:val="00165144"/>
    <w:rsid w:val="00167DA2"/>
    <w:rsid w:val="001701C9"/>
    <w:rsid w:val="001714B1"/>
    <w:rsid w:val="00172732"/>
    <w:rsid w:val="00172E70"/>
    <w:rsid w:val="001731E5"/>
    <w:rsid w:val="00173ACE"/>
    <w:rsid w:val="00175D3E"/>
    <w:rsid w:val="00176490"/>
    <w:rsid w:val="00176504"/>
    <w:rsid w:val="00176C89"/>
    <w:rsid w:val="00176F22"/>
    <w:rsid w:val="001770EE"/>
    <w:rsid w:val="00177D24"/>
    <w:rsid w:val="001851CE"/>
    <w:rsid w:val="00194AA1"/>
    <w:rsid w:val="00194D4B"/>
    <w:rsid w:val="001958FC"/>
    <w:rsid w:val="001964BA"/>
    <w:rsid w:val="001A0E8C"/>
    <w:rsid w:val="001A2C08"/>
    <w:rsid w:val="001A5016"/>
    <w:rsid w:val="001A5614"/>
    <w:rsid w:val="001A5998"/>
    <w:rsid w:val="001B1D3E"/>
    <w:rsid w:val="001B4A7E"/>
    <w:rsid w:val="001B682B"/>
    <w:rsid w:val="001D12A1"/>
    <w:rsid w:val="001D18A3"/>
    <w:rsid w:val="001D5BB9"/>
    <w:rsid w:val="001E54A8"/>
    <w:rsid w:val="001E7762"/>
    <w:rsid w:val="001F1ABA"/>
    <w:rsid w:val="001F1DFC"/>
    <w:rsid w:val="001F271B"/>
    <w:rsid w:val="001F2B2A"/>
    <w:rsid w:val="001F7800"/>
    <w:rsid w:val="00201325"/>
    <w:rsid w:val="00202890"/>
    <w:rsid w:val="0020527C"/>
    <w:rsid w:val="00205293"/>
    <w:rsid w:val="0020618A"/>
    <w:rsid w:val="002061F2"/>
    <w:rsid w:val="0020679C"/>
    <w:rsid w:val="00211A3A"/>
    <w:rsid w:val="002120C2"/>
    <w:rsid w:val="0021282F"/>
    <w:rsid w:val="00212E4C"/>
    <w:rsid w:val="0021598B"/>
    <w:rsid w:val="0021781F"/>
    <w:rsid w:val="00217B08"/>
    <w:rsid w:val="00224870"/>
    <w:rsid w:val="0022750A"/>
    <w:rsid w:val="002275E0"/>
    <w:rsid w:val="00230613"/>
    <w:rsid w:val="002362C1"/>
    <w:rsid w:val="00240B46"/>
    <w:rsid w:val="0024219E"/>
    <w:rsid w:val="00242B06"/>
    <w:rsid w:val="00243301"/>
    <w:rsid w:val="00245D5F"/>
    <w:rsid w:val="00245FF0"/>
    <w:rsid w:val="002471BC"/>
    <w:rsid w:val="002477D2"/>
    <w:rsid w:val="0024796A"/>
    <w:rsid w:val="002502AF"/>
    <w:rsid w:val="00250C0C"/>
    <w:rsid w:val="00251BA4"/>
    <w:rsid w:val="00255A87"/>
    <w:rsid w:val="00256B2C"/>
    <w:rsid w:val="00256FED"/>
    <w:rsid w:val="00262CDE"/>
    <w:rsid w:val="00262CEC"/>
    <w:rsid w:val="00262E9D"/>
    <w:rsid w:val="00263B83"/>
    <w:rsid w:val="002640D0"/>
    <w:rsid w:val="002654ED"/>
    <w:rsid w:val="00265621"/>
    <w:rsid w:val="0027037D"/>
    <w:rsid w:val="00273181"/>
    <w:rsid w:val="00273FB9"/>
    <w:rsid w:val="002769AD"/>
    <w:rsid w:val="00277446"/>
    <w:rsid w:val="00280004"/>
    <w:rsid w:val="00280A0F"/>
    <w:rsid w:val="00283AFB"/>
    <w:rsid w:val="00284AB4"/>
    <w:rsid w:val="0028753B"/>
    <w:rsid w:val="00291FE9"/>
    <w:rsid w:val="00293C07"/>
    <w:rsid w:val="00295FFE"/>
    <w:rsid w:val="00297695"/>
    <w:rsid w:val="00297833"/>
    <w:rsid w:val="002A071E"/>
    <w:rsid w:val="002A164D"/>
    <w:rsid w:val="002A5E28"/>
    <w:rsid w:val="002B00F7"/>
    <w:rsid w:val="002B37BC"/>
    <w:rsid w:val="002B396A"/>
    <w:rsid w:val="002B3B3F"/>
    <w:rsid w:val="002B6C4E"/>
    <w:rsid w:val="002B78FE"/>
    <w:rsid w:val="002C184B"/>
    <w:rsid w:val="002C24E1"/>
    <w:rsid w:val="002C2E60"/>
    <w:rsid w:val="002C4997"/>
    <w:rsid w:val="002C5AA2"/>
    <w:rsid w:val="002C6E20"/>
    <w:rsid w:val="002C70F2"/>
    <w:rsid w:val="002C7684"/>
    <w:rsid w:val="002D0C93"/>
    <w:rsid w:val="002D16E5"/>
    <w:rsid w:val="002D3524"/>
    <w:rsid w:val="002D5483"/>
    <w:rsid w:val="002D6AA7"/>
    <w:rsid w:val="002D78FC"/>
    <w:rsid w:val="002D7E7E"/>
    <w:rsid w:val="002E176B"/>
    <w:rsid w:val="002E2C87"/>
    <w:rsid w:val="002E47F8"/>
    <w:rsid w:val="002E6C23"/>
    <w:rsid w:val="002E6E71"/>
    <w:rsid w:val="002F15C4"/>
    <w:rsid w:val="002F170E"/>
    <w:rsid w:val="002F39E7"/>
    <w:rsid w:val="002F4BC3"/>
    <w:rsid w:val="002F4E99"/>
    <w:rsid w:val="002F749D"/>
    <w:rsid w:val="0030274B"/>
    <w:rsid w:val="00304B85"/>
    <w:rsid w:val="00304F9D"/>
    <w:rsid w:val="00305867"/>
    <w:rsid w:val="00311CF4"/>
    <w:rsid w:val="00312CB2"/>
    <w:rsid w:val="00314E38"/>
    <w:rsid w:val="003150CC"/>
    <w:rsid w:val="00317015"/>
    <w:rsid w:val="00324334"/>
    <w:rsid w:val="00325ED5"/>
    <w:rsid w:val="00326279"/>
    <w:rsid w:val="0032697D"/>
    <w:rsid w:val="00330C97"/>
    <w:rsid w:val="003406FD"/>
    <w:rsid w:val="00342CDA"/>
    <w:rsid w:val="00344580"/>
    <w:rsid w:val="003467A5"/>
    <w:rsid w:val="0035165E"/>
    <w:rsid w:val="00352511"/>
    <w:rsid w:val="00353180"/>
    <w:rsid w:val="00355DE7"/>
    <w:rsid w:val="003560CC"/>
    <w:rsid w:val="0036089E"/>
    <w:rsid w:val="003642C5"/>
    <w:rsid w:val="00365741"/>
    <w:rsid w:val="00365D83"/>
    <w:rsid w:val="00366A64"/>
    <w:rsid w:val="00367CA7"/>
    <w:rsid w:val="0037148D"/>
    <w:rsid w:val="00372775"/>
    <w:rsid w:val="0037307D"/>
    <w:rsid w:val="0037602A"/>
    <w:rsid w:val="00376DCA"/>
    <w:rsid w:val="00380788"/>
    <w:rsid w:val="00382B4A"/>
    <w:rsid w:val="0038327E"/>
    <w:rsid w:val="00383949"/>
    <w:rsid w:val="00385F10"/>
    <w:rsid w:val="00386603"/>
    <w:rsid w:val="00387045"/>
    <w:rsid w:val="003905A6"/>
    <w:rsid w:val="00394550"/>
    <w:rsid w:val="00395298"/>
    <w:rsid w:val="003974CF"/>
    <w:rsid w:val="003A0D9F"/>
    <w:rsid w:val="003A3449"/>
    <w:rsid w:val="003A5712"/>
    <w:rsid w:val="003B1897"/>
    <w:rsid w:val="003B402D"/>
    <w:rsid w:val="003B5101"/>
    <w:rsid w:val="003C1E83"/>
    <w:rsid w:val="003C2F71"/>
    <w:rsid w:val="003C3289"/>
    <w:rsid w:val="003D3532"/>
    <w:rsid w:val="003D417B"/>
    <w:rsid w:val="003D46F8"/>
    <w:rsid w:val="003E0F5F"/>
    <w:rsid w:val="003E163D"/>
    <w:rsid w:val="003E210F"/>
    <w:rsid w:val="003E2EFD"/>
    <w:rsid w:val="003E7321"/>
    <w:rsid w:val="003F04FD"/>
    <w:rsid w:val="003F169B"/>
    <w:rsid w:val="003F379C"/>
    <w:rsid w:val="003F4AF5"/>
    <w:rsid w:val="003F543F"/>
    <w:rsid w:val="003F7503"/>
    <w:rsid w:val="003F7BAA"/>
    <w:rsid w:val="00400791"/>
    <w:rsid w:val="00400C23"/>
    <w:rsid w:val="00400D59"/>
    <w:rsid w:val="0040139C"/>
    <w:rsid w:val="00401D48"/>
    <w:rsid w:val="00403BA3"/>
    <w:rsid w:val="00404119"/>
    <w:rsid w:val="0040541D"/>
    <w:rsid w:val="00406BFC"/>
    <w:rsid w:val="00406DDE"/>
    <w:rsid w:val="0040797A"/>
    <w:rsid w:val="00410718"/>
    <w:rsid w:val="00410BD7"/>
    <w:rsid w:val="00412DCB"/>
    <w:rsid w:val="00414896"/>
    <w:rsid w:val="0041762E"/>
    <w:rsid w:val="004204F2"/>
    <w:rsid w:val="00422998"/>
    <w:rsid w:val="0042398A"/>
    <w:rsid w:val="004246D9"/>
    <w:rsid w:val="00424E67"/>
    <w:rsid w:val="004318C1"/>
    <w:rsid w:val="004321D5"/>
    <w:rsid w:val="00433CAD"/>
    <w:rsid w:val="00435A30"/>
    <w:rsid w:val="00441542"/>
    <w:rsid w:val="00442AD9"/>
    <w:rsid w:val="004433F4"/>
    <w:rsid w:val="004452F4"/>
    <w:rsid w:val="00445ECD"/>
    <w:rsid w:val="004600C8"/>
    <w:rsid w:val="0046453E"/>
    <w:rsid w:val="00467411"/>
    <w:rsid w:val="00467D27"/>
    <w:rsid w:val="0047204C"/>
    <w:rsid w:val="004742AB"/>
    <w:rsid w:val="00475FA7"/>
    <w:rsid w:val="00476308"/>
    <w:rsid w:val="004832FF"/>
    <w:rsid w:val="00484773"/>
    <w:rsid w:val="004866B4"/>
    <w:rsid w:val="00486B9C"/>
    <w:rsid w:val="004920E6"/>
    <w:rsid w:val="004956AF"/>
    <w:rsid w:val="004A08EA"/>
    <w:rsid w:val="004A0B67"/>
    <w:rsid w:val="004A0CCE"/>
    <w:rsid w:val="004A36F9"/>
    <w:rsid w:val="004A79F4"/>
    <w:rsid w:val="004B2531"/>
    <w:rsid w:val="004B3298"/>
    <w:rsid w:val="004C0146"/>
    <w:rsid w:val="004C0A6C"/>
    <w:rsid w:val="004C1F5F"/>
    <w:rsid w:val="004D2959"/>
    <w:rsid w:val="004D54B2"/>
    <w:rsid w:val="004D6E58"/>
    <w:rsid w:val="004E58C2"/>
    <w:rsid w:val="004E59FA"/>
    <w:rsid w:val="004E5EBD"/>
    <w:rsid w:val="004E71CF"/>
    <w:rsid w:val="004F00B9"/>
    <w:rsid w:val="004F1A7F"/>
    <w:rsid w:val="00507D90"/>
    <w:rsid w:val="005102EB"/>
    <w:rsid w:val="00517DCE"/>
    <w:rsid w:val="005207D5"/>
    <w:rsid w:val="00524BE3"/>
    <w:rsid w:val="00530A23"/>
    <w:rsid w:val="00530FCE"/>
    <w:rsid w:val="005352FE"/>
    <w:rsid w:val="005357D9"/>
    <w:rsid w:val="005358CB"/>
    <w:rsid w:val="00536DAB"/>
    <w:rsid w:val="00541BCA"/>
    <w:rsid w:val="005424DE"/>
    <w:rsid w:val="005449BB"/>
    <w:rsid w:val="00547DE6"/>
    <w:rsid w:val="0055028C"/>
    <w:rsid w:val="00550CFD"/>
    <w:rsid w:val="0055148C"/>
    <w:rsid w:val="0055638D"/>
    <w:rsid w:val="00560C7A"/>
    <w:rsid w:val="00561DAB"/>
    <w:rsid w:val="00567618"/>
    <w:rsid w:val="0057128D"/>
    <w:rsid w:val="00571843"/>
    <w:rsid w:val="00571E5C"/>
    <w:rsid w:val="005720BF"/>
    <w:rsid w:val="005738BB"/>
    <w:rsid w:val="0057396F"/>
    <w:rsid w:val="0057419A"/>
    <w:rsid w:val="00575DD6"/>
    <w:rsid w:val="00575EBB"/>
    <w:rsid w:val="005760C8"/>
    <w:rsid w:val="0057736B"/>
    <w:rsid w:val="005800C3"/>
    <w:rsid w:val="00581DBF"/>
    <w:rsid w:val="005855B2"/>
    <w:rsid w:val="005873B0"/>
    <w:rsid w:val="00590EA0"/>
    <w:rsid w:val="00594889"/>
    <w:rsid w:val="005A35BF"/>
    <w:rsid w:val="005A3EEF"/>
    <w:rsid w:val="005A3F04"/>
    <w:rsid w:val="005A459C"/>
    <w:rsid w:val="005A7FEE"/>
    <w:rsid w:val="005B1686"/>
    <w:rsid w:val="005B4781"/>
    <w:rsid w:val="005C6D99"/>
    <w:rsid w:val="005C7921"/>
    <w:rsid w:val="005D0520"/>
    <w:rsid w:val="005D68B2"/>
    <w:rsid w:val="005D77A9"/>
    <w:rsid w:val="005E0240"/>
    <w:rsid w:val="005E3EC6"/>
    <w:rsid w:val="005E4AFB"/>
    <w:rsid w:val="005F236B"/>
    <w:rsid w:val="005F3405"/>
    <w:rsid w:val="005F464D"/>
    <w:rsid w:val="005F5367"/>
    <w:rsid w:val="005F72D6"/>
    <w:rsid w:val="00600F99"/>
    <w:rsid w:val="00602E4B"/>
    <w:rsid w:val="00603D7A"/>
    <w:rsid w:val="006049DB"/>
    <w:rsid w:val="00604FAF"/>
    <w:rsid w:val="006050A4"/>
    <w:rsid w:val="006069AF"/>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55E26"/>
    <w:rsid w:val="00657FE3"/>
    <w:rsid w:val="00660B71"/>
    <w:rsid w:val="00661079"/>
    <w:rsid w:val="0066200A"/>
    <w:rsid w:val="006706C6"/>
    <w:rsid w:val="00670C96"/>
    <w:rsid w:val="00670D43"/>
    <w:rsid w:val="006740D7"/>
    <w:rsid w:val="00680F70"/>
    <w:rsid w:val="00681AF4"/>
    <w:rsid w:val="0068325B"/>
    <w:rsid w:val="00684450"/>
    <w:rsid w:val="00685BB8"/>
    <w:rsid w:val="0068629B"/>
    <w:rsid w:val="00686622"/>
    <w:rsid w:val="0068768D"/>
    <w:rsid w:val="0069740D"/>
    <w:rsid w:val="006A6D34"/>
    <w:rsid w:val="006A7AB0"/>
    <w:rsid w:val="006B1716"/>
    <w:rsid w:val="006B50A8"/>
    <w:rsid w:val="006B641C"/>
    <w:rsid w:val="006B7820"/>
    <w:rsid w:val="006C1CC0"/>
    <w:rsid w:val="006C2B37"/>
    <w:rsid w:val="006C3421"/>
    <w:rsid w:val="006C4422"/>
    <w:rsid w:val="006C45BA"/>
    <w:rsid w:val="006D1178"/>
    <w:rsid w:val="006D1AB6"/>
    <w:rsid w:val="006D1E13"/>
    <w:rsid w:val="006D259C"/>
    <w:rsid w:val="006D39CC"/>
    <w:rsid w:val="006D591D"/>
    <w:rsid w:val="006D6E40"/>
    <w:rsid w:val="006E3CE3"/>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2A5E"/>
    <w:rsid w:val="007234C6"/>
    <w:rsid w:val="007259EE"/>
    <w:rsid w:val="00727BE8"/>
    <w:rsid w:val="007313CA"/>
    <w:rsid w:val="00731423"/>
    <w:rsid w:val="00733191"/>
    <w:rsid w:val="00734B2E"/>
    <w:rsid w:val="00734F3A"/>
    <w:rsid w:val="00735A49"/>
    <w:rsid w:val="0073605F"/>
    <w:rsid w:val="00736898"/>
    <w:rsid w:val="00736FAA"/>
    <w:rsid w:val="00742B11"/>
    <w:rsid w:val="00747C2D"/>
    <w:rsid w:val="00747D18"/>
    <w:rsid w:val="0075114C"/>
    <w:rsid w:val="00752D34"/>
    <w:rsid w:val="007542F8"/>
    <w:rsid w:val="0075468A"/>
    <w:rsid w:val="00755DA7"/>
    <w:rsid w:val="0076096E"/>
    <w:rsid w:val="007610AF"/>
    <w:rsid w:val="007631CD"/>
    <w:rsid w:val="00770A8E"/>
    <w:rsid w:val="007718B9"/>
    <w:rsid w:val="007745C7"/>
    <w:rsid w:val="0077734E"/>
    <w:rsid w:val="007806FC"/>
    <w:rsid w:val="0078275D"/>
    <w:rsid w:val="007830B8"/>
    <w:rsid w:val="00783B4C"/>
    <w:rsid w:val="00786D59"/>
    <w:rsid w:val="007918A7"/>
    <w:rsid w:val="007927E2"/>
    <w:rsid w:val="00792FD4"/>
    <w:rsid w:val="007949FA"/>
    <w:rsid w:val="00794CEF"/>
    <w:rsid w:val="00794F9B"/>
    <w:rsid w:val="00794FD7"/>
    <w:rsid w:val="00795737"/>
    <w:rsid w:val="00796609"/>
    <w:rsid w:val="007A140E"/>
    <w:rsid w:val="007A166B"/>
    <w:rsid w:val="007A1E0F"/>
    <w:rsid w:val="007A3C86"/>
    <w:rsid w:val="007A41ED"/>
    <w:rsid w:val="007A586A"/>
    <w:rsid w:val="007A78E9"/>
    <w:rsid w:val="007B0C9F"/>
    <w:rsid w:val="007B6812"/>
    <w:rsid w:val="007B6BF2"/>
    <w:rsid w:val="007C009F"/>
    <w:rsid w:val="007C05C3"/>
    <w:rsid w:val="007C168B"/>
    <w:rsid w:val="007C1DB7"/>
    <w:rsid w:val="007C2CC7"/>
    <w:rsid w:val="007C57F7"/>
    <w:rsid w:val="007C606E"/>
    <w:rsid w:val="007D071A"/>
    <w:rsid w:val="007D0C78"/>
    <w:rsid w:val="007D1089"/>
    <w:rsid w:val="007D1EDF"/>
    <w:rsid w:val="007D7F7B"/>
    <w:rsid w:val="007E031E"/>
    <w:rsid w:val="007E79AF"/>
    <w:rsid w:val="007F4F92"/>
    <w:rsid w:val="007F5696"/>
    <w:rsid w:val="007F7EA8"/>
    <w:rsid w:val="0080035D"/>
    <w:rsid w:val="008035FC"/>
    <w:rsid w:val="008047E5"/>
    <w:rsid w:val="00805439"/>
    <w:rsid w:val="00805A7F"/>
    <w:rsid w:val="008100F5"/>
    <w:rsid w:val="00813C8E"/>
    <w:rsid w:val="0082075D"/>
    <w:rsid w:val="00823508"/>
    <w:rsid w:val="0082440A"/>
    <w:rsid w:val="00824A08"/>
    <w:rsid w:val="008266A0"/>
    <w:rsid w:val="00827BB5"/>
    <w:rsid w:val="00831138"/>
    <w:rsid w:val="00832C96"/>
    <w:rsid w:val="00833462"/>
    <w:rsid w:val="00836AFD"/>
    <w:rsid w:val="00836B59"/>
    <w:rsid w:val="00837974"/>
    <w:rsid w:val="008379D1"/>
    <w:rsid w:val="008402D4"/>
    <w:rsid w:val="00851115"/>
    <w:rsid w:val="00855734"/>
    <w:rsid w:val="00856AD9"/>
    <w:rsid w:val="00857A35"/>
    <w:rsid w:val="00861DA4"/>
    <w:rsid w:val="00862E29"/>
    <w:rsid w:val="00862F94"/>
    <w:rsid w:val="00863C12"/>
    <w:rsid w:val="00867DF5"/>
    <w:rsid w:val="00870EB6"/>
    <w:rsid w:val="00874E7E"/>
    <w:rsid w:val="0087605F"/>
    <w:rsid w:val="00876514"/>
    <w:rsid w:val="00877A5B"/>
    <w:rsid w:val="00881BB7"/>
    <w:rsid w:val="008822D4"/>
    <w:rsid w:val="00882675"/>
    <w:rsid w:val="0088279F"/>
    <w:rsid w:val="00882F56"/>
    <w:rsid w:val="0088383B"/>
    <w:rsid w:val="0089065B"/>
    <w:rsid w:val="00897399"/>
    <w:rsid w:val="00897A69"/>
    <w:rsid w:val="00897ADC"/>
    <w:rsid w:val="008A00DF"/>
    <w:rsid w:val="008A2CE5"/>
    <w:rsid w:val="008A32FF"/>
    <w:rsid w:val="008A3BE4"/>
    <w:rsid w:val="008A4600"/>
    <w:rsid w:val="008A7159"/>
    <w:rsid w:val="008A7FD0"/>
    <w:rsid w:val="008B31C4"/>
    <w:rsid w:val="008B41C3"/>
    <w:rsid w:val="008B68C6"/>
    <w:rsid w:val="008C27CB"/>
    <w:rsid w:val="008C2F77"/>
    <w:rsid w:val="008D258C"/>
    <w:rsid w:val="008D4DFD"/>
    <w:rsid w:val="008D6AFB"/>
    <w:rsid w:val="008F2A28"/>
    <w:rsid w:val="008F2A34"/>
    <w:rsid w:val="008F2DA3"/>
    <w:rsid w:val="008F30C2"/>
    <w:rsid w:val="008F5D9D"/>
    <w:rsid w:val="008F664A"/>
    <w:rsid w:val="008F6BEB"/>
    <w:rsid w:val="009023AC"/>
    <w:rsid w:val="00902860"/>
    <w:rsid w:val="009037EA"/>
    <w:rsid w:val="009054FB"/>
    <w:rsid w:val="009055A8"/>
    <w:rsid w:val="00906456"/>
    <w:rsid w:val="00906BC8"/>
    <w:rsid w:val="00907ACB"/>
    <w:rsid w:val="00910197"/>
    <w:rsid w:val="009109F5"/>
    <w:rsid w:val="00911F85"/>
    <w:rsid w:val="009142C7"/>
    <w:rsid w:val="00914868"/>
    <w:rsid w:val="009160AF"/>
    <w:rsid w:val="009160DC"/>
    <w:rsid w:val="00916750"/>
    <w:rsid w:val="0091705A"/>
    <w:rsid w:val="0092035B"/>
    <w:rsid w:val="009263FA"/>
    <w:rsid w:val="00931ECD"/>
    <w:rsid w:val="00941973"/>
    <w:rsid w:val="009453A2"/>
    <w:rsid w:val="009468EB"/>
    <w:rsid w:val="00952A6F"/>
    <w:rsid w:val="00953B30"/>
    <w:rsid w:val="00954332"/>
    <w:rsid w:val="00955451"/>
    <w:rsid w:val="009614BC"/>
    <w:rsid w:val="009657E0"/>
    <w:rsid w:val="009754B5"/>
    <w:rsid w:val="00980122"/>
    <w:rsid w:val="009810A0"/>
    <w:rsid w:val="00983889"/>
    <w:rsid w:val="00986C52"/>
    <w:rsid w:val="00991F3B"/>
    <w:rsid w:val="009A17F3"/>
    <w:rsid w:val="009A1E47"/>
    <w:rsid w:val="009A232A"/>
    <w:rsid w:val="009A26B0"/>
    <w:rsid w:val="009A2DAC"/>
    <w:rsid w:val="009A5E5B"/>
    <w:rsid w:val="009A653C"/>
    <w:rsid w:val="009A7916"/>
    <w:rsid w:val="009B1BD7"/>
    <w:rsid w:val="009B3666"/>
    <w:rsid w:val="009B38E0"/>
    <w:rsid w:val="009B44E5"/>
    <w:rsid w:val="009B7C61"/>
    <w:rsid w:val="009C575D"/>
    <w:rsid w:val="009C7A59"/>
    <w:rsid w:val="009D0D1B"/>
    <w:rsid w:val="009D3324"/>
    <w:rsid w:val="009D334C"/>
    <w:rsid w:val="009D4014"/>
    <w:rsid w:val="009D5052"/>
    <w:rsid w:val="009D5429"/>
    <w:rsid w:val="009D5744"/>
    <w:rsid w:val="009D73C9"/>
    <w:rsid w:val="009D7AE8"/>
    <w:rsid w:val="009E4CBB"/>
    <w:rsid w:val="009E503F"/>
    <w:rsid w:val="009E6504"/>
    <w:rsid w:val="009E6B94"/>
    <w:rsid w:val="009E6FA1"/>
    <w:rsid w:val="009E721D"/>
    <w:rsid w:val="009F18B4"/>
    <w:rsid w:val="009F4125"/>
    <w:rsid w:val="009F5264"/>
    <w:rsid w:val="009F652A"/>
    <w:rsid w:val="00A014C4"/>
    <w:rsid w:val="00A0353F"/>
    <w:rsid w:val="00A164FF"/>
    <w:rsid w:val="00A21A71"/>
    <w:rsid w:val="00A22C09"/>
    <w:rsid w:val="00A23DDF"/>
    <w:rsid w:val="00A25B3C"/>
    <w:rsid w:val="00A26611"/>
    <w:rsid w:val="00A27B0C"/>
    <w:rsid w:val="00A315CF"/>
    <w:rsid w:val="00A34924"/>
    <w:rsid w:val="00A34CAF"/>
    <w:rsid w:val="00A37089"/>
    <w:rsid w:val="00A37174"/>
    <w:rsid w:val="00A4619D"/>
    <w:rsid w:val="00A46EA7"/>
    <w:rsid w:val="00A4794A"/>
    <w:rsid w:val="00A51D92"/>
    <w:rsid w:val="00A51E86"/>
    <w:rsid w:val="00A52CBD"/>
    <w:rsid w:val="00A531D2"/>
    <w:rsid w:val="00A6214B"/>
    <w:rsid w:val="00A628D5"/>
    <w:rsid w:val="00A62D84"/>
    <w:rsid w:val="00A62E0E"/>
    <w:rsid w:val="00A651B7"/>
    <w:rsid w:val="00A6677F"/>
    <w:rsid w:val="00A66EBB"/>
    <w:rsid w:val="00A67559"/>
    <w:rsid w:val="00A7001E"/>
    <w:rsid w:val="00A70B4A"/>
    <w:rsid w:val="00A726A4"/>
    <w:rsid w:val="00A72C2D"/>
    <w:rsid w:val="00A72E65"/>
    <w:rsid w:val="00A73F93"/>
    <w:rsid w:val="00A74711"/>
    <w:rsid w:val="00A81209"/>
    <w:rsid w:val="00A8293E"/>
    <w:rsid w:val="00A8404A"/>
    <w:rsid w:val="00A84DC0"/>
    <w:rsid w:val="00A856A9"/>
    <w:rsid w:val="00A962CE"/>
    <w:rsid w:val="00A9710C"/>
    <w:rsid w:val="00A97327"/>
    <w:rsid w:val="00AA0D5E"/>
    <w:rsid w:val="00AA11A5"/>
    <w:rsid w:val="00AA2A8D"/>
    <w:rsid w:val="00AA40F5"/>
    <w:rsid w:val="00AA4820"/>
    <w:rsid w:val="00AA718D"/>
    <w:rsid w:val="00AB71BF"/>
    <w:rsid w:val="00AC2192"/>
    <w:rsid w:val="00AC255F"/>
    <w:rsid w:val="00AC4993"/>
    <w:rsid w:val="00AC586C"/>
    <w:rsid w:val="00AC7A7B"/>
    <w:rsid w:val="00AD2B08"/>
    <w:rsid w:val="00AD60AC"/>
    <w:rsid w:val="00AE0D0D"/>
    <w:rsid w:val="00AE449D"/>
    <w:rsid w:val="00AE4C51"/>
    <w:rsid w:val="00AE4FEA"/>
    <w:rsid w:val="00AF260B"/>
    <w:rsid w:val="00B0396E"/>
    <w:rsid w:val="00B10BAE"/>
    <w:rsid w:val="00B12062"/>
    <w:rsid w:val="00B1213C"/>
    <w:rsid w:val="00B126D2"/>
    <w:rsid w:val="00B13286"/>
    <w:rsid w:val="00B15DD8"/>
    <w:rsid w:val="00B16BEF"/>
    <w:rsid w:val="00B17A05"/>
    <w:rsid w:val="00B20AB0"/>
    <w:rsid w:val="00B20B82"/>
    <w:rsid w:val="00B20D18"/>
    <w:rsid w:val="00B2627C"/>
    <w:rsid w:val="00B26B02"/>
    <w:rsid w:val="00B30BA0"/>
    <w:rsid w:val="00B31773"/>
    <w:rsid w:val="00B322C1"/>
    <w:rsid w:val="00B3361C"/>
    <w:rsid w:val="00B350DD"/>
    <w:rsid w:val="00B36D69"/>
    <w:rsid w:val="00B402B3"/>
    <w:rsid w:val="00B41F79"/>
    <w:rsid w:val="00B422A3"/>
    <w:rsid w:val="00B42C66"/>
    <w:rsid w:val="00B43755"/>
    <w:rsid w:val="00B45845"/>
    <w:rsid w:val="00B4641F"/>
    <w:rsid w:val="00B520F5"/>
    <w:rsid w:val="00B5378C"/>
    <w:rsid w:val="00B54D3F"/>
    <w:rsid w:val="00B56520"/>
    <w:rsid w:val="00B65790"/>
    <w:rsid w:val="00B667E7"/>
    <w:rsid w:val="00B70B46"/>
    <w:rsid w:val="00B739F8"/>
    <w:rsid w:val="00B743F6"/>
    <w:rsid w:val="00B7522F"/>
    <w:rsid w:val="00B7606E"/>
    <w:rsid w:val="00B841A9"/>
    <w:rsid w:val="00B84853"/>
    <w:rsid w:val="00B85A8A"/>
    <w:rsid w:val="00B86C91"/>
    <w:rsid w:val="00B90868"/>
    <w:rsid w:val="00B92FAC"/>
    <w:rsid w:val="00B936C8"/>
    <w:rsid w:val="00B9506B"/>
    <w:rsid w:val="00B956DF"/>
    <w:rsid w:val="00BA02D1"/>
    <w:rsid w:val="00BA7D0E"/>
    <w:rsid w:val="00BB285B"/>
    <w:rsid w:val="00BB43E2"/>
    <w:rsid w:val="00BC0CAA"/>
    <w:rsid w:val="00BC1767"/>
    <w:rsid w:val="00BC3557"/>
    <w:rsid w:val="00BC3923"/>
    <w:rsid w:val="00BD07E4"/>
    <w:rsid w:val="00BD0F5A"/>
    <w:rsid w:val="00BD2C25"/>
    <w:rsid w:val="00BD2E95"/>
    <w:rsid w:val="00BE322F"/>
    <w:rsid w:val="00BE4D42"/>
    <w:rsid w:val="00BE685F"/>
    <w:rsid w:val="00BF4790"/>
    <w:rsid w:val="00BF61ED"/>
    <w:rsid w:val="00C064C5"/>
    <w:rsid w:val="00C12195"/>
    <w:rsid w:val="00C1276C"/>
    <w:rsid w:val="00C13B16"/>
    <w:rsid w:val="00C16FFF"/>
    <w:rsid w:val="00C20A1C"/>
    <w:rsid w:val="00C20E43"/>
    <w:rsid w:val="00C21B7B"/>
    <w:rsid w:val="00C22EB4"/>
    <w:rsid w:val="00C248FE"/>
    <w:rsid w:val="00C25519"/>
    <w:rsid w:val="00C270AF"/>
    <w:rsid w:val="00C33B27"/>
    <w:rsid w:val="00C34000"/>
    <w:rsid w:val="00C36DF1"/>
    <w:rsid w:val="00C405F1"/>
    <w:rsid w:val="00C410FB"/>
    <w:rsid w:val="00C448FF"/>
    <w:rsid w:val="00C46C96"/>
    <w:rsid w:val="00C4750A"/>
    <w:rsid w:val="00C53101"/>
    <w:rsid w:val="00C6378D"/>
    <w:rsid w:val="00C64475"/>
    <w:rsid w:val="00C648F2"/>
    <w:rsid w:val="00C65119"/>
    <w:rsid w:val="00C66DD5"/>
    <w:rsid w:val="00C70F2D"/>
    <w:rsid w:val="00C7364E"/>
    <w:rsid w:val="00C75B4D"/>
    <w:rsid w:val="00C76050"/>
    <w:rsid w:val="00C76B5E"/>
    <w:rsid w:val="00C77EDB"/>
    <w:rsid w:val="00C81D56"/>
    <w:rsid w:val="00C84775"/>
    <w:rsid w:val="00C8520B"/>
    <w:rsid w:val="00C85307"/>
    <w:rsid w:val="00C85DE8"/>
    <w:rsid w:val="00C91754"/>
    <w:rsid w:val="00C9353D"/>
    <w:rsid w:val="00C97B91"/>
    <w:rsid w:val="00CA2205"/>
    <w:rsid w:val="00CA4ABE"/>
    <w:rsid w:val="00CA5A4B"/>
    <w:rsid w:val="00CA6F78"/>
    <w:rsid w:val="00CA7DDC"/>
    <w:rsid w:val="00CB5533"/>
    <w:rsid w:val="00CB72D2"/>
    <w:rsid w:val="00CC01DD"/>
    <w:rsid w:val="00CC1E99"/>
    <w:rsid w:val="00CC5F63"/>
    <w:rsid w:val="00CC748A"/>
    <w:rsid w:val="00CD485F"/>
    <w:rsid w:val="00CD786F"/>
    <w:rsid w:val="00CE0A4E"/>
    <w:rsid w:val="00CE12DC"/>
    <w:rsid w:val="00CE2B21"/>
    <w:rsid w:val="00CE3054"/>
    <w:rsid w:val="00CE4209"/>
    <w:rsid w:val="00CE4B6A"/>
    <w:rsid w:val="00CF1957"/>
    <w:rsid w:val="00CF4164"/>
    <w:rsid w:val="00CF4454"/>
    <w:rsid w:val="00CF670E"/>
    <w:rsid w:val="00CF6AD0"/>
    <w:rsid w:val="00D00B00"/>
    <w:rsid w:val="00D01440"/>
    <w:rsid w:val="00D05F5E"/>
    <w:rsid w:val="00D07356"/>
    <w:rsid w:val="00D10A43"/>
    <w:rsid w:val="00D10AB7"/>
    <w:rsid w:val="00D11CF1"/>
    <w:rsid w:val="00D144C5"/>
    <w:rsid w:val="00D157F8"/>
    <w:rsid w:val="00D173C0"/>
    <w:rsid w:val="00D22BA5"/>
    <w:rsid w:val="00D26757"/>
    <w:rsid w:val="00D26ACC"/>
    <w:rsid w:val="00D348EA"/>
    <w:rsid w:val="00D448D2"/>
    <w:rsid w:val="00D45ED2"/>
    <w:rsid w:val="00D465AE"/>
    <w:rsid w:val="00D47CD3"/>
    <w:rsid w:val="00D52B78"/>
    <w:rsid w:val="00D55BC8"/>
    <w:rsid w:val="00D56F17"/>
    <w:rsid w:val="00D57BAC"/>
    <w:rsid w:val="00D61D0B"/>
    <w:rsid w:val="00D647D6"/>
    <w:rsid w:val="00D650EA"/>
    <w:rsid w:val="00D65CA1"/>
    <w:rsid w:val="00D703EB"/>
    <w:rsid w:val="00D72795"/>
    <w:rsid w:val="00D7448F"/>
    <w:rsid w:val="00D74B80"/>
    <w:rsid w:val="00D75C06"/>
    <w:rsid w:val="00D75CE0"/>
    <w:rsid w:val="00D767FB"/>
    <w:rsid w:val="00D81626"/>
    <w:rsid w:val="00D83C8B"/>
    <w:rsid w:val="00D8440D"/>
    <w:rsid w:val="00D845DF"/>
    <w:rsid w:val="00D87A98"/>
    <w:rsid w:val="00D90EEC"/>
    <w:rsid w:val="00D931E3"/>
    <w:rsid w:val="00DA0940"/>
    <w:rsid w:val="00DA1625"/>
    <w:rsid w:val="00DA2587"/>
    <w:rsid w:val="00DA3A45"/>
    <w:rsid w:val="00DA4231"/>
    <w:rsid w:val="00DA5A46"/>
    <w:rsid w:val="00DA6795"/>
    <w:rsid w:val="00DA6E57"/>
    <w:rsid w:val="00DA7C22"/>
    <w:rsid w:val="00DB135C"/>
    <w:rsid w:val="00DB5D4E"/>
    <w:rsid w:val="00DB6119"/>
    <w:rsid w:val="00DC14AD"/>
    <w:rsid w:val="00DC1D0B"/>
    <w:rsid w:val="00DC63B8"/>
    <w:rsid w:val="00DC652D"/>
    <w:rsid w:val="00DC6844"/>
    <w:rsid w:val="00DC7399"/>
    <w:rsid w:val="00DD0319"/>
    <w:rsid w:val="00DD206C"/>
    <w:rsid w:val="00DD4E77"/>
    <w:rsid w:val="00DD4FD6"/>
    <w:rsid w:val="00DD7183"/>
    <w:rsid w:val="00DD762A"/>
    <w:rsid w:val="00DE26A6"/>
    <w:rsid w:val="00DE5677"/>
    <w:rsid w:val="00DE7C1A"/>
    <w:rsid w:val="00DF09BA"/>
    <w:rsid w:val="00DF15B9"/>
    <w:rsid w:val="00DF71EA"/>
    <w:rsid w:val="00E038FF"/>
    <w:rsid w:val="00E04111"/>
    <w:rsid w:val="00E04A35"/>
    <w:rsid w:val="00E0635D"/>
    <w:rsid w:val="00E0678A"/>
    <w:rsid w:val="00E06E74"/>
    <w:rsid w:val="00E06F97"/>
    <w:rsid w:val="00E12304"/>
    <w:rsid w:val="00E12D22"/>
    <w:rsid w:val="00E14BBE"/>
    <w:rsid w:val="00E154BB"/>
    <w:rsid w:val="00E15C68"/>
    <w:rsid w:val="00E173D0"/>
    <w:rsid w:val="00E1770B"/>
    <w:rsid w:val="00E17C44"/>
    <w:rsid w:val="00E20CB2"/>
    <w:rsid w:val="00E22366"/>
    <w:rsid w:val="00E23C55"/>
    <w:rsid w:val="00E34E6E"/>
    <w:rsid w:val="00E353BC"/>
    <w:rsid w:val="00E357FB"/>
    <w:rsid w:val="00E43B4C"/>
    <w:rsid w:val="00E44EC5"/>
    <w:rsid w:val="00E45B23"/>
    <w:rsid w:val="00E46151"/>
    <w:rsid w:val="00E62FEA"/>
    <w:rsid w:val="00E71F49"/>
    <w:rsid w:val="00E72177"/>
    <w:rsid w:val="00E7279A"/>
    <w:rsid w:val="00E7310E"/>
    <w:rsid w:val="00E7449D"/>
    <w:rsid w:val="00E7757E"/>
    <w:rsid w:val="00E77B13"/>
    <w:rsid w:val="00E77E02"/>
    <w:rsid w:val="00E819CD"/>
    <w:rsid w:val="00E81E5E"/>
    <w:rsid w:val="00E822CF"/>
    <w:rsid w:val="00E82446"/>
    <w:rsid w:val="00E82856"/>
    <w:rsid w:val="00E83036"/>
    <w:rsid w:val="00E836C9"/>
    <w:rsid w:val="00E8410B"/>
    <w:rsid w:val="00E87AA9"/>
    <w:rsid w:val="00E9289E"/>
    <w:rsid w:val="00E92B5A"/>
    <w:rsid w:val="00E930FC"/>
    <w:rsid w:val="00E937EC"/>
    <w:rsid w:val="00EA2E05"/>
    <w:rsid w:val="00EA4450"/>
    <w:rsid w:val="00EA5E98"/>
    <w:rsid w:val="00EA6553"/>
    <w:rsid w:val="00EA7327"/>
    <w:rsid w:val="00EA79E7"/>
    <w:rsid w:val="00EB0360"/>
    <w:rsid w:val="00EB360F"/>
    <w:rsid w:val="00EB6F52"/>
    <w:rsid w:val="00EB7130"/>
    <w:rsid w:val="00EC0AC3"/>
    <w:rsid w:val="00EC1838"/>
    <w:rsid w:val="00EC4D7E"/>
    <w:rsid w:val="00EC4DE4"/>
    <w:rsid w:val="00EC51C6"/>
    <w:rsid w:val="00EC7AC7"/>
    <w:rsid w:val="00EC7C91"/>
    <w:rsid w:val="00EC7E9A"/>
    <w:rsid w:val="00ED1E46"/>
    <w:rsid w:val="00ED3145"/>
    <w:rsid w:val="00ED6A2C"/>
    <w:rsid w:val="00ED7232"/>
    <w:rsid w:val="00ED7A9A"/>
    <w:rsid w:val="00EE22D2"/>
    <w:rsid w:val="00EE482C"/>
    <w:rsid w:val="00EE5D72"/>
    <w:rsid w:val="00EE7B15"/>
    <w:rsid w:val="00EF4EE2"/>
    <w:rsid w:val="00EF5A0A"/>
    <w:rsid w:val="00EF76F4"/>
    <w:rsid w:val="00F0041B"/>
    <w:rsid w:val="00F00B14"/>
    <w:rsid w:val="00F02163"/>
    <w:rsid w:val="00F03050"/>
    <w:rsid w:val="00F04904"/>
    <w:rsid w:val="00F13439"/>
    <w:rsid w:val="00F140C7"/>
    <w:rsid w:val="00F14504"/>
    <w:rsid w:val="00F15104"/>
    <w:rsid w:val="00F15120"/>
    <w:rsid w:val="00F16CBD"/>
    <w:rsid w:val="00F16E3C"/>
    <w:rsid w:val="00F171DD"/>
    <w:rsid w:val="00F2042C"/>
    <w:rsid w:val="00F20505"/>
    <w:rsid w:val="00F30CE1"/>
    <w:rsid w:val="00F32BB9"/>
    <w:rsid w:val="00F34262"/>
    <w:rsid w:val="00F378CA"/>
    <w:rsid w:val="00F378D9"/>
    <w:rsid w:val="00F37A17"/>
    <w:rsid w:val="00F41F56"/>
    <w:rsid w:val="00F454DE"/>
    <w:rsid w:val="00F45D30"/>
    <w:rsid w:val="00F46602"/>
    <w:rsid w:val="00F516EE"/>
    <w:rsid w:val="00F56394"/>
    <w:rsid w:val="00F61FF9"/>
    <w:rsid w:val="00F62124"/>
    <w:rsid w:val="00F64BCE"/>
    <w:rsid w:val="00F672B6"/>
    <w:rsid w:val="00F7047E"/>
    <w:rsid w:val="00F70BCF"/>
    <w:rsid w:val="00F74B2C"/>
    <w:rsid w:val="00F75377"/>
    <w:rsid w:val="00F75432"/>
    <w:rsid w:val="00F75CAB"/>
    <w:rsid w:val="00F77280"/>
    <w:rsid w:val="00F853B8"/>
    <w:rsid w:val="00F86161"/>
    <w:rsid w:val="00F86469"/>
    <w:rsid w:val="00F87F7A"/>
    <w:rsid w:val="00F92484"/>
    <w:rsid w:val="00F92CB3"/>
    <w:rsid w:val="00F97DDB"/>
    <w:rsid w:val="00FA0E79"/>
    <w:rsid w:val="00FA1217"/>
    <w:rsid w:val="00FA1B96"/>
    <w:rsid w:val="00FA1DF3"/>
    <w:rsid w:val="00FA3CA1"/>
    <w:rsid w:val="00FA5315"/>
    <w:rsid w:val="00FA5B34"/>
    <w:rsid w:val="00FA6DDA"/>
    <w:rsid w:val="00FB160B"/>
    <w:rsid w:val="00FB5517"/>
    <w:rsid w:val="00FB6A83"/>
    <w:rsid w:val="00FB7398"/>
    <w:rsid w:val="00FB7C85"/>
    <w:rsid w:val="00FC453F"/>
    <w:rsid w:val="00FC5BBA"/>
    <w:rsid w:val="00FC62C8"/>
    <w:rsid w:val="00FC7BE5"/>
    <w:rsid w:val="00FD6300"/>
    <w:rsid w:val="00FD67F0"/>
    <w:rsid w:val="00FE276C"/>
    <w:rsid w:val="00FE4794"/>
    <w:rsid w:val="00FE5610"/>
    <w:rsid w:val="00FF1691"/>
    <w:rsid w:val="00FF2264"/>
    <w:rsid w:val="00FF6A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1D540649-984B-45A7-B348-7D21AFFD6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17BFB"/>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ind w:left="0" w:firstLine="380"/>
    </w:pPr>
    <w:rPr>
      <w:iCs/>
      <w:sz w:val="28"/>
    </w:rPr>
  </w:style>
  <w:style w:type="paragraph" w:styleId="4">
    <w:name w:val="List Bullet 4"/>
    <w:basedOn w:val="a3"/>
    <w:autoRedefine/>
    <w:semiHidden/>
    <w:pPr>
      <w:numPr>
        <w:numId w:val="6"/>
      </w:numPr>
      <w:tabs>
        <w:tab w:val="clear" w:pos="700"/>
        <w:tab w:val="num" w:pos="36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11">
    <w:name w:val="Обычный1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10">
    <w:name w:val="Абзац списка21"/>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1">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a">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a"/>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b">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b">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 w:type="paragraph" w:customStyle="1" w:styleId="Standard">
    <w:name w:val="Standard"/>
    <w:rsid w:val="006069AF"/>
    <w:pPr>
      <w:suppressAutoHyphens/>
      <w:autoSpaceDN w:val="0"/>
      <w:jc w:val="both"/>
      <w:textAlignment w:val="baseline"/>
    </w:pPr>
    <w:rPr>
      <w:rFonts w:ascii="Liberation Serif" w:eastAsia="Noto Sans CJK SC" w:hAnsi="Liberation Serif" w:cs="Lohit Devanagari"/>
      <w:kern w:val="3"/>
      <w:sz w:val="24"/>
      <w:szCs w:val="24"/>
      <w:lang w:eastAsia="zh-CN" w:bidi="hi-IN"/>
    </w:rPr>
  </w:style>
  <w:style w:type="paragraph" w:customStyle="1" w:styleId="Normal1">
    <w:name w:val="Normal1"/>
    <w:link w:val="Normal"/>
    <w:rsid w:val="00D703EB"/>
    <w:pPr>
      <w:spacing w:before="100" w:after="100"/>
    </w:pPr>
    <w:rPr>
      <w:snapToGrid w:val="0"/>
      <w:sz w:val="24"/>
      <w:szCs w:val="24"/>
    </w:rPr>
  </w:style>
  <w:style w:type="character" w:customStyle="1" w:styleId="Normal">
    <w:name w:val="Normal Знак"/>
    <w:link w:val="Normal1"/>
    <w:locked/>
    <w:rsid w:val="00D703EB"/>
    <w:rPr>
      <w:snapToGrid w:val="0"/>
      <w:sz w:val="24"/>
      <w:szCs w:val="24"/>
    </w:rPr>
  </w:style>
  <w:style w:type="character" w:customStyle="1" w:styleId="1c">
    <w:name w:val="Неразрешенное упоминание1"/>
    <w:basedOn w:val="a4"/>
    <w:uiPriority w:val="99"/>
    <w:semiHidden/>
    <w:unhideWhenUsed/>
    <w:rsid w:val="00435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873">
      <w:bodyDiv w:val="1"/>
      <w:marLeft w:val="0"/>
      <w:marRight w:val="0"/>
      <w:marTop w:val="0"/>
      <w:marBottom w:val="0"/>
      <w:divBdr>
        <w:top w:val="none" w:sz="0" w:space="0" w:color="auto"/>
        <w:left w:val="none" w:sz="0" w:space="0" w:color="auto"/>
        <w:bottom w:val="none" w:sz="0" w:space="0" w:color="auto"/>
        <w:right w:val="none" w:sz="0" w:space="0" w:color="auto"/>
      </w:divBdr>
      <w:divsChild>
        <w:div w:id="387799042">
          <w:marLeft w:val="0"/>
          <w:marRight w:val="0"/>
          <w:marTop w:val="0"/>
          <w:marBottom w:val="0"/>
          <w:divBdr>
            <w:top w:val="none" w:sz="0" w:space="0" w:color="auto"/>
            <w:left w:val="none" w:sz="0" w:space="0" w:color="auto"/>
            <w:bottom w:val="none" w:sz="0" w:space="0" w:color="auto"/>
            <w:right w:val="none" w:sz="0" w:space="0" w:color="auto"/>
          </w:divBdr>
          <w:divsChild>
            <w:div w:id="285159072">
              <w:marLeft w:val="0"/>
              <w:marRight w:val="0"/>
              <w:marTop w:val="0"/>
              <w:marBottom w:val="0"/>
              <w:divBdr>
                <w:top w:val="none" w:sz="0" w:space="0" w:color="auto"/>
                <w:left w:val="none" w:sz="0" w:space="0" w:color="auto"/>
                <w:bottom w:val="none" w:sz="0" w:space="0" w:color="auto"/>
                <w:right w:val="none" w:sz="0" w:space="0" w:color="auto"/>
              </w:divBdr>
            </w:div>
            <w:div w:id="288707850">
              <w:marLeft w:val="0"/>
              <w:marRight w:val="0"/>
              <w:marTop w:val="0"/>
              <w:marBottom w:val="0"/>
              <w:divBdr>
                <w:top w:val="none" w:sz="0" w:space="0" w:color="auto"/>
                <w:left w:val="none" w:sz="0" w:space="0" w:color="auto"/>
                <w:bottom w:val="none" w:sz="0" w:space="0" w:color="auto"/>
                <w:right w:val="none" w:sz="0" w:space="0" w:color="auto"/>
              </w:divBdr>
            </w:div>
            <w:div w:id="312294640">
              <w:marLeft w:val="0"/>
              <w:marRight w:val="0"/>
              <w:marTop w:val="0"/>
              <w:marBottom w:val="0"/>
              <w:divBdr>
                <w:top w:val="none" w:sz="0" w:space="0" w:color="auto"/>
                <w:left w:val="none" w:sz="0" w:space="0" w:color="auto"/>
                <w:bottom w:val="none" w:sz="0" w:space="0" w:color="auto"/>
                <w:right w:val="none" w:sz="0" w:space="0" w:color="auto"/>
              </w:divBdr>
            </w:div>
            <w:div w:id="959455576">
              <w:marLeft w:val="0"/>
              <w:marRight w:val="0"/>
              <w:marTop w:val="0"/>
              <w:marBottom w:val="0"/>
              <w:divBdr>
                <w:top w:val="none" w:sz="0" w:space="0" w:color="auto"/>
                <w:left w:val="none" w:sz="0" w:space="0" w:color="auto"/>
                <w:bottom w:val="none" w:sz="0" w:space="0" w:color="auto"/>
                <w:right w:val="none" w:sz="0" w:space="0" w:color="auto"/>
              </w:divBdr>
              <w:divsChild>
                <w:div w:id="474570823">
                  <w:marLeft w:val="0"/>
                  <w:marRight w:val="0"/>
                  <w:marTop w:val="0"/>
                  <w:marBottom w:val="0"/>
                  <w:divBdr>
                    <w:top w:val="none" w:sz="0" w:space="0" w:color="auto"/>
                    <w:left w:val="none" w:sz="0" w:space="0" w:color="auto"/>
                    <w:bottom w:val="none" w:sz="0" w:space="0" w:color="auto"/>
                    <w:right w:val="none" w:sz="0" w:space="0" w:color="auto"/>
                  </w:divBdr>
                </w:div>
                <w:div w:id="1051686284">
                  <w:marLeft w:val="0"/>
                  <w:marRight w:val="0"/>
                  <w:marTop w:val="0"/>
                  <w:marBottom w:val="0"/>
                  <w:divBdr>
                    <w:top w:val="none" w:sz="0" w:space="0" w:color="auto"/>
                    <w:left w:val="none" w:sz="0" w:space="0" w:color="auto"/>
                    <w:bottom w:val="none" w:sz="0" w:space="0" w:color="auto"/>
                    <w:right w:val="none" w:sz="0" w:space="0" w:color="auto"/>
                  </w:divBdr>
                </w:div>
              </w:divsChild>
            </w:div>
            <w:div w:id="1010185333">
              <w:marLeft w:val="0"/>
              <w:marRight w:val="0"/>
              <w:marTop w:val="0"/>
              <w:marBottom w:val="0"/>
              <w:divBdr>
                <w:top w:val="none" w:sz="0" w:space="0" w:color="auto"/>
                <w:left w:val="none" w:sz="0" w:space="0" w:color="auto"/>
                <w:bottom w:val="none" w:sz="0" w:space="0" w:color="auto"/>
                <w:right w:val="none" w:sz="0" w:space="0" w:color="auto"/>
              </w:divBdr>
            </w:div>
            <w:div w:id="1178615707">
              <w:marLeft w:val="0"/>
              <w:marRight w:val="0"/>
              <w:marTop w:val="0"/>
              <w:marBottom w:val="0"/>
              <w:divBdr>
                <w:top w:val="none" w:sz="0" w:space="0" w:color="auto"/>
                <w:left w:val="none" w:sz="0" w:space="0" w:color="auto"/>
                <w:bottom w:val="none" w:sz="0" w:space="0" w:color="auto"/>
                <w:right w:val="none" w:sz="0" w:space="0" w:color="auto"/>
              </w:divBdr>
              <w:divsChild>
                <w:div w:id="838429689">
                  <w:marLeft w:val="0"/>
                  <w:marRight w:val="0"/>
                  <w:marTop w:val="0"/>
                  <w:marBottom w:val="0"/>
                  <w:divBdr>
                    <w:top w:val="none" w:sz="0" w:space="0" w:color="auto"/>
                    <w:left w:val="none" w:sz="0" w:space="0" w:color="auto"/>
                    <w:bottom w:val="none" w:sz="0" w:space="0" w:color="auto"/>
                    <w:right w:val="none" w:sz="0" w:space="0" w:color="auto"/>
                  </w:divBdr>
                </w:div>
              </w:divsChild>
            </w:div>
            <w:div w:id="1180973173">
              <w:marLeft w:val="0"/>
              <w:marRight w:val="0"/>
              <w:marTop w:val="0"/>
              <w:marBottom w:val="0"/>
              <w:divBdr>
                <w:top w:val="none" w:sz="0" w:space="0" w:color="auto"/>
                <w:left w:val="none" w:sz="0" w:space="0" w:color="auto"/>
                <w:bottom w:val="none" w:sz="0" w:space="0" w:color="auto"/>
                <w:right w:val="none" w:sz="0" w:space="0" w:color="auto"/>
              </w:divBdr>
            </w:div>
            <w:div w:id="1254320775">
              <w:marLeft w:val="0"/>
              <w:marRight w:val="0"/>
              <w:marTop w:val="0"/>
              <w:marBottom w:val="0"/>
              <w:divBdr>
                <w:top w:val="none" w:sz="0" w:space="0" w:color="auto"/>
                <w:left w:val="none" w:sz="0" w:space="0" w:color="auto"/>
                <w:bottom w:val="none" w:sz="0" w:space="0" w:color="auto"/>
                <w:right w:val="none" w:sz="0" w:space="0" w:color="auto"/>
              </w:divBdr>
            </w:div>
            <w:div w:id="1752502267">
              <w:marLeft w:val="0"/>
              <w:marRight w:val="0"/>
              <w:marTop w:val="0"/>
              <w:marBottom w:val="0"/>
              <w:divBdr>
                <w:top w:val="none" w:sz="0" w:space="0" w:color="auto"/>
                <w:left w:val="none" w:sz="0" w:space="0" w:color="auto"/>
                <w:bottom w:val="none" w:sz="0" w:space="0" w:color="auto"/>
                <w:right w:val="none" w:sz="0" w:space="0" w:color="auto"/>
              </w:divBdr>
            </w:div>
            <w:div w:id="1797063999">
              <w:marLeft w:val="0"/>
              <w:marRight w:val="0"/>
              <w:marTop w:val="0"/>
              <w:marBottom w:val="0"/>
              <w:divBdr>
                <w:top w:val="none" w:sz="0" w:space="0" w:color="auto"/>
                <w:left w:val="none" w:sz="0" w:space="0" w:color="auto"/>
                <w:bottom w:val="none" w:sz="0" w:space="0" w:color="auto"/>
                <w:right w:val="none" w:sz="0" w:space="0" w:color="auto"/>
              </w:divBdr>
              <w:divsChild>
                <w:div w:id="827477550">
                  <w:marLeft w:val="0"/>
                  <w:marRight w:val="0"/>
                  <w:marTop w:val="0"/>
                  <w:marBottom w:val="0"/>
                  <w:divBdr>
                    <w:top w:val="none" w:sz="0" w:space="0" w:color="auto"/>
                    <w:left w:val="none" w:sz="0" w:space="0" w:color="auto"/>
                    <w:bottom w:val="none" w:sz="0" w:space="0" w:color="auto"/>
                    <w:right w:val="none" w:sz="0" w:space="0" w:color="auto"/>
                  </w:divBdr>
                  <w:divsChild>
                    <w:div w:id="108208615">
                      <w:marLeft w:val="0"/>
                      <w:marRight w:val="0"/>
                      <w:marTop w:val="0"/>
                      <w:marBottom w:val="0"/>
                      <w:divBdr>
                        <w:top w:val="none" w:sz="0" w:space="0" w:color="auto"/>
                        <w:left w:val="none" w:sz="0" w:space="0" w:color="auto"/>
                        <w:bottom w:val="none" w:sz="0" w:space="0" w:color="auto"/>
                        <w:right w:val="none" w:sz="0" w:space="0" w:color="auto"/>
                      </w:divBdr>
                    </w:div>
                  </w:divsChild>
                </w:div>
                <w:div w:id="1030642750">
                  <w:marLeft w:val="0"/>
                  <w:marRight w:val="0"/>
                  <w:marTop w:val="0"/>
                  <w:marBottom w:val="0"/>
                  <w:divBdr>
                    <w:top w:val="none" w:sz="0" w:space="0" w:color="auto"/>
                    <w:left w:val="none" w:sz="0" w:space="0" w:color="auto"/>
                    <w:bottom w:val="none" w:sz="0" w:space="0" w:color="auto"/>
                    <w:right w:val="none" w:sz="0" w:space="0" w:color="auto"/>
                  </w:divBdr>
                </w:div>
                <w:div w:id="2005930253">
                  <w:marLeft w:val="0"/>
                  <w:marRight w:val="0"/>
                  <w:marTop w:val="0"/>
                  <w:marBottom w:val="0"/>
                  <w:divBdr>
                    <w:top w:val="none" w:sz="0" w:space="0" w:color="auto"/>
                    <w:left w:val="none" w:sz="0" w:space="0" w:color="auto"/>
                    <w:bottom w:val="none" w:sz="0" w:space="0" w:color="auto"/>
                    <w:right w:val="none" w:sz="0" w:space="0" w:color="auto"/>
                  </w:divBdr>
                  <w:divsChild>
                    <w:div w:id="1222594265">
                      <w:marLeft w:val="0"/>
                      <w:marRight w:val="0"/>
                      <w:marTop w:val="0"/>
                      <w:marBottom w:val="0"/>
                      <w:divBdr>
                        <w:top w:val="none" w:sz="0" w:space="0" w:color="auto"/>
                        <w:left w:val="none" w:sz="0" w:space="0" w:color="auto"/>
                        <w:bottom w:val="none" w:sz="0" w:space="0" w:color="auto"/>
                        <w:right w:val="none" w:sz="0" w:space="0" w:color="auto"/>
                      </w:divBdr>
                    </w:div>
                    <w:div w:id="169445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92400">
              <w:marLeft w:val="0"/>
              <w:marRight w:val="0"/>
              <w:marTop w:val="0"/>
              <w:marBottom w:val="0"/>
              <w:divBdr>
                <w:top w:val="none" w:sz="0" w:space="0" w:color="auto"/>
                <w:left w:val="none" w:sz="0" w:space="0" w:color="auto"/>
                <w:bottom w:val="none" w:sz="0" w:space="0" w:color="auto"/>
                <w:right w:val="none" w:sz="0" w:space="0" w:color="auto"/>
              </w:divBdr>
            </w:div>
            <w:div w:id="2004116444">
              <w:marLeft w:val="0"/>
              <w:marRight w:val="0"/>
              <w:marTop w:val="0"/>
              <w:marBottom w:val="0"/>
              <w:divBdr>
                <w:top w:val="none" w:sz="0" w:space="0" w:color="auto"/>
                <w:left w:val="none" w:sz="0" w:space="0" w:color="auto"/>
                <w:bottom w:val="none" w:sz="0" w:space="0" w:color="auto"/>
                <w:right w:val="none" w:sz="0" w:space="0" w:color="auto"/>
              </w:divBdr>
              <w:divsChild>
                <w:div w:id="46879747">
                  <w:marLeft w:val="0"/>
                  <w:marRight w:val="0"/>
                  <w:marTop w:val="0"/>
                  <w:marBottom w:val="0"/>
                  <w:divBdr>
                    <w:top w:val="none" w:sz="0" w:space="0" w:color="auto"/>
                    <w:left w:val="none" w:sz="0" w:space="0" w:color="auto"/>
                    <w:bottom w:val="none" w:sz="0" w:space="0" w:color="auto"/>
                    <w:right w:val="none" w:sz="0" w:space="0" w:color="auto"/>
                  </w:divBdr>
                </w:div>
                <w:div w:id="158813085">
                  <w:marLeft w:val="0"/>
                  <w:marRight w:val="0"/>
                  <w:marTop w:val="0"/>
                  <w:marBottom w:val="0"/>
                  <w:divBdr>
                    <w:top w:val="none" w:sz="0" w:space="0" w:color="auto"/>
                    <w:left w:val="none" w:sz="0" w:space="0" w:color="auto"/>
                    <w:bottom w:val="none" w:sz="0" w:space="0" w:color="auto"/>
                    <w:right w:val="none" w:sz="0" w:space="0" w:color="auto"/>
                  </w:divBdr>
                </w:div>
                <w:div w:id="477697005">
                  <w:marLeft w:val="0"/>
                  <w:marRight w:val="0"/>
                  <w:marTop w:val="0"/>
                  <w:marBottom w:val="0"/>
                  <w:divBdr>
                    <w:top w:val="none" w:sz="0" w:space="0" w:color="auto"/>
                    <w:left w:val="none" w:sz="0" w:space="0" w:color="auto"/>
                    <w:bottom w:val="none" w:sz="0" w:space="0" w:color="auto"/>
                    <w:right w:val="none" w:sz="0" w:space="0" w:color="auto"/>
                  </w:divBdr>
                  <w:divsChild>
                    <w:div w:id="1230849667">
                      <w:marLeft w:val="0"/>
                      <w:marRight w:val="0"/>
                      <w:marTop w:val="0"/>
                      <w:marBottom w:val="0"/>
                      <w:divBdr>
                        <w:top w:val="none" w:sz="0" w:space="0" w:color="auto"/>
                        <w:left w:val="none" w:sz="0" w:space="0" w:color="auto"/>
                        <w:bottom w:val="none" w:sz="0" w:space="0" w:color="auto"/>
                        <w:right w:val="none" w:sz="0" w:space="0" w:color="auto"/>
                      </w:divBdr>
                    </w:div>
                    <w:div w:id="1956057985">
                      <w:marLeft w:val="0"/>
                      <w:marRight w:val="0"/>
                      <w:marTop w:val="0"/>
                      <w:marBottom w:val="0"/>
                      <w:divBdr>
                        <w:top w:val="none" w:sz="0" w:space="0" w:color="auto"/>
                        <w:left w:val="none" w:sz="0" w:space="0" w:color="auto"/>
                        <w:bottom w:val="none" w:sz="0" w:space="0" w:color="auto"/>
                        <w:right w:val="none" w:sz="0" w:space="0" w:color="auto"/>
                      </w:divBdr>
                    </w:div>
                  </w:divsChild>
                </w:div>
                <w:div w:id="129351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5383">
          <w:marLeft w:val="0"/>
          <w:marRight w:val="0"/>
          <w:marTop w:val="0"/>
          <w:marBottom w:val="0"/>
          <w:divBdr>
            <w:top w:val="none" w:sz="0" w:space="0" w:color="auto"/>
            <w:left w:val="none" w:sz="0" w:space="0" w:color="auto"/>
            <w:bottom w:val="none" w:sz="0" w:space="0" w:color="auto"/>
            <w:right w:val="none" w:sz="0" w:space="0" w:color="auto"/>
          </w:divBdr>
          <w:divsChild>
            <w:div w:id="1568686617">
              <w:marLeft w:val="0"/>
              <w:marRight w:val="0"/>
              <w:marTop w:val="0"/>
              <w:marBottom w:val="0"/>
              <w:divBdr>
                <w:top w:val="none" w:sz="0" w:space="0" w:color="auto"/>
                <w:left w:val="none" w:sz="0" w:space="0" w:color="auto"/>
                <w:bottom w:val="none" w:sz="0" w:space="0" w:color="auto"/>
                <w:right w:val="none" w:sz="0" w:space="0" w:color="auto"/>
              </w:divBdr>
            </w:div>
            <w:div w:id="2137799076">
              <w:marLeft w:val="0"/>
              <w:marRight w:val="0"/>
              <w:marTop w:val="0"/>
              <w:marBottom w:val="0"/>
              <w:divBdr>
                <w:top w:val="none" w:sz="0" w:space="0" w:color="auto"/>
                <w:left w:val="none" w:sz="0" w:space="0" w:color="auto"/>
                <w:bottom w:val="none" w:sz="0" w:space="0" w:color="auto"/>
                <w:right w:val="none" w:sz="0" w:space="0" w:color="auto"/>
              </w:divBdr>
              <w:divsChild>
                <w:div w:id="260259280">
                  <w:marLeft w:val="0"/>
                  <w:marRight w:val="0"/>
                  <w:marTop w:val="0"/>
                  <w:marBottom w:val="0"/>
                  <w:divBdr>
                    <w:top w:val="none" w:sz="0" w:space="0" w:color="auto"/>
                    <w:left w:val="none" w:sz="0" w:space="0" w:color="auto"/>
                    <w:bottom w:val="none" w:sz="0" w:space="0" w:color="auto"/>
                    <w:right w:val="none" w:sz="0" w:space="0" w:color="auto"/>
                  </w:divBdr>
                </w:div>
                <w:div w:id="515536408">
                  <w:marLeft w:val="0"/>
                  <w:marRight w:val="0"/>
                  <w:marTop w:val="0"/>
                  <w:marBottom w:val="0"/>
                  <w:divBdr>
                    <w:top w:val="none" w:sz="0" w:space="0" w:color="auto"/>
                    <w:left w:val="none" w:sz="0" w:space="0" w:color="auto"/>
                    <w:bottom w:val="none" w:sz="0" w:space="0" w:color="auto"/>
                    <w:right w:val="none" w:sz="0" w:space="0" w:color="auto"/>
                  </w:divBdr>
                </w:div>
                <w:div w:id="547033870">
                  <w:marLeft w:val="0"/>
                  <w:marRight w:val="0"/>
                  <w:marTop w:val="0"/>
                  <w:marBottom w:val="0"/>
                  <w:divBdr>
                    <w:top w:val="none" w:sz="0" w:space="0" w:color="auto"/>
                    <w:left w:val="none" w:sz="0" w:space="0" w:color="auto"/>
                    <w:bottom w:val="none" w:sz="0" w:space="0" w:color="auto"/>
                    <w:right w:val="none" w:sz="0" w:space="0" w:color="auto"/>
                  </w:divBdr>
                </w:div>
                <w:div w:id="1152259628">
                  <w:marLeft w:val="0"/>
                  <w:marRight w:val="0"/>
                  <w:marTop w:val="0"/>
                  <w:marBottom w:val="0"/>
                  <w:divBdr>
                    <w:top w:val="none" w:sz="0" w:space="0" w:color="auto"/>
                    <w:left w:val="none" w:sz="0" w:space="0" w:color="auto"/>
                    <w:bottom w:val="none" w:sz="0" w:space="0" w:color="auto"/>
                    <w:right w:val="none" w:sz="0" w:space="0" w:color="auto"/>
                  </w:divBdr>
                </w:div>
                <w:div w:id="171966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162743888">
          <w:marLeft w:val="547"/>
          <w:marRight w:val="0"/>
          <w:marTop w:val="0"/>
          <w:marBottom w:val="0"/>
          <w:divBdr>
            <w:top w:val="none" w:sz="0" w:space="0" w:color="auto"/>
            <w:left w:val="none" w:sz="0" w:space="0" w:color="auto"/>
            <w:bottom w:val="none" w:sz="0" w:space="0" w:color="auto"/>
            <w:right w:val="none" w:sz="0" w:space="0" w:color="auto"/>
          </w:divBdr>
        </w:div>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44011519">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12694504">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7459069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5436387">
      <w:bodyDiv w:val="1"/>
      <w:marLeft w:val="0"/>
      <w:marRight w:val="0"/>
      <w:marTop w:val="0"/>
      <w:marBottom w:val="0"/>
      <w:divBdr>
        <w:top w:val="none" w:sz="0" w:space="0" w:color="auto"/>
        <w:left w:val="none" w:sz="0" w:space="0" w:color="auto"/>
        <w:bottom w:val="none" w:sz="0" w:space="0" w:color="auto"/>
        <w:right w:val="none" w:sz="0" w:space="0" w:color="auto"/>
      </w:divBdr>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20046208">
      <w:bodyDiv w:val="1"/>
      <w:marLeft w:val="0"/>
      <w:marRight w:val="0"/>
      <w:marTop w:val="0"/>
      <w:marBottom w:val="0"/>
      <w:divBdr>
        <w:top w:val="none" w:sz="0" w:space="0" w:color="auto"/>
        <w:left w:val="none" w:sz="0" w:space="0" w:color="auto"/>
        <w:bottom w:val="none" w:sz="0" w:space="0" w:color="auto"/>
        <w:right w:val="none" w:sz="0" w:space="0" w:color="auto"/>
      </w:divBdr>
    </w:div>
    <w:div w:id="1262300496">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324550295">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tav.ru/publication/ii-vnedrila-chetvert-rossijskikh-kompanij-64690.html" TargetMode="External"/><Relationship Id="rId13" Type="http://schemas.openxmlformats.org/officeDocument/2006/relationships/hyperlink" Target="https://urait.ru/" TargetMode="External"/><Relationship Id="rId18" Type="http://schemas.openxmlformats.org/officeDocument/2006/relationships/hyperlink" Target="http://www.sciencedirec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ru.wikipedia.org/wiki/Wiki" TargetMode="External"/><Relationship Id="rId10" Type="http://schemas.openxmlformats.org/officeDocument/2006/relationships/image" Target="media/image3.png"/><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bs.prospekt.org/books" TargetMode="External"/><Relationship Id="rId22" Type="http://schemas.openxmlformats.org/officeDocument/2006/relationships/hyperlink" Target="https://onlinelibrary.wiley.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EE6-E1B8-4136-89AC-9719FAA4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62</Pages>
  <Words>14133</Words>
  <Characters>80563</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94507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dc:description/>
  <cp:lastModifiedBy>Клопот Светлана Анатольевна</cp:lastModifiedBy>
  <cp:revision>43</cp:revision>
  <cp:lastPrinted>2024-05-24T14:55:00Z</cp:lastPrinted>
  <dcterms:created xsi:type="dcterms:W3CDTF">2024-05-02T14:26:00Z</dcterms:created>
  <dcterms:modified xsi:type="dcterms:W3CDTF">2024-06-11T11:38:00Z</dcterms:modified>
</cp:coreProperties>
</file>